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53" w:rsidRPr="00AD603C" w:rsidRDefault="00376E53" w:rsidP="00376E53">
      <w:pPr>
        <w:shd w:val="clear" w:color="auto" w:fill="FFFFFF"/>
        <w:spacing w:after="0" w:line="240" w:lineRule="auto"/>
        <w:ind w:left="-284" w:firstLine="284"/>
        <w:jc w:val="center"/>
        <w:outlineLvl w:val="3"/>
        <w:rPr>
          <w:rFonts w:ascii="Times New Roman" w:eastAsia="Times New Roman" w:hAnsi="Times New Roman" w:cs="Times New Roman"/>
          <w:b/>
          <w:caps/>
          <w:smallCaps/>
          <w:sz w:val="32"/>
          <w:szCs w:val="32"/>
          <w:lang w:val="uk-UA" w:eastAsia="ru-RU"/>
        </w:rPr>
      </w:pPr>
      <w:r w:rsidRPr="00AD603C">
        <w:rPr>
          <w:rFonts w:ascii="Times New Roman" w:eastAsia="Times New Roman" w:hAnsi="Times New Roman" w:cs="Times New Roman"/>
          <w:b/>
          <w:caps/>
          <w:smallCaps/>
          <w:sz w:val="32"/>
          <w:szCs w:val="32"/>
          <w:lang w:val="uk-UA" w:eastAsia="ru-RU"/>
        </w:rPr>
        <w:t>КП «КОМЕНЕРГОСЕРВІС» повідомляє споживачів про тарифи, діючі станом на 01.01.2018</w:t>
      </w:r>
      <w:r w:rsidR="00AD603C" w:rsidRPr="00AD603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</w:t>
      </w:r>
      <w:r w:rsidR="008A6CD6" w:rsidRPr="00AD603C">
        <w:rPr>
          <w:rFonts w:ascii="Times New Roman" w:eastAsia="Times New Roman" w:hAnsi="Times New Roman" w:cs="Times New Roman"/>
          <w:b/>
          <w:caps/>
          <w:smallCaps/>
          <w:sz w:val="32"/>
          <w:szCs w:val="32"/>
          <w:lang w:val="uk-UA" w:eastAsia="ru-RU"/>
        </w:rPr>
        <w:t>.</w:t>
      </w:r>
    </w:p>
    <w:p w:rsidR="00376E53" w:rsidRPr="00376E53" w:rsidRDefault="00376E53" w:rsidP="00376E53">
      <w:pPr>
        <w:shd w:val="clear" w:color="auto" w:fill="FFFFFF"/>
        <w:spacing w:after="150" w:line="240" w:lineRule="auto"/>
        <w:ind w:left="-284" w:firstLine="284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376E5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</w:t>
      </w:r>
    </w:p>
    <w:p w:rsidR="00376E53" w:rsidRPr="00AD603C" w:rsidRDefault="00376E53" w:rsidP="00AD603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AD603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КП «</w:t>
      </w:r>
      <w:proofErr w:type="spellStart"/>
      <w:r w:rsidRPr="00AD603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Коменергосервіс</w:t>
      </w:r>
      <w:proofErr w:type="spellEnd"/>
      <w:r w:rsidRPr="00AD603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»» повідомляє, що  станом на 01.01.2018</w:t>
      </w:r>
      <w:r w:rsidR="00B04C9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р.</w:t>
      </w:r>
      <w:r w:rsidRPr="00AD603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діють наступні тарифи для різних категорій споживачів:</w:t>
      </w:r>
    </w:p>
    <w:p w:rsidR="002414B4" w:rsidRPr="00E63F60" w:rsidRDefault="00376E53" w:rsidP="00267D1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63F6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для потреб </w:t>
      </w:r>
      <w:r w:rsidR="002414B4" w:rsidRPr="00E63F6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населення</w:t>
      </w:r>
      <w:r w:rsidR="00B04C9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  <w:r w:rsidR="005C7520" w:rsidRPr="00E63F6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</w:p>
    <w:p w:rsidR="002414B4" w:rsidRPr="00E63F60" w:rsidRDefault="002414B4" w:rsidP="001131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3F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Централізоване о</w:t>
      </w:r>
      <w:r w:rsidR="005C7520" w:rsidRPr="00E63F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палення</w:t>
      </w:r>
      <w:r w:rsidR="005C7520" w:rsidRPr="00E63F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="001131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(</w:t>
      </w:r>
      <w:r w:rsidRPr="00E63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введені в дію з 01.11.2016р.</w:t>
      </w:r>
      <w:r w:rsidR="00113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E63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414B4" w:rsidRPr="00E63F60" w:rsidRDefault="002414B4" w:rsidP="002414B4">
      <w:pPr>
        <w:pStyle w:val="a3"/>
        <w:numPr>
          <w:ilvl w:val="0"/>
          <w:numId w:val="8"/>
        </w:numPr>
        <w:spacing w:after="0" w:line="240" w:lineRule="auto"/>
        <w:ind w:right="-108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63F6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 приладом обліку – 799,58 грн. за 1 </w:t>
      </w:r>
      <w:proofErr w:type="spellStart"/>
      <w:r w:rsidRPr="00E63F6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Гкал</w:t>
      </w:r>
      <w:proofErr w:type="spellEnd"/>
      <w:r w:rsidRPr="00E63F6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 ПДВ;</w:t>
      </w:r>
    </w:p>
    <w:p w:rsidR="002414B4" w:rsidRPr="00E63F60" w:rsidRDefault="002414B4" w:rsidP="002414B4">
      <w:pPr>
        <w:pStyle w:val="a3"/>
        <w:numPr>
          <w:ilvl w:val="0"/>
          <w:numId w:val="8"/>
        </w:numPr>
        <w:spacing w:after="0" w:line="240" w:lineRule="auto"/>
        <w:ind w:right="-426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E63F6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без приладу обліку</w:t>
      </w:r>
      <w:r w:rsidRPr="00E63F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–  </w:t>
      </w:r>
      <w:r w:rsidRPr="00E63F6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20,84  грн. за 1 м</w:t>
      </w:r>
      <w:r w:rsidRPr="00E63F60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 w:eastAsia="ru-RU"/>
        </w:rPr>
        <w:t xml:space="preserve">2 </w:t>
      </w:r>
      <w:r w:rsidRPr="00E63F6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 ПДВ</w:t>
      </w:r>
    </w:p>
    <w:p w:rsidR="002414B4" w:rsidRPr="00E63F60" w:rsidRDefault="002414B4" w:rsidP="002414B4">
      <w:pPr>
        <w:spacing w:after="0" w:line="240" w:lineRule="auto"/>
        <w:ind w:right="-42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3F6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63F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</w:t>
      </w:r>
      <w:r w:rsidRPr="00E63F60">
        <w:rPr>
          <w:rFonts w:ascii="Times New Roman" w:eastAsia="Calibri" w:hAnsi="Times New Roman" w:cs="Times New Roman"/>
          <w:sz w:val="28"/>
          <w:szCs w:val="28"/>
          <w:lang w:val="uk-UA"/>
        </w:rPr>
        <w:t>постанова</w:t>
      </w:r>
      <w:r w:rsidRPr="00E63F60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E63F60">
        <w:rPr>
          <w:rFonts w:ascii="Times New Roman" w:eastAsia="Calibri" w:hAnsi="Times New Roman" w:cs="Times New Roman"/>
          <w:sz w:val="28"/>
          <w:szCs w:val="28"/>
          <w:lang w:val="uk-UA"/>
        </w:rPr>
        <w:t>НКРЕКП від 29.09.2016 № 1672 "Про внесення змін до постанови Національної комісії, що здійснює державне регулювання у сферах енергетики та комунальних послуг, від 31 березня 2015 року № 1171")</w:t>
      </w:r>
      <w:r w:rsidR="00B04C93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414B4" w:rsidRPr="00E63F60" w:rsidRDefault="002414B4" w:rsidP="00113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E63F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Централізоване постачання гарячої води</w:t>
      </w:r>
      <w:r w:rsidR="001131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(</w:t>
      </w:r>
      <w:r w:rsidRPr="00E63F60">
        <w:rPr>
          <w:rFonts w:ascii="Times New Roman" w:eastAsia="Calibri" w:hAnsi="Times New Roman" w:cs="Times New Roman"/>
          <w:sz w:val="28"/>
          <w:szCs w:val="28"/>
          <w:lang w:val="uk-UA"/>
        </w:rPr>
        <w:t>ведені в дію з 29.11.2017 р.</w:t>
      </w:r>
      <w:r w:rsidR="00113152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E63F60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2414B4" w:rsidRPr="002414B4" w:rsidRDefault="002414B4" w:rsidP="002414B4">
      <w:pPr>
        <w:pStyle w:val="a3"/>
        <w:numPr>
          <w:ilvl w:val="0"/>
          <w:numId w:val="8"/>
        </w:numPr>
        <w:spacing w:after="0" w:line="240" w:lineRule="auto"/>
        <w:ind w:right="-108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414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 наявності </w:t>
      </w:r>
      <w:proofErr w:type="spellStart"/>
      <w:r w:rsidRPr="002414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рушникосушильників</w:t>
      </w:r>
      <w:proofErr w:type="spellEnd"/>
      <w:r w:rsidRPr="002414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– 49,14 грн. за 1 м3 з ПДВ</w:t>
      </w:r>
    </w:p>
    <w:p w:rsidR="002414B4" w:rsidRPr="002414B4" w:rsidRDefault="002414B4" w:rsidP="002414B4">
      <w:pPr>
        <w:pStyle w:val="a3"/>
        <w:numPr>
          <w:ilvl w:val="0"/>
          <w:numId w:val="8"/>
        </w:numPr>
        <w:spacing w:after="0" w:line="240" w:lineRule="auto"/>
        <w:ind w:right="-108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2414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 відсутності </w:t>
      </w:r>
      <w:proofErr w:type="spellStart"/>
      <w:r w:rsidRPr="002414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рушникосушильників</w:t>
      </w:r>
      <w:proofErr w:type="spellEnd"/>
      <w:r w:rsidRPr="002414B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– 45.60 грн. за 1 м3 з ПДВ</w:t>
      </w:r>
    </w:p>
    <w:p w:rsidR="002414B4" w:rsidRPr="00E63F60" w:rsidRDefault="002414B4" w:rsidP="002414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3F60">
        <w:rPr>
          <w:rFonts w:ascii="Times New Roman" w:eastAsia="Calibri" w:hAnsi="Times New Roman" w:cs="Times New Roman"/>
          <w:sz w:val="28"/>
          <w:szCs w:val="28"/>
          <w:lang w:val="uk-UA"/>
        </w:rPr>
        <w:t>(постанова</w:t>
      </w:r>
      <w:r w:rsidRPr="00E63F60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E63F60">
        <w:rPr>
          <w:rFonts w:ascii="Times New Roman" w:eastAsia="Calibri" w:hAnsi="Times New Roman" w:cs="Times New Roman"/>
          <w:sz w:val="28"/>
          <w:szCs w:val="28"/>
          <w:lang w:val="uk-UA"/>
        </w:rPr>
        <w:t>НКРЕКП від 09.11.2017 № 1392 "Про внесення змін до постанови Національної комісії, що здійснює державне регулювання у сферах енергетики та комунальних послуг, від 31 березня 2015 року № 1171")</w:t>
      </w:r>
      <w:r w:rsidR="00B04C93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414B4" w:rsidRPr="00E63F60" w:rsidRDefault="002414B4" w:rsidP="00241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414B4" w:rsidRPr="00E63F60" w:rsidRDefault="002414B4" w:rsidP="0011315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E63F6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для потреб управителів  багатоквартирних будинків</w:t>
      </w:r>
      <w:r w:rsidR="00E63F6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 (населення)</w:t>
      </w:r>
      <w:r w:rsidRPr="00E63F6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:</w:t>
      </w:r>
    </w:p>
    <w:p w:rsidR="002414B4" w:rsidRPr="00E63F60" w:rsidRDefault="00113152" w:rsidP="002414B4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Теплова енергія </w:t>
      </w:r>
      <w:r w:rsidRPr="0011315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(</w:t>
      </w:r>
      <w:r w:rsidR="002414B4" w:rsidRPr="00113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введені в дію з 01.11.2016р.</w:t>
      </w:r>
      <w:r w:rsidRPr="00113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2414B4" w:rsidRPr="00E63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E1BF5" w:rsidRPr="00E63F60" w:rsidRDefault="002414B4" w:rsidP="005E1B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5E1BF5" w:rsidRPr="00E63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63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651,65 грн за 1 </w:t>
      </w:r>
      <w:proofErr w:type="spellStart"/>
      <w:r w:rsidRPr="00E63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Гкал</w:t>
      </w:r>
      <w:proofErr w:type="spellEnd"/>
      <w:r w:rsidRPr="00E63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без ПДВ</w:t>
      </w:r>
      <w:r w:rsidRPr="00E63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414B4" w:rsidRPr="00E63F60" w:rsidRDefault="002414B4" w:rsidP="005E1B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(постанова НКРЕКП від 29.09.2016р. № 1752 «Про встановлення тарифів на теплову енергію, її транспортування, постачання для потреб населення КП «</w:t>
      </w:r>
      <w:proofErr w:type="spellStart"/>
      <w:r w:rsidRPr="00E63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Коменергосервіс</w:t>
      </w:r>
      <w:proofErr w:type="spellEnd"/>
      <w:r w:rsidRPr="00E63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Дніпропетровської міської ради»);</w:t>
      </w:r>
    </w:p>
    <w:p w:rsidR="002414B4" w:rsidRPr="00113152" w:rsidRDefault="00113152" w:rsidP="001131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Централізоване п</w:t>
      </w:r>
      <w:r w:rsidR="002414B4" w:rsidRPr="00E63F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остачання гарячої води</w:t>
      </w:r>
      <w:r w:rsidRPr="00113152">
        <w:rPr>
          <w:rFonts w:ascii="Times New Roman" w:eastAsia="Calibri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val="uk-UA"/>
        </w:rPr>
        <w:t>(</w:t>
      </w:r>
      <w:r w:rsidRPr="00113152">
        <w:rPr>
          <w:rFonts w:ascii="Times New Roman" w:eastAsia="Calibri" w:hAnsi="Times New Roman"/>
          <w:sz w:val="28"/>
          <w:szCs w:val="28"/>
          <w:lang w:val="uk-UA"/>
        </w:rPr>
        <w:t>ведені в дію з 01.11.2016 року)</w:t>
      </w:r>
      <w:r w:rsidR="002414B4" w:rsidRPr="0011315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2414B4" w:rsidRPr="00E63F60" w:rsidRDefault="002414B4" w:rsidP="005E1B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63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наявності </w:t>
      </w:r>
      <w:proofErr w:type="spellStart"/>
      <w:r w:rsidRPr="00E63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рушникосушильників</w:t>
      </w:r>
      <w:proofErr w:type="spellEnd"/>
      <w:r w:rsidRPr="00E63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40,59 грн. за 1 м3 без ПДВ</w:t>
      </w:r>
      <w:r w:rsidR="00B04C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2414B4" w:rsidRPr="00E63F60" w:rsidRDefault="002414B4" w:rsidP="002414B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відсутності </w:t>
      </w:r>
      <w:proofErr w:type="spellStart"/>
      <w:r w:rsidRPr="00E63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рушникосушильників</w:t>
      </w:r>
      <w:proofErr w:type="spellEnd"/>
      <w:r w:rsidRPr="00E63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37,33 грн. за 1 м3 без  ПДВ </w:t>
      </w:r>
      <w:r w:rsidRPr="00E63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(постанова НКРЕКП від 29.09.2016 № 1761 "Про внесення змін до постанови Національної комісії, що здійснює державне регулювання у сферах енергетики та комунальних послуг, від 31 березня 2015 року № 1169")</w:t>
      </w:r>
      <w:r w:rsidR="00B04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C7520" w:rsidRPr="00E63F60" w:rsidRDefault="005C7520" w:rsidP="002414B4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1BF5" w:rsidRPr="00E63F60" w:rsidRDefault="005E1BF5" w:rsidP="005E1BF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E63F6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для потреб бюджетних установ, релігійних організацій та інших споживачів (крім населення):</w:t>
      </w:r>
    </w:p>
    <w:p w:rsidR="005E1BF5" w:rsidRPr="00E63F60" w:rsidRDefault="00113152" w:rsidP="005E1BF5">
      <w:pPr>
        <w:pStyle w:val="a3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Теплова енергія (</w:t>
      </w:r>
      <w:r w:rsidR="005E1BF5" w:rsidRPr="00113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введені в дію з 30.12.2016р.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E1BF5" w:rsidRPr="00113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5E1BF5" w:rsidRPr="00E63F60" w:rsidRDefault="005E1BF5" w:rsidP="005E1B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 652,76 грн за 1 </w:t>
      </w:r>
      <w:proofErr w:type="spellStart"/>
      <w:r w:rsidRPr="00E63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Гкал</w:t>
      </w:r>
      <w:proofErr w:type="spellEnd"/>
      <w:r w:rsidRPr="00E63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без ПДВ</w:t>
      </w:r>
      <w:r w:rsidRPr="00E63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1BF5" w:rsidRPr="00E63F60" w:rsidRDefault="005E1BF5" w:rsidP="005E1BF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E63F60">
        <w:rPr>
          <w:rFonts w:ascii="Times New Roman" w:eastAsia="Calibri" w:hAnsi="Times New Roman"/>
          <w:sz w:val="28"/>
          <w:szCs w:val="28"/>
          <w:lang w:val="uk-UA"/>
        </w:rPr>
        <w:t>постанова</w:t>
      </w:r>
      <w:r w:rsidRPr="00E63F60">
        <w:rPr>
          <w:rFonts w:ascii="Calibri" w:eastAsia="Calibri" w:hAnsi="Calibri"/>
          <w:sz w:val="28"/>
          <w:szCs w:val="28"/>
          <w:lang w:val="uk-UA"/>
        </w:rPr>
        <w:t xml:space="preserve"> </w:t>
      </w:r>
      <w:r w:rsidRPr="00E63F60">
        <w:rPr>
          <w:rFonts w:ascii="Times New Roman" w:eastAsia="Calibri" w:hAnsi="Times New Roman"/>
          <w:sz w:val="28"/>
          <w:szCs w:val="28"/>
          <w:lang w:val="uk-UA"/>
        </w:rPr>
        <w:t>НКРЕКП від 02.12.2016 № 2126 "Про внесення змін до деяких постанов НКРЕКП"</w:t>
      </w:r>
      <w:r w:rsidRPr="00E63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);</w:t>
      </w:r>
    </w:p>
    <w:p w:rsidR="005E1BF5" w:rsidRPr="00E63F60" w:rsidRDefault="00113152" w:rsidP="0011315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Централізоване п</w:t>
      </w:r>
      <w:r w:rsidR="005E1BF5" w:rsidRPr="00E63F6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остачання гарячої води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Pr="0011315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 w:eastAsia="ru-RU"/>
        </w:rPr>
        <w:t>(</w:t>
      </w:r>
      <w:r w:rsidR="005E1BF5" w:rsidRPr="00113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введені в дію з 30.12.2016р.</w:t>
      </w:r>
      <w:r w:rsidRPr="00113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5E1BF5" w:rsidRPr="00E63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E1BF5" w:rsidRPr="00E63F60" w:rsidRDefault="005E1BF5" w:rsidP="005E1BF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37,39 грн. за 1 м3 без  ПДВ</w:t>
      </w:r>
    </w:p>
    <w:p w:rsidR="005E1BF5" w:rsidRPr="00E63F60" w:rsidRDefault="005E1BF5" w:rsidP="005E1BF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F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</w:t>
      </w:r>
      <w:r w:rsidRPr="00E63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E63F60">
        <w:rPr>
          <w:rFonts w:ascii="Times New Roman" w:eastAsia="Calibri" w:hAnsi="Times New Roman"/>
          <w:sz w:val="28"/>
          <w:szCs w:val="28"/>
          <w:lang w:val="uk-UA"/>
        </w:rPr>
        <w:t>постанова</w:t>
      </w:r>
      <w:r w:rsidRPr="00E63F60">
        <w:rPr>
          <w:rFonts w:ascii="Calibri" w:eastAsia="Calibri" w:hAnsi="Calibri"/>
          <w:sz w:val="28"/>
          <w:szCs w:val="28"/>
          <w:lang w:val="uk-UA"/>
        </w:rPr>
        <w:t xml:space="preserve"> </w:t>
      </w:r>
      <w:r w:rsidRPr="00E63F60">
        <w:rPr>
          <w:rFonts w:ascii="Times New Roman" w:eastAsia="Calibri" w:hAnsi="Times New Roman"/>
          <w:sz w:val="28"/>
          <w:szCs w:val="28"/>
          <w:lang w:val="uk-UA"/>
        </w:rPr>
        <w:t>НКРЕКП від 02.12.2016 № 2127 "Про внесення змін до постанови Національної комісії, що здійснює державне регулювання у сферах енергетики та комунальних послуг, від 30 квітня 2015 року № 1543"</w:t>
      </w:r>
      <w:r w:rsidRPr="00E63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04C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63F60" w:rsidRDefault="00E63F60" w:rsidP="005C7520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C7520" w:rsidRPr="00E63F60" w:rsidRDefault="00E63F60" w:rsidP="00E63F60">
      <w:pPr>
        <w:pStyle w:val="a3"/>
        <w:shd w:val="clear" w:color="auto" w:fill="FFFFFF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3F6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Структура тарифів на теплову енергію для різних категорій споживачів КП «</w:t>
      </w:r>
      <w:proofErr w:type="spellStart"/>
      <w:r w:rsidRPr="00E63F6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Коменергосервіс</w:t>
      </w:r>
      <w:proofErr w:type="spellEnd"/>
      <w:r w:rsidRPr="00E63F6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: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656"/>
        <w:gridCol w:w="3313"/>
        <w:gridCol w:w="2835"/>
        <w:gridCol w:w="2977"/>
      </w:tblGrid>
      <w:tr w:rsidR="008C0180" w:rsidRPr="005C2EF6" w:rsidTr="00630732"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E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267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Найменування показників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630732" w:rsidP="00E63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Pr="00BE40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ля потреб бюджетних установ, релігійних організацій та інших споживачів (крім населення)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грн/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32" w:rsidRDefault="00630732" w:rsidP="0063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Для управителів багатоквартирних будинків (населення), </w:t>
            </w:r>
          </w:p>
          <w:p w:rsidR="008C0180" w:rsidRPr="005C2EF6" w:rsidRDefault="00630732" w:rsidP="00630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грн/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Гкал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Виробнича собівартість, у </w:t>
            </w:r>
            <w:proofErr w:type="spellStart"/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646,84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645,73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прямі матеріальні витрати, у </w:t>
            </w:r>
            <w:proofErr w:type="spellStart"/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591,49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590,38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 на паливо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0,00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 на електроенергію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14,83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13,72</w:t>
            </w:r>
          </w:p>
        </w:tc>
      </w:tr>
      <w:tr w:rsidR="008C0180" w:rsidRPr="005C2EF6" w:rsidTr="00630732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собівартість теплової енергії власних ТЕЦ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0,00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 на покупну теплову енергію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571,11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571,11</w:t>
            </w:r>
          </w:p>
        </w:tc>
      </w:tr>
      <w:tr w:rsidR="008C0180" w:rsidRPr="005C2EF6" w:rsidTr="0063073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транспортування теплової енергії тепловими мережами інших підприємств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0,00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вода для технологічних потреб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0,09</w:t>
            </w:r>
          </w:p>
        </w:tc>
      </w:tr>
      <w:tr w:rsidR="008C0180" w:rsidRPr="005C2EF6" w:rsidTr="0063073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1.1.7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матеріали, запасні частини, інші матеріальні ресурси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5,46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5,46</w:t>
            </w:r>
          </w:p>
        </w:tc>
      </w:tr>
      <w:tr w:rsidR="008C0180" w:rsidRPr="005C2EF6" w:rsidTr="0063073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5C2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5C2E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прямі витрати на оплату праці з відрахуванням на соціальні заходи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0B6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44,8</w:t>
            </w:r>
            <w:r w:rsidR="000B6909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95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44,87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інші прямі витрати, у </w:t>
            </w:r>
            <w:proofErr w:type="spellStart"/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10,25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10,25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1.3.1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амортизаційні відрахування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6,38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6,38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1.3.2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прямі витрати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3,88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загальновиробничі витрати, у </w:t>
            </w:r>
            <w:proofErr w:type="spellStart"/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0,23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0,23</w:t>
            </w:r>
          </w:p>
        </w:tc>
      </w:tr>
      <w:tr w:rsidR="008C0180" w:rsidRPr="005C2EF6" w:rsidTr="0063073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1.4.1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 на оплату праці з відрахуванням на соціальні заходи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0,22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1.4.2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витрати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адміністративні витрати, у </w:t>
            </w:r>
            <w:proofErr w:type="spellStart"/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5,92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5,92</w:t>
            </w:r>
          </w:p>
        </w:tc>
      </w:tr>
      <w:tr w:rsidR="008C0180" w:rsidRPr="005C2EF6" w:rsidTr="0063073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витрати на оплату праці з відрахуванням на соціальні заходи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4,41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4,41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інші витрати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1,51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Інші операційні витрати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0,00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Фінансові витрати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0,00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Повна собівартість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0B6909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652,76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651,65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Витрати на покриття витрат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0,00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7.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Розрахунковий прибуток, у </w:t>
            </w:r>
            <w:proofErr w:type="spellStart"/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0,00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7.1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податок на прибуток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0,00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7.2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резервний фонд (капітал) та дивіденди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0,00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7.3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 розвиток виробництва (виробничі інвестиції)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0,00</w:t>
            </w:r>
          </w:p>
        </w:tc>
      </w:tr>
      <w:tr w:rsidR="008C0180" w:rsidRPr="005C2EF6" w:rsidTr="0063073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7.4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інше використання прибутку (прибуток у тарифах ТЕЦ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0,00</w:t>
            </w:r>
          </w:p>
        </w:tc>
      </w:tr>
      <w:tr w:rsidR="008C0180" w:rsidRPr="005C2EF6" w:rsidTr="00630732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Вартість теплової енергії за відповідними тарифами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0B6909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652,76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651,65</w:t>
            </w:r>
          </w:p>
        </w:tc>
      </w:tr>
      <w:tr w:rsidR="008C0180" w:rsidRPr="005C2EF6" w:rsidTr="00630732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5C2EF6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C2EF6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180" w:rsidRPr="009522BE" w:rsidRDefault="008C0180" w:rsidP="008C0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Тарифи на теплову енергію, грн/</w:t>
            </w:r>
            <w:proofErr w:type="spellStart"/>
            <w:r w:rsidRPr="009522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180" w:rsidRPr="009522BE" w:rsidRDefault="000B6909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652,76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180" w:rsidRPr="009522BE" w:rsidRDefault="003D4E54" w:rsidP="008C0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651,65</w:t>
            </w:r>
            <w:bookmarkStart w:id="0" w:name="_GoBack"/>
            <w:bookmarkEnd w:id="0"/>
          </w:p>
        </w:tc>
      </w:tr>
    </w:tbl>
    <w:p w:rsidR="005C7520" w:rsidRPr="008A6CD6" w:rsidRDefault="005C7520" w:rsidP="005C7520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D1B" w:rsidRDefault="00267D1B" w:rsidP="008A6CD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67D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Структура тарифів нам послуги  з централізованого опалення та централізованого постачання гарячої води, що надаються КП «</w:t>
      </w:r>
      <w:proofErr w:type="spellStart"/>
      <w:r w:rsidRPr="00267D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Коменергосервіс</w:t>
      </w:r>
      <w:proofErr w:type="spellEnd"/>
      <w:r w:rsidRPr="00267D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275"/>
        <w:gridCol w:w="1415"/>
        <w:gridCol w:w="1279"/>
        <w:gridCol w:w="1134"/>
        <w:gridCol w:w="1417"/>
      </w:tblGrid>
      <w:tr w:rsidR="009522BE" w:rsidTr="00B04C93">
        <w:tc>
          <w:tcPr>
            <w:tcW w:w="675" w:type="dxa"/>
            <w:vMerge w:val="restart"/>
          </w:tcPr>
          <w:p w:rsidR="009522BE" w:rsidRPr="00D52A7D" w:rsidRDefault="009522BE" w:rsidP="00267D1B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52A7D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694" w:type="dxa"/>
            <w:vMerge w:val="restart"/>
          </w:tcPr>
          <w:p w:rsidR="009522BE" w:rsidRPr="00D52A7D" w:rsidRDefault="009522BE" w:rsidP="00B04C9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52A7D">
              <w:rPr>
                <w:rFonts w:ascii="Times New Roman" w:hAnsi="Times New Roman" w:cs="Times New Roman"/>
                <w:b/>
                <w:lang w:val="uk-UA"/>
              </w:rPr>
              <w:t>Найменування показників</w:t>
            </w:r>
          </w:p>
        </w:tc>
        <w:tc>
          <w:tcPr>
            <w:tcW w:w="2690" w:type="dxa"/>
            <w:gridSpan w:val="2"/>
          </w:tcPr>
          <w:p w:rsidR="009522BE" w:rsidRPr="00D52A7D" w:rsidRDefault="009522BE" w:rsidP="00267D1B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52A7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Послуги з централізованого опалення</w:t>
            </w:r>
          </w:p>
        </w:tc>
        <w:tc>
          <w:tcPr>
            <w:tcW w:w="2413" w:type="dxa"/>
            <w:gridSpan w:val="2"/>
          </w:tcPr>
          <w:p w:rsidR="009522BE" w:rsidRPr="00D52A7D" w:rsidRDefault="009522BE" w:rsidP="00267D1B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52A7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Послуги з централізованого постачання гарячої води</w:t>
            </w:r>
            <w:r w:rsidR="00B70750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(населення)</w:t>
            </w:r>
          </w:p>
        </w:tc>
        <w:tc>
          <w:tcPr>
            <w:tcW w:w="1417" w:type="dxa"/>
            <w:vMerge w:val="restart"/>
          </w:tcPr>
          <w:p w:rsidR="009522BE" w:rsidRPr="00D52A7D" w:rsidRDefault="009522BE" w:rsidP="00267D1B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52A7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Послуги з централізованого постачання гарячої води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для категорій споживачів(крім населення)</w:t>
            </w:r>
          </w:p>
        </w:tc>
      </w:tr>
      <w:tr w:rsidR="009522BE" w:rsidTr="00B04C93">
        <w:tc>
          <w:tcPr>
            <w:tcW w:w="675" w:type="dxa"/>
            <w:vMerge/>
          </w:tcPr>
          <w:p w:rsidR="009522BE" w:rsidRPr="00D52A7D" w:rsidRDefault="009522BE" w:rsidP="008A6CD6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9522BE" w:rsidRPr="00D52A7D" w:rsidRDefault="009522BE" w:rsidP="008A6CD6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  <w:tc>
          <w:tcPr>
            <w:tcW w:w="1275" w:type="dxa"/>
          </w:tcPr>
          <w:p w:rsidR="009522BE" w:rsidRPr="00D52A7D" w:rsidRDefault="009522BE" w:rsidP="00D52A7D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52A7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Для абонентів житлових будинків з будинковими та квартирними приладами обліку </w:t>
            </w:r>
          </w:p>
        </w:tc>
        <w:tc>
          <w:tcPr>
            <w:tcW w:w="1415" w:type="dxa"/>
          </w:tcPr>
          <w:p w:rsidR="009522BE" w:rsidRPr="00D52A7D" w:rsidRDefault="009522BE" w:rsidP="00D52A7D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D52A7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Для абонентів житлових будинків без будинкових та квартирних приладів обліку</w:t>
            </w:r>
          </w:p>
        </w:tc>
        <w:tc>
          <w:tcPr>
            <w:tcW w:w="1279" w:type="dxa"/>
          </w:tcPr>
          <w:p w:rsidR="009522BE" w:rsidRDefault="009522BE" w:rsidP="008A6CD6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рушнико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  <w:p w:rsidR="009522BE" w:rsidRPr="00D52A7D" w:rsidRDefault="009522BE" w:rsidP="008A6CD6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сушильником</w:t>
            </w:r>
          </w:p>
        </w:tc>
        <w:tc>
          <w:tcPr>
            <w:tcW w:w="1134" w:type="dxa"/>
          </w:tcPr>
          <w:p w:rsidR="009522BE" w:rsidRDefault="009522BE" w:rsidP="008A6CD6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рушнико</w:t>
            </w:r>
            <w:proofErr w:type="spellEnd"/>
          </w:p>
          <w:p w:rsidR="009522BE" w:rsidRPr="00D52A7D" w:rsidRDefault="009522BE" w:rsidP="008A6CD6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сушильника</w:t>
            </w:r>
          </w:p>
        </w:tc>
        <w:tc>
          <w:tcPr>
            <w:tcW w:w="1417" w:type="dxa"/>
            <w:vMerge/>
          </w:tcPr>
          <w:p w:rsidR="009522BE" w:rsidRPr="00D52A7D" w:rsidRDefault="009522BE" w:rsidP="008A6CD6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</w:tr>
      <w:tr w:rsidR="00D52A7D" w:rsidTr="00B04C93">
        <w:tc>
          <w:tcPr>
            <w:tcW w:w="675" w:type="dxa"/>
            <w:vMerge/>
          </w:tcPr>
          <w:p w:rsidR="00267D1B" w:rsidRPr="00267D1B" w:rsidRDefault="00267D1B" w:rsidP="008A6C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  <w:vMerge/>
          </w:tcPr>
          <w:p w:rsidR="00267D1B" w:rsidRPr="00267D1B" w:rsidRDefault="00267D1B" w:rsidP="008A6CD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</w:tcPr>
          <w:p w:rsidR="00267D1B" w:rsidRPr="00D52A7D" w:rsidRDefault="00D52A7D" w:rsidP="00AD60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грн/</w:t>
            </w:r>
            <w:proofErr w:type="spellStart"/>
            <w:r w:rsidR="00AD60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кал</w:t>
            </w:r>
            <w:proofErr w:type="spellEnd"/>
          </w:p>
        </w:tc>
        <w:tc>
          <w:tcPr>
            <w:tcW w:w="1415" w:type="dxa"/>
          </w:tcPr>
          <w:p w:rsidR="00267D1B" w:rsidRPr="00D52A7D" w:rsidRDefault="00D52A7D" w:rsidP="0095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грн/м2</w:t>
            </w:r>
          </w:p>
        </w:tc>
        <w:tc>
          <w:tcPr>
            <w:tcW w:w="1279" w:type="dxa"/>
          </w:tcPr>
          <w:p w:rsidR="00267D1B" w:rsidRPr="00D52A7D" w:rsidRDefault="00D52A7D" w:rsidP="0095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грн/м3</w:t>
            </w:r>
          </w:p>
        </w:tc>
        <w:tc>
          <w:tcPr>
            <w:tcW w:w="1134" w:type="dxa"/>
          </w:tcPr>
          <w:p w:rsidR="00267D1B" w:rsidRPr="00D52A7D" w:rsidRDefault="00D52A7D" w:rsidP="0095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грн/м3</w:t>
            </w:r>
          </w:p>
        </w:tc>
        <w:tc>
          <w:tcPr>
            <w:tcW w:w="1417" w:type="dxa"/>
          </w:tcPr>
          <w:p w:rsidR="00267D1B" w:rsidRPr="00D52A7D" w:rsidRDefault="009522BE" w:rsidP="009522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грн/м3</w:t>
            </w:r>
          </w:p>
        </w:tc>
      </w:tr>
      <w:tr w:rsidR="00D52A7D" w:rsidTr="00B04C93">
        <w:tc>
          <w:tcPr>
            <w:tcW w:w="675" w:type="dxa"/>
          </w:tcPr>
          <w:p w:rsidR="00267D1B" w:rsidRPr="00267D1B" w:rsidRDefault="00267D1B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7D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2694" w:type="dxa"/>
          </w:tcPr>
          <w:p w:rsidR="00267D1B" w:rsidRPr="00267D1B" w:rsidRDefault="00267D1B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7D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Собівартість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теплової енергії, врахована в тарифах на теплову енергію</w:t>
            </w:r>
          </w:p>
        </w:tc>
        <w:tc>
          <w:tcPr>
            <w:tcW w:w="127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651,65</w:t>
            </w:r>
          </w:p>
        </w:tc>
        <w:tc>
          <w:tcPr>
            <w:tcW w:w="141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96,44</w:t>
            </w:r>
          </w:p>
        </w:tc>
        <w:tc>
          <w:tcPr>
            <w:tcW w:w="1279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34,65</w:t>
            </w:r>
          </w:p>
        </w:tc>
        <w:tc>
          <w:tcPr>
            <w:tcW w:w="1134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31,76</w:t>
            </w:r>
          </w:p>
        </w:tc>
        <w:tc>
          <w:tcPr>
            <w:tcW w:w="1417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31,99</w:t>
            </w:r>
          </w:p>
        </w:tc>
      </w:tr>
      <w:tr w:rsidR="00D52A7D" w:rsidTr="00B04C93">
        <w:tc>
          <w:tcPr>
            <w:tcW w:w="675" w:type="dxa"/>
          </w:tcPr>
          <w:p w:rsidR="00267D1B" w:rsidRPr="00267D1B" w:rsidRDefault="00267D1B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1.1</w:t>
            </w:r>
          </w:p>
        </w:tc>
        <w:tc>
          <w:tcPr>
            <w:tcW w:w="2694" w:type="dxa"/>
          </w:tcPr>
          <w:p w:rsidR="00267D1B" w:rsidRPr="00267D1B" w:rsidRDefault="00267D1B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7D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тому числі паливна складова</w:t>
            </w:r>
          </w:p>
        </w:tc>
        <w:tc>
          <w:tcPr>
            <w:tcW w:w="127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537,72</w:t>
            </w:r>
          </w:p>
        </w:tc>
        <w:tc>
          <w:tcPr>
            <w:tcW w:w="141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79,58</w:t>
            </w:r>
          </w:p>
        </w:tc>
        <w:tc>
          <w:tcPr>
            <w:tcW w:w="1279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28,59</w:t>
            </w:r>
          </w:p>
        </w:tc>
        <w:tc>
          <w:tcPr>
            <w:tcW w:w="1134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26,21</w:t>
            </w:r>
          </w:p>
        </w:tc>
        <w:tc>
          <w:tcPr>
            <w:tcW w:w="1417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D52A7D" w:rsidTr="00B04C93">
        <w:tc>
          <w:tcPr>
            <w:tcW w:w="675" w:type="dxa"/>
          </w:tcPr>
          <w:p w:rsidR="00267D1B" w:rsidRPr="00267D1B" w:rsidRDefault="00267D1B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94" w:type="dxa"/>
          </w:tcPr>
          <w:p w:rsidR="00267D1B" w:rsidRPr="00267D1B" w:rsidRDefault="00267D1B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на утримання абонентської служби, усього, у т.ч.</w:t>
            </w:r>
          </w:p>
        </w:tc>
        <w:tc>
          <w:tcPr>
            <w:tcW w:w="127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6,31</w:t>
            </w:r>
          </w:p>
        </w:tc>
        <w:tc>
          <w:tcPr>
            <w:tcW w:w="141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0,93</w:t>
            </w:r>
          </w:p>
        </w:tc>
        <w:tc>
          <w:tcPr>
            <w:tcW w:w="1279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0,39</w:t>
            </w:r>
          </w:p>
        </w:tc>
        <w:tc>
          <w:tcPr>
            <w:tcW w:w="1134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0,36</w:t>
            </w:r>
          </w:p>
        </w:tc>
        <w:tc>
          <w:tcPr>
            <w:tcW w:w="1417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D52A7D" w:rsidTr="00B04C93">
        <w:tc>
          <w:tcPr>
            <w:tcW w:w="675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2.1</w:t>
            </w:r>
          </w:p>
        </w:tc>
        <w:tc>
          <w:tcPr>
            <w:tcW w:w="2694" w:type="dxa"/>
          </w:tcPr>
          <w:p w:rsidR="00267D1B" w:rsidRPr="00267D1B" w:rsidRDefault="00267D1B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на оплату праці із відрахуванням на соціальні заходи</w:t>
            </w:r>
          </w:p>
        </w:tc>
        <w:tc>
          <w:tcPr>
            <w:tcW w:w="127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6,31</w:t>
            </w:r>
          </w:p>
        </w:tc>
        <w:tc>
          <w:tcPr>
            <w:tcW w:w="141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0,93</w:t>
            </w:r>
          </w:p>
        </w:tc>
        <w:tc>
          <w:tcPr>
            <w:tcW w:w="1279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0,39</w:t>
            </w:r>
          </w:p>
        </w:tc>
        <w:tc>
          <w:tcPr>
            <w:tcW w:w="1134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0,36</w:t>
            </w:r>
          </w:p>
        </w:tc>
        <w:tc>
          <w:tcPr>
            <w:tcW w:w="1417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D52A7D" w:rsidTr="00B04C93">
        <w:tc>
          <w:tcPr>
            <w:tcW w:w="675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2.2</w:t>
            </w:r>
          </w:p>
        </w:tc>
        <w:tc>
          <w:tcPr>
            <w:tcW w:w="2694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інші витрати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абон</w:t>
            </w:r>
            <w:r w:rsidR="00B04C9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служби</w:t>
            </w:r>
            <w:proofErr w:type="spellEnd"/>
          </w:p>
        </w:tc>
        <w:tc>
          <w:tcPr>
            <w:tcW w:w="127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41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279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417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D52A7D" w:rsidTr="00B04C93">
        <w:tc>
          <w:tcPr>
            <w:tcW w:w="675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94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з проведення періодичної повірки, обслуговування і ремонту квартирних засобів</w:t>
            </w:r>
          </w:p>
        </w:tc>
        <w:tc>
          <w:tcPr>
            <w:tcW w:w="127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41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279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417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D52A7D" w:rsidTr="00B04C93">
        <w:tc>
          <w:tcPr>
            <w:tcW w:w="675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694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на придбання води на послугу з централізованого постачання гарячої води</w:t>
            </w:r>
          </w:p>
        </w:tc>
        <w:tc>
          <w:tcPr>
            <w:tcW w:w="1275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1415" w:type="dxa"/>
          </w:tcPr>
          <w:p w:rsidR="00267D1B" w:rsidRPr="009522BE" w:rsidRDefault="009522BE" w:rsidP="009522B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1279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5,4</w:t>
            </w:r>
          </w:p>
        </w:tc>
        <w:tc>
          <w:tcPr>
            <w:tcW w:w="1134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5,4</w:t>
            </w:r>
          </w:p>
        </w:tc>
        <w:tc>
          <w:tcPr>
            <w:tcW w:w="1417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5,4</w:t>
            </w:r>
          </w:p>
        </w:tc>
      </w:tr>
      <w:tr w:rsidR="00D52A7D" w:rsidTr="00B04C93">
        <w:tc>
          <w:tcPr>
            <w:tcW w:w="675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94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Решта витрат, крім послуг</w:t>
            </w:r>
            <w:r w:rsidR="00D52A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банку</w:t>
            </w:r>
          </w:p>
        </w:tc>
        <w:tc>
          <w:tcPr>
            <w:tcW w:w="127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3,0</w:t>
            </w:r>
          </w:p>
        </w:tc>
        <w:tc>
          <w:tcPr>
            <w:tcW w:w="141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0,44</w:t>
            </w:r>
          </w:p>
        </w:tc>
        <w:tc>
          <w:tcPr>
            <w:tcW w:w="1279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0,18</w:t>
            </w:r>
          </w:p>
        </w:tc>
        <w:tc>
          <w:tcPr>
            <w:tcW w:w="1134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0,17</w:t>
            </w:r>
          </w:p>
        </w:tc>
        <w:tc>
          <w:tcPr>
            <w:tcW w:w="1417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D52A7D" w:rsidTr="00B04C93">
        <w:tc>
          <w:tcPr>
            <w:tcW w:w="675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94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Собівартість послуг без урахування послуг</w:t>
            </w:r>
            <w:r w:rsidR="00D52A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банку</w:t>
            </w:r>
          </w:p>
        </w:tc>
        <w:tc>
          <w:tcPr>
            <w:tcW w:w="127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660,96</w:t>
            </w:r>
          </w:p>
        </w:tc>
        <w:tc>
          <w:tcPr>
            <w:tcW w:w="141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97,82</w:t>
            </w:r>
          </w:p>
        </w:tc>
        <w:tc>
          <w:tcPr>
            <w:tcW w:w="1279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40,62</w:t>
            </w:r>
          </w:p>
        </w:tc>
        <w:tc>
          <w:tcPr>
            <w:tcW w:w="1134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37,7</w:t>
            </w:r>
          </w:p>
        </w:tc>
        <w:tc>
          <w:tcPr>
            <w:tcW w:w="1417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37,39</w:t>
            </w:r>
          </w:p>
        </w:tc>
      </w:tr>
      <w:tr w:rsidR="00D52A7D" w:rsidTr="00B04C93">
        <w:tc>
          <w:tcPr>
            <w:tcW w:w="675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94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банку</w:t>
            </w:r>
          </w:p>
        </w:tc>
        <w:tc>
          <w:tcPr>
            <w:tcW w:w="127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5,35</w:t>
            </w:r>
          </w:p>
        </w:tc>
        <w:tc>
          <w:tcPr>
            <w:tcW w:w="141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0,79</w:t>
            </w:r>
          </w:p>
        </w:tc>
        <w:tc>
          <w:tcPr>
            <w:tcW w:w="1279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0,33</w:t>
            </w:r>
          </w:p>
        </w:tc>
        <w:tc>
          <w:tcPr>
            <w:tcW w:w="1134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0,31</w:t>
            </w:r>
          </w:p>
        </w:tc>
        <w:tc>
          <w:tcPr>
            <w:tcW w:w="1417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D52A7D" w:rsidTr="00B04C93">
        <w:tc>
          <w:tcPr>
            <w:tcW w:w="675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694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Повна собівартість послуг з урахуванням послуг банку</w:t>
            </w:r>
          </w:p>
        </w:tc>
        <w:tc>
          <w:tcPr>
            <w:tcW w:w="127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666,32</w:t>
            </w:r>
          </w:p>
        </w:tc>
        <w:tc>
          <w:tcPr>
            <w:tcW w:w="141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98,61</w:t>
            </w:r>
          </w:p>
        </w:tc>
        <w:tc>
          <w:tcPr>
            <w:tcW w:w="1279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40,95</w:t>
            </w:r>
          </w:p>
        </w:tc>
        <w:tc>
          <w:tcPr>
            <w:tcW w:w="1134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38,00</w:t>
            </w:r>
          </w:p>
        </w:tc>
        <w:tc>
          <w:tcPr>
            <w:tcW w:w="1417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37,39</w:t>
            </w:r>
          </w:p>
        </w:tc>
      </w:tr>
      <w:tr w:rsidR="00D52A7D" w:rsidTr="00B04C93">
        <w:tc>
          <w:tcPr>
            <w:tcW w:w="675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694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прибуток, усього, у тому числі:</w:t>
            </w:r>
          </w:p>
        </w:tc>
        <w:tc>
          <w:tcPr>
            <w:tcW w:w="127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41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279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417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D52A7D" w:rsidTr="00B04C93">
        <w:tc>
          <w:tcPr>
            <w:tcW w:w="675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9.1</w:t>
            </w:r>
          </w:p>
        </w:tc>
        <w:tc>
          <w:tcPr>
            <w:tcW w:w="2694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чистий прибуток</w:t>
            </w:r>
          </w:p>
        </w:tc>
        <w:tc>
          <w:tcPr>
            <w:tcW w:w="127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41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279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417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D52A7D" w:rsidTr="00B04C93">
        <w:tc>
          <w:tcPr>
            <w:tcW w:w="675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9.2</w:t>
            </w:r>
          </w:p>
        </w:tc>
        <w:tc>
          <w:tcPr>
            <w:tcW w:w="2694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податок на прибуток</w:t>
            </w:r>
          </w:p>
        </w:tc>
        <w:tc>
          <w:tcPr>
            <w:tcW w:w="127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41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279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134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417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D52A7D" w:rsidTr="00B04C93">
        <w:tc>
          <w:tcPr>
            <w:tcW w:w="675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694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Тарифи на послуги</w:t>
            </w:r>
            <w:r w:rsidR="009522B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без ПДВ</w:t>
            </w:r>
          </w:p>
        </w:tc>
        <w:tc>
          <w:tcPr>
            <w:tcW w:w="127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666,32</w:t>
            </w:r>
          </w:p>
        </w:tc>
        <w:tc>
          <w:tcPr>
            <w:tcW w:w="141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98,61</w:t>
            </w:r>
          </w:p>
        </w:tc>
        <w:tc>
          <w:tcPr>
            <w:tcW w:w="1279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40,95</w:t>
            </w:r>
          </w:p>
          <w:p w:rsidR="00D52A7D" w:rsidRPr="009522BE" w:rsidRDefault="00D52A7D" w:rsidP="00D52A7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38,0</w:t>
            </w:r>
          </w:p>
        </w:tc>
        <w:tc>
          <w:tcPr>
            <w:tcW w:w="1417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37,39</w:t>
            </w:r>
          </w:p>
        </w:tc>
      </w:tr>
      <w:tr w:rsidR="00D52A7D" w:rsidTr="00B04C93">
        <w:tc>
          <w:tcPr>
            <w:tcW w:w="675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11</w:t>
            </w:r>
          </w:p>
        </w:tc>
        <w:tc>
          <w:tcPr>
            <w:tcW w:w="2694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ПДВ</w:t>
            </w:r>
          </w:p>
        </w:tc>
        <w:tc>
          <w:tcPr>
            <w:tcW w:w="127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133,26</w:t>
            </w:r>
          </w:p>
        </w:tc>
        <w:tc>
          <w:tcPr>
            <w:tcW w:w="141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19,72</w:t>
            </w:r>
          </w:p>
        </w:tc>
        <w:tc>
          <w:tcPr>
            <w:tcW w:w="1279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8,19</w:t>
            </w:r>
          </w:p>
        </w:tc>
        <w:tc>
          <w:tcPr>
            <w:tcW w:w="1134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7,6</w:t>
            </w:r>
          </w:p>
        </w:tc>
        <w:tc>
          <w:tcPr>
            <w:tcW w:w="1417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D52A7D" w:rsidTr="00B04C93">
        <w:tc>
          <w:tcPr>
            <w:tcW w:w="675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694" w:type="dxa"/>
          </w:tcPr>
          <w:p w:rsidR="00267D1B" w:rsidRPr="00267D1B" w:rsidRDefault="00066A88" w:rsidP="00066A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Тарифи на послуги з ПДВ </w:t>
            </w:r>
          </w:p>
        </w:tc>
        <w:tc>
          <w:tcPr>
            <w:tcW w:w="127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799,58</w:t>
            </w:r>
          </w:p>
        </w:tc>
        <w:tc>
          <w:tcPr>
            <w:tcW w:w="1415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118</w:t>
            </w:r>
            <w:r w:rsidR="009522BE" w:rsidRPr="009522B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,34</w:t>
            </w:r>
          </w:p>
        </w:tc>
        <w:tc>
          <w:tcPr>
            <w:tcW w:w="1279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49,14</w:t>
            </w:r>
          </w:p>
        </w:tc>
        <w:tc>
          <w:tcPr>
            <w:tcW w:w="1134" w:type="dxa"/>
          </w:tcPr>
          <w:p w:rsidR="00267D1B" w:rsidRPr="009522BE" w:rsidRDefault="00D52A7D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45,60</w:t>
            </w:r>
          </w:p>
        </w:tc>
        <w:tc>
          <w:tcPr>
            <w:tcW w:w="1417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D52A7D" w:rsidTr="00B04C93">
        <w:tc>
          <w:tcPr>
            <w:tcW w:w="675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694" w:type="dxa"/>
          </w:tcPr>
          <w:p w:rsidR="00267D1B" w:rsidRPr="00267D1B" w:rsidRDefault="00066A88" w:rsidP="00066A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Тариф на послугу з централізованого опалення грн/м3 за місяць протягом опалювального періоду з ПДВ</w:t>
            </w:r>
          </w:p>
        </w:tc>
        <w:tc>
          <w:tcPr>
            <w:tcW w:w="1275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1415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20,84</w:t>
            </w:r>
          </w:p>
        </w:tc>
        <w:tc>
          <w:tcPr>
            <w:tcW w:w="1279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1134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1417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  <w:tr w:rsidR="00D52A7D" w:rsidTr="00B04C93">
        <w:tc>
          <w:tcPr>
            <w:tcW w:w="675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694" w:type="dxa"/>
          </w:tcPr>
          <w:p w:rsidR="00267D1B" w:rsidRPr="00267D1B" w:rsidRDefault="00066A88" w:rsidP="008A6C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Планова тривалість опалювального періоду, діб</w:t>
            </w:r>
          </w:p>
        </w:tc>
        <w:tc>
          <w:tcPr>
            <w:tcW w:w="1275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172</w:t>
            </w:r>
          </w:p>
        </w:tc>
        <w:tc>
          <w:tcPr>
            <w:tcW w:w="1415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172</w:t>
            </w:r>
          </w:p>
        </w:tc>
        <w:tc>
          <w:tcPr>
            <w:tcW w:w="1279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1134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1417" w:type="dxa"/>
          </w:tcPr>
          <w:p w:rsidR="00267D1B" w:rsidRPr="009522BE" w:rsidRDefault="009522BE" w:rsidP="00D52A7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522B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</w:tr>
    </w:tbl>
    <w:p w:rsidR="00267D1B" w:rsidRPr="00267D1B" w:rsidRDefault="00267D1B" w:rsidP="008A6CD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376E53" w:rsidRPr="00376E53" w:rsidRDefault="00376E53" w:rsidP="008A6CD6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6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Переглянути постанови Національної комісії, що здійснює державне регулювання у сферах енергетики та комунальних послуг, а також структури тарифів на послуги КП «</w:t>
      </w:r>
      <w:proofErr w:type="spellStart"/>
      <w:r w:rsidR="008A6C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Коменергосервіс</w:t>
      </w:r>
      <w:proofErr w:type="spellEnd"/>
      <w:r w:rsidRPr="00376E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можна на офіційному сайті НКРЕКП </w:t>
      </w:r>
      <w:hyperlink r:id="rId6" w:history="1">
        <w:r w:rsidRPr="00376E53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www.nerc.gov.ua</w:t>
        </w:r>
      </w:hyperlink>
    </w:p>
    <w:p w:rsidR="00A45881" w:rsidRPr="008A6CD6" w:rsidRDefault="00A45881">
      <w:pPr>
        <w:rPr>
          <w:rFonts w:ascii="Times New Roman" w:hAnsi="Times New Roman" w:cs="Times New Roman"/>
          <w:lang w:val="uk-UA"/>
        </w:rPr>
      </w:pPr>
    </w:p>
    <w:sectPr w:rsidR="00A45881" w:rsidRPr="008A6CD6" w:rsidSect="005E1BF5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655"/>
    <w:multiLevelType w:val="multilevel"/>
    <w:tmpl w:val="F4A4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36CC2"/>
    <w:multiLevelType w:val="hybridMultilevel"/>
    <w:tmpl w:val="039243D0"/>
    <w:lvl w:ilvl="0" w:tplc="F74EE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61D4"/>
    <w:multiLevelType w:val="hybridMultilevel"/>
    <w:tmpl w:val="9D4CE9AC"/>
    <w:lvl w:ilvl="0" w:tplc="57605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7855"/>
    <w:multiLevelType w:val="hybridMultilevel"/>
    <w:tmpl w:val="2C8C51D6"/>
    <w:lvl w:ilvl="0" w:tplc="576050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8060229"/>
    <w:multiLevelType w:val="multilevel"/>
    <w:tmpl w:val="14DC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D029A1"/>
    <w:multiLevelType w:val="hybridMultilevel"/>
    <w:tmpl w:val="A3AC66FE"/>
    <w:lvl w:ilvl="0" w:tplc="57605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4656D"/>
    <w:multiLevelType w:val="hybridMultilevel"/>
    <w:tmpl w:val="A91C12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76270778"/>
    <w:multiLevelType w:val="multilevel"/>
    <w:tmpl w:val="8F24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7E"/>
    <w:rsid w:val="00066A88"/>
    <w:rsid w:val="000B6909"/>
    <w:rsid w:val="00113152"/>
    <w:rsid w:val="00144F7E"/>
    <w:rsid w:val="002414B4"/>
    <w:rsid w:val="00267D1B"/>
    <w:rsid w:val="00376E53"/>
    <w:rsid w:val="003D4E54"/>
    <w:rsid w:val="005C2EF6"/>
    <w:rsid w:val="005C7520"/>
    <w:rsid w:val="005E1BF5"/>
    <w:rsid w:val="00630732"/>
    <w:rsid w:val="008A6CD6"/>
    <w:rsid w:val="008C0180"/>
    <w:rsid w:val="009522BE"/>
    <w:rsid w:val="00A45881"/>
    <w:rsid w:val="00AD603C"/>
    <w:rsid w:val="00B04C93"/>
    <w:rsid w:val="00B70750"/>
    <w:rsid w:val="00BE4062"/>
    <w:rsid w:val="00D52A7D"/>
    <w:rsid w:val="00E05E11"/>
    <w:rsid w:val="00E6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4871D-5E53-44C3-B04E-548C1AD2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4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E53"/>
    <w:pPr>
      <w:ind w:left="720"/>
      <w:contextualSpacing/>
    </w:pPr>
  </w:style>
  <w:style w:type="paragraph" w:customStyle="1" w:styleId="21">
    <w:name w:val="Стиль2"/>
    <w:basedOn w:val="2"/>
    <w:autoRedefine/>
    <w:rsid w:val="002414B4"/>
    <w:pPr>
      <w:keepLines w:val="0"/>
      <w:spacing w:before="240" w:after="60" w:line="240" w:lineRule="auto"/>
    </w:pPr>
    <w:rPr>
      <w:rFonts w:ascii="Times New Roman" w:eastAsia="Times New Roman" w:hAnsi="Times New Roman" w:cs="Arial"/>
      <w:b/>
      <w:bCs/>
      <w:i/>
      <w:iCs/>
      <w:color w:val="auto"/>
      <w:sz w:val="32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14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267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06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0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9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78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rc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604C4-41A5-46A7-8C1D-72C3767B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А. Рябый</dc:creator>
  <cp:keywords/>
  <dc:description/>
  <cp:lastModifiedBy>Игорь А. Рябый</cp:lastModifiedBy>
  <cp:revision>5</cp:revision>
  <cp:lastPrinted>2018-01-22T14:06:00Z</cp:lastPrinted>
  <dcterms:created xsi:type="dcterms:W3CDTF">2018-01-22T14:15:00Z</dcterms:created>
  <dcterms:modified xsi:type="dcterms:W3CDTF">2018-01-22T14:29:00Z</dcterms:modified>
</cp:coreProperties>
</file>