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46" w:rsidRPr="00EE1F68" w:rsidRDefault="00070146" w:rsidP="000701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0146" w:rsidRPr="00EE1F68" w:rsidRDefault="00070146" w:rsidP="00070146">
      <w:pPr>
        <w:ind w:right="5310"/>
        <w:jc w:val="both"/>
        <w:rPr>
          <w:rFonts w:ascii="Times New Roman" w:hAnsi="Times New Roman" w:cs="Times New Roman"/>
          <w:sz w:val="28"/>
          <w:szCs w:val="28"/>
        </w:rPr>
      </w:pPr>
    </w:p>
    <w:p w:rsidR="00070146" w:rsidRPr="00EE1F68" w:rsidRDefault="00070146" w:rsidP="00070146">
      <w:pPr>
        <w:ind w:right="5310"/>
        <w:jc w:val="both"/>
        <w:rPr>
          <w:rFonts w:ascii="Times New Roman" w:hAnsi="Times New Roman" w:cs="Times New Roman"/>
          <w:sz w:val="28"/>
          <w:szCs w:val="28"/>
        </w:rPr>
      </w:pPr>
    </w:p>
    <w:p w:rsidR="00070146" w:rsidRPr="00BF5C3A" w:rsidRDefault="00070146" w:rsidP="00070146">
      <w:pPr>
        <w:ind w:right="5310"/>
        <w:jc w:val="both"/>
        <w:rPr>
          <w:rFonts w:ascii="Times New Roman" w:hAnsi="Times New Roman" w:cs="Times New Roman"/>
          <w:sz w:val="40"/>
          <w:szCs w:val="28"/>
        </w:rPr>
      </w:pPr>
    </w:p>
    <w:p w:rsidR="00070146" w:rsidRPr="00EE1F68" w:rsidRDefault="00070146" w:rsidP="00070146">
      <w:pPr>
        <w:ind w:right="5310"/>
        <w:jc w:val="both"/>
        <w:rPr>
          <w:rFonts w:ascii="Times New Roman" w:hAnsi="Times New Roman" w:cs="Times New Roman"/>
          <w:sz w:val="28"/>
          <w:szCs w:val="28"/>
        </w:rPr>
      </w:pPr>
    </w:p>
    <w:p w:rsidR="00070146" w:rsidRPr="00EE1F68" w:rsidRDefault="00070146" w:rsidP="00DB4D01">
      <w:pPr>
        <w:pStyle w:val="22"/>
        <w:tabs>
          <w:tab w:val="left" w:pos="4962"/>
        </w:tabs>
        <w:ind w:right="5385"/>
      </w:pPr>
      <w:r w:rsidRPr="00EE1F68">
        <w:t xml:space="preserve">Про затвердження </w:t>
      </w:r>
      <w:r w:rsidR="00DB4D01" w:rsidRPr="00EE1F68">
        <w:t xml:space="preserve">переліку </w:t>
      </w:r>
      <w:r w:rsidR="001A3164" w:rsidRPr="00B70EB5">
        <w:t>бізнес-</w:t>
      </w:r>
      <w:proofErr w:type="spellStart"/>
      <w:r w:rsidR="001A3164" w:rsidRPr="00B70EB5">
        <w:t>проєктів</w:t>
      </w:r>
      <w:proofErr w:type="spellEnd"/>
      <w:r w:rsidR="001A3164" w:rsidRPr="00B70EB5">
        <w:t xml:space="preserve"> </w:t>
      </w:r>
      <w:proofErr w:type="spellStart"/>
      <w:r w:rsidR="001A3164" w:rsidRPr="00B70EB5">
        <w:t>грантоотримувачів</w:t>
      </w:r>
      <w:proofErr w:type="spellEnd"/>
      <w:r w:rsidR="001A3164" w:rsidRPr="00B70EB5">
        <w:t xml:space="preserve"> та розмір</w:t>
      </w:r>
      <w:r w:rsidR="001A3164">
        <w:t>ів</w:t>
      </w:r>
      <w:r w:rsidR="001A3164" w:rsidRPr="00B70EB5">
        <w:t xml:space="preserve"> </w:t>
      </w:r>
      <w:proofErr w:type="spellStart"/>
      <w:r w:rsidR="001A3164" w:rsidRPr="00B70EB5">
        <w:t>мікрогрантів</w:t>
      </w:r>
      <w:proofErr w:type="spellEnd"/>
      <w:r w:rsidR="001A3164" w:rsidRPr="00B70EB5">
        <w:t xml:space="preserve"> на створення або розвиток власного бізнесу </w:t>
      </w:r>
      <w:r w:rsidR="001A3164" w:rsidRPr="00B70EB5">
        <w:rPr>
          <w:color w:val="000000"/>
        </w:rPr>
        <w:t>суб’єктами мікро-, малого і серед</w:t>
      </w:r>
      <w:r w:rsidR="001A3164">
        <w:rPr>
          <w:color w:val="000000"/>
        </w:rPr>
        <w:t>-</w:t>
      </w:r>
      <w:r w:rsidR="001A3164" w:rsidRPr="00B70EB5">
        <w:rPr>
          <w:color w:val="000000"/>
        </w:rPr>
        <w:t>нього підприємництва</w:t>
      </w:r>
      <w:r w:rsidR="001A3164" w:rsidRPr="00B70EB5">
        <w:t xml:space="preserve"> за </w:t>
      </w:r>
      <w:proofErr w:type="spellStart"/>
      <w:r w:rsidR="001A3164" w:rsidRPr="00B70EB5">
        <w:t>результа</w:t>
      </w:r>
      <w:r w:rsidR="001A3164">
        <w:t>-</w:t>
      </w:r>
      <w:r w:rsidR="001A3164" w:rsidRPr="00B70EB5">
        <w:t>тами</w:t>
      </w:r>
      <w:proofErr w:type="spellEnd"/>
      <w:r w:rsidR="001A3164" w:rsidRPr="00B70EB5">
        <w:t xml:space="preserve"> </w:t>
      </w:r>
      <w:r w:rsidR="001A3164" w:rsidRPr="00B70EB5">
        <w:rPr>
          <w:color w:val="000000"/>
        </w:rPr>
        <w:t xml:space="preserve">проведення щорічного </w:t>
      </w:r>
      <w:proofErr w:type="spellStart"/>
      <w:r w:rsidR="001A3164" w:rsidRPr="00B70EB5">
        <w:rPr>
          <w:color w:val="000000"/>
        </w:rPr>
        <w:t>кон</w:t>
      </w:r>
      <w:proofErr w:type="spellEnd"/>
      <w:r w:rsidR="001A3164">
        <w:rPr>
          <w:color w:val="000000"/>
        </w:rPr>
        <w:t>-</w:t>
      </w:r>
      <w:r w:rsidR="001A3164" w:rsidRPr="00B70EB5">
        <w:rPr>
          <w:color w:val="000000"/>
        </w:rPr>
        <w:t>курсу</w:t>
      </w:r>
    </w:p>
    <w:p w:rsidR="00070146" w:rsidRDefault="00070146" w:rsidP="00070146">
      <w:pPr>
        <w:pStyle w:val="22"/>
        <w:ind w:right="4676"/>
        <w:jc w:val="left"/>
      </w:pPr>
    </w:p>
    <w:p w:rsidR="003162A3" w:rsidRDefault="003162A3" w:rsidP="00070146">
      <w:pPr>
        <w:pStyle w:val="22"/>
        <w:ind w:right="4676"/>
        <w:jc w:val="left"/>
      </w:pPr>
    </w:p>
    <w:p w:rsidR="001A3164" w:rsidRPr="00EE1F68" w:rsidRDefault="001A3164" w:rsidP="00070146">
      <w:pPr>
        <w:pStyle w:val="22"/>
        <w:ind w:right="4676"/>
        <w:jc w:val="left"/>
      </w:pPr>
    </w:p>
    <w:p w:rsidR="00070146" w:rsidRDefault="00070146" w:rsidP="00070146">
      <w:pPr>
        <w:pStyle w:val="22"/>
        <w:ind w:right="4676"/>
        <w:jc w:val="left"/>
      </w:pPr>
    </w:p>
    <w:p w:rsidR="00CD6E15" w:rsidRDefault="00CD6E15" w:rsidP="00070146">
      <w:pPr>
        <w:pStyle w:val="22"/>
        <w:ind w:right="4676"/>
        <w:jc w:val="left"/>
      </w:pPr>
    </w:p>
    <w:p w:rsidR="00070146" w:rsidRPr="00B70EB5" w:rsidRDefault="00DB4D01" w:rsidP="003162A3">
      <w:pPr>
        <w:pStyle w:val="21"/>
        <w:spacing w:after="0" w:line="240" w:lineRule="auto"/>
        <w:ind w:right="0" w:firstLine="567"/>
        <w:rPr>
          <w:szCs w:val="28"/>
        </w:rPr>
      </w:pPr>
      <w:r w:rsidRPr="00EE1F68">
        <w:rPr>
          <w:szCs w:val="28"/>
        </w:rPr>
        <w:t xml:space="preserve">З метою реалізації </w:t>
      </w:r>
      <w:r w:rsidRPr="00C451B7">
        <w:rPr>
          <w:color w:val="000000"/>
          <w:szCs w:val="28"/>
        </w:rPr>
        <w:t>Комплексної програми розвитку малого і середнього підприємництва м. Дніпра на 2023</w:t>
      </w:r>
      <w:r w:rsidRPr="00C451B7">
        <w:rPr>
          <w:color w:val="000000"/>
          <w:sz w:val="24"/>
        </w:rPr>
        <w:t>–</w:t>
      </w:r>
      <w:r w:rsidRPr="00C451B7">
        <w:rPr>
          <w:color w:val="000000"/>
          <w:szCs w:val="28"/>
        </w:rPr>
        <w:t>2027 роки</w:t>
      </w:r>
      <w:r w:rsidRPr="00EE1F68">
        <w:rPr>
          <w:szCs w:val="28"/>
        </w:rPr>
        <w:t xml:space="preserve">, затвердженої рішенням міської ради від </w:t>
      </w:r>
      <w:r>
        <w:rPr>
          <w:color w:val="000000"/>
          <w:szCs w:val="28"/>
        </w:rPr>
        <w:t>22.03.2023 № 9/35</w:t>
      </w:r>
      <w:r w:rsidRPr="00EE1F68">
        <w:rPr>
          <w:szCs w:val="28"/>
        </w:rPr>
        <w:t xml:space="preserve">, </w:t>
      </w:r>
      <w:r w:rsidR="00AC784E">
        <w:rPr>
          <w:szCs w:val="28"/>
        </w:rPr>
        <w:t xml:space="preserve">зі змінами, </w:t>
      </w:r>
      <w:r>
        <w:rPr>
          <w:szCs w:val="28"/>
        </w:rPr>
        <w:t xml:space="preserve">на виконання підпункту 8.9 </w:t>
      </w:r>
      <w:r w:rsidRPr="00C8689B">
        <w:rPr>
          <w:color w:val="000000"/>
          <w:szCs w:val="28"/>
        </w:rPr>
        <w:t>Положення про умови проведення щорічного конкурсу бізнес-</w:t>
      </w:r>
      <w:proofErr w:type="spellStart"/>
      <w:r w:rsidRPr="00C8689B">
        <w:rPr>
          <w:color w:val="000000"/>
          <w:szCs w:val="28"/>
        </w:rPr>
        <w:t>проєктів</w:t>
      </w:r>
      <w:proofErr w:type="spellEnd"/>
      <w:r w:rsidRPr="00C8689B">
        <w:rPr>
          <w:color w:val="000000"/>
          <w:szCs w:val="28"/>
        </w:rPr>
        <w:t xml:space="preserve"> щодо отримання </w:t>
      </w:r>
      <w:proofErr w:type="spellStart"/>
      <w:r w:rsidRPr="00C8689B">
        <w:rPr>
          <w:color w:val="000000"/>
          <w:szCs w:val="28"/>
        </w:rPr>
        <w:t>мікрогрантів</w:t>
      </w:r>
      <w:proofErr w:type="spellEnd"/>
      <w:r w:rsidRPr="00C8689B">
        <w:rPr>
          <w:color w:val="000000"/>
          <w:szCs w:val="28"/>
        </w:rPr>
        <w:t xml:space="preserve"> суб’єктами мікро-, малого і середнього підприємництва </w:t>
      </w:r>
      <w:r w:rsidRPr="00C8689B">
        <w:rPr>
          <w:szCs w:val="28"/>
        </w:rPr>
        <w:t>на створення або розвиток власного бізнесу</w:t>
      </w:r>
      <w:r>
        <w:rPr>
          <w:szCs w:val="28"/>
        </w:rPr>
        <w:t>, затвердженого</w:t>
      </w:r>
      <w:r w:rsidRPr="00EE1F68">
        <w:rPr>
          <w:szCs w:val="28"/>
        </w:rPr>
        <w:t xml:space="preserve"> рішенням виконкому міської ради від </w:t>
      </w:r>
      <w:r>
        <w:rPr>
          <w:szCs w:val="28"/>
        </w:rPr>
        <w:t>14</w:t>
      </w:r>
      <w:r w:rsidRPr="00EE1F68">
        <w:rPr>
          <w:szCs w:val="28"/>
        </w:rPr>
        <w:t>.0</w:t>
      </w:r>
      <w:r>
        <w:rPr>
          <w:szCs w:val="28"/>
        </w:rPr>
        <w:t>5</w:t>
      </w:r>
      <w:r w:rsidRPr="00EE1F68">
        <w:rPr>
          <w:szCs w:val="28"/>
        </w:rPr>
        <w:t xml:space="preserve">.2024 № </w:t>
      </w:r>
      <w:r>
        <w:rPr>
          <w:szCs w:val="28"/>
        </w:rPr>
        <w:t>7</w:t>
      </w:r>
      <w:r w:rsidRPr="00EE1F68">
        <w:rPr>
          <w:szCs w:val="28"/>
        </w:rPr>
        <w:t>-</w:t>
      </w:r>
      <w:r>
        <w:rPr>
          <w:szCs w:val="28"/>
        </w:rPr>
        <w:t>14</w:t>
      </w:r>
      <w:r w:rsidRPr="00EE1F68">
        <w:rPr>
          <w:szCs w:val="28"/>
        </w:rPr>
        <w:t>/</w:t>
      </w:r>
      <w:r>
        <w:rPr>
          <w:szCs w:val="28"/>
        </w:rPr>
        <w:t>5</w:t>
      </w:r>
      <w:r w:rsidRPr="00EE1F68">
        <w:rPr>
          <w:szCs w:val="28"/>
        </w:rPr>
        <w:t xml:space="preserve"> «</w:t>
      </w:r>
      <w:r w:rsidRPr="00C451B7">
        <w:rPr>
          <w:color w:val="000000"/>
          <w:szCs w:val="28"/>
        </w:rPr>
        <w:t>Про запровадження та проведення щорічного конкурсу бізнес-</w:t>
      </w:r>
      <w:proofErr w:type="spellStart"/>
      <w:r w:rsidRPr="00C451B7">
        <w:rPr>
          <w:color w:val="000000"/>
          <w:szCs w:val="28"/>
        </w:rPr>
        <w:t>проєктів</w:t>
      </w:r>
      <w:proofErr w:type="spellEnd"/>
      <w:r w:rsidRPr="00C451B7">
        <w:rPr>
          <w:color w:val="000000"/>
          <w:szCs w:val="28"/>
        </w:rPr>
        <w:t xml:space="preserve"> щодо отримання </w:t>
      </w:r>
      <w:proofErr w:type="spellStart"/>
      <w:r w:rsidRPr="00C451B7">
        <w:rPr>
          <w:color w:val="000000"/>
          <w:szCs w:val="28"/>
        </w:rPr>
        <w:t>мікрогрантів</w:t>
      </w:r>
      <w:proofErr w:type="spellEnd"/>
      <w:r w:rsidRPr="00C451B7">
        <w:rPr>
          <w:color w:val="000000"/>
          <w:szCs w:val="28"/>
        </w:rPr>
        <w:t xml:space="preserve"> суб’єктами мікро-, малого і сере</w:t>
      </w:r>
      <w:r>
        <w:rPr>
          <w:color w:val="000000"/>
          <w:szCs w:val="28"/>
        </w:rPr>
        <w:t>д</w:t>
      </w:r>
      <w:r w:rsidRPr="00C451B7">
        <w:rPr>
          <w:color w:val="000000"/>
          <w:szCs w:val="28"/>
        </w:rPr>
        <w:t xml:space="preserve">нього підприємництва </w:t>
      </w:r>
      <w:r w:rsidRPr="00C451B7">
        <w:rPr>
          <w:szCs w:val="28"/>
        </w:rPr>
        <w:t>на створення або розвиток власного бізнесу</w:t>
      </w:r>
      <w:r w:rsidRPr="00EE1F68">
        <w:rPr>
          <w:szCs w:val="28"/>
        </w:rPr>
        <w:t>»</w:t>
      </w:r>
      <w:r w:rsidRPr="00791E9C">
        <w:rPr>
          <w:szCs w:val="28"/>
        </w:rPr>
        <w:t xml:space="preserve">, </w:t>
      </w:r>
      <w:r w:rsidR="00AC784E">
        <w:rPr>
          <w:szCs w:val="28"/>
        </w:rPr>
        <w:t>зі змінами,</w:t>
      </w:r>
      <w:r>
        <w:t xml:space="preserve"> </w:t>
      </w:r>
      <w:r w:rsidRPr="00EE1F68">
        <w:rPr>
          <w:szCs w:val="28"/>
        </w:rPr>
        <w:t xml:space="preserve">відповідно до </w:t>
      </w:r>
      <w:r>
        <w:rPr>
          <w:szCs w:val="28"/>
        </w:rPr>
        <w:t xml:space="preserve">протоколу засідання </w:t>
      </w:r>
      <w:r>
        <w:rPr>
          <w:rFonts w:eastAsia="Calibri"/>
          <w:color w:val="000000"/>
          <w:szCs w:val="28"/>
          <w:lang w:eastAsia="en-US"/>
        </w:rPr>
        <w:t>комісії</w:t>
      </w:r>
      <w:r w:rsidRPr="00DD73FF">
        <w:rPr>
          <w:rFonts w:eastAsia="Calibri"/>
          <w:color w:val="000000"/>
          <w:szCs w:val="28"/>
          <w:lang w:eastAsia="en-US"/>
        </w:rPr>
        <w:t xml:space="preserve"> з проведення щорічного конкурсу бізнес-</w:t>
      </w:r>
      <w:proofErr w:type="spellStart"/>
      <w:r w:rsidRPr="00DD73FF">
        <w:rPr>
          <w:rFonts w:eastAsia="Calibri"/>
          <w:color w:val="000000"/>
          <w:szCs w:val="28"/>
          <w:lang w:eastAsia="en-US"/>
        </w:rPr>
        <w:t>проєктів</w:t>
      </w:r>
      <w:proofErr w:type="spellEnd"/>
      <w:r w:rsidRPr="00DD73FF">
        <w:rPr>
          <w:rFonts w:eastAsia="Calibri"/>
          <w:color w:val="000000"/>
          <w:szCs w:val="28"/>
          <w:lang w:eastAsia="en-US"/>
        </w:rPr>
        <w:t xml:space="preserve"> щодо отримання </w:t>
      </w:r>
      <w:proofErr w:type="spellStart"/>
      <w:r w:rsidRPr="00DD73FF">
        <w:rPr>
          <w:rFonts w:eastAsia="Calibri"/>
          <w:color w:val="000000"/>
          <w:szCs w:val="28"/>
          <w:lang w:eastAsia="en-US"/>
        </w:rPr>
        <w:t>мікрогрантів</w:t>
      </w:r>
      <w:proofErr w:type="spellEnd"/>
      <w:r w:rsidRPr="00DD73FF">
        <w:rPr>
          <w:rFonts w:eastAsia="Calibri"/>
          <w:color w:val="000000"/>
          <w:szCs w:val="28"/>
          <w:lang w:eastAsia="en-US"/>
        </w:rPr>
        <w:t xml:space="preserve"> суб’єктами мікро-, малого і середнього підприємництва на створення або розвиток власного бізнесу</w:t>
      </w:r>
      <w:r>
        <w:rPr>
          <w:color w:val="000000"/>
          <w:szCs w:val="28"/>
        </w:rPr>
        <w:t xml:space="preserve"> </w:t>
      </w:r>
      <w:r>
        <w:rPr>
          <w:szCs w:val="28"/>
        </w:rPr>
        <w:t>від 06.09.2024 № 1</w:t>
      </w:r>
      <w:r w:rsidR="00E55EB8">
        <w:rPr>
          <w:szCs w:val="28"/>
        </w:rPr>
        <w:t xml:space="preserve"> </w:t>
      </w:r>
      <w:r w:rsidR="005C0DFD">
        <w:rPr>
          <w:color w:val="000000"/>
          <w:szCs w:val="28"/>
        </w:rPr>
        <w:t xml:space="preserve">та </w:t>
      </w:r>
      <w:r w:rsidR="00070146" w:rsidRPr="00EE1F68">
        <w:rPr>
          <w:szCs w:val="28"/>
        </w:rPr>
        <w:t xml:space="preserve">листа </w:t>
      </w:r>
      <w:r w:rsidRPr="00C451B7">
        <w:rPr>
          <w:color w:val="000000"/>
          <w:szCs w:val="28"/>
        </w:rPr>
        <w:t xml:space="preserve">департаменту правового забезпечення Дніпровської </w:t>
      </w:r>
      <w:r w:rsidRPr="00B70EB5">
        <w:rPr>
          <w:color w:val="000000"/>
          <w:szCs w:val="28"/>
        </w:rPr>
        <w:t xml:space="preserve">міської ради </w:t>
      </w:r>
      <w:r w:rsidRPr="00B70EB5">
        <w:rPr>
          <w:szCs w:val="28"/>
        </w:rPr>
        <w:t xml:space="preserve">від 09.09.2024 </w:t>
      </w:r>
      <w:proofErr w:type="spellStart"/>
      <w:r w:rsidRPr="00B70EB5">
        <w:rPr>
          <w:szCs w:val="28"/>
        </w:rPr>
        <w:t>вх</w:t>
      </w:r>
      <w:proofErr w:type="spellEnd"/>
      <w:r w:rsidRPr="00B70EB5">
        <w:rPr>
          <w:szCs w:val="28"/>
        </w:rPr>
        <w:t>. № 8/</w:t>
      </w:r>
      <w:r w:rsidR="00D3723B">
        <w:rPr>
          <w:szCs w:val="28"/>
        </w:rPr>
        <w:t>4927</w:t>
      </w:r>
      <w:r w:rsidRPr="00B70EB5">
        <w:rPr>
          <w:szCs w:val="28"/>
        </w:rPr>
        <w:t>:</w:t>
      </w:r>
    </w:p>
    <w:p w:rsidR="00070146" w:rsidRPr="00B70EB5" w:rsidRDefault="00070146" w:rsidP="003162A3">
      <w:pPr>
        <w:pStyle w:val="21"/>
        <w:spacing w:after="0" w:line="240" w:lineRule="auto"/>
        <w:ind w:right="0" w:firstLine="567"/>
        <w:rPr>
          <w:szCs w:val="28"/>
        </w:rPr>
      </w:pPr>
    </w:p>
    <w:p w:rsidR="00070146" w:rsidRDefault="00070146" w:rsidP="003162A3">
      <w:pPr>
        <w:pStyle w:val="31"/>
        <w:numPr>
          <w:ilvl w:val="0"/>
          <w:numId w:val="1"/>
        </w:numPr>
        <w:tabs>
          <w:tab w:val="clear" w:pos="855"/>
          <w:tab w:val="left" w:pos="491"/>
          <w:tab w:val="left" w:pos="851"/>
          <w:tab w:val="left" w:pos="4820"/>
          <w:tab w:val="left" w:pos="4962"/>
        </w:tabs>
        <w:spacing w:after="0" w:line="240" w:lineRule="auto"/>
        <w:ind w:left="0" w:right="0" w:firstLine="567"/>
        <w:rPr>
          <w:szCs w:val="28"/>
        </w:rPr>
      </w:pPr>
      <w:r w:rsidRPr="00B70EB5">
        <w:rPr>
          <w:szCs w:val="28"/>
        </w:rPr>
        <w:t>Затвердити</w:t>
      </w:r>
      <w:r w:rsidR="000E482D" w:rsidRPr="00B70EB5">
        <w:rPr>
          <w:szCs w:val="28"/>
        </w:rPr>
        <w:t xml:space="preserve"> </w:t>
      </w:r>
      <w:r w:rsidR="005F307A" w:rsidRPr="00B70EB5">
        <w:rPr>
          <w:szCs w:val="28"/>
        </w:rPr>
        <w:t>перелік бізнес-</w:t>
      </w:r>
      <w:proofErr w:type="spellStart"/>
      <w:r w:rsidR="005F307A" w:rsidRPr="00B70EB5">
        <w:rPr>
          <w:szCs w:val="28"/>
        </w:rPr>
        <w:t>проєктів</w:t>
      </w:r>
      <w:proofErr w:type="spellEnd"/>
      <w:r w:rsidR="005F307A" w:rsidRPr="00B70EB5">
        <w:rPr>
          <w:szCs w:val="28"/>
        </w:rPr>
        <w:t xml:space="preserve"> </w:t>
      </w:r>
      <w:proofErr w:type="spellStart"/>
      <w:r w:rsidR="005F307A" w:rsidRPr="00B70EB5">
        <w:rPr>
          <w:szCs w:val="28"/>
        </w:rPr>
        <w:t>грантоотримувачів</w:t>
      </w:r>
      <w:proofErr w:type="spellEnd"/>
      <w:r w:rsidR="005F307A" w:rsidRPr="00B70EB5">
        <w:rPr>
          <w:szCs w:val="28"/>
        </w:rPr>
        <w:t xml:space="preserve"> та </w:t>
      </w:r>
      <w:r w:rsidR="005F307A" w:rsidRPr="0047463D">
        <w:rPr>
          <w:szCs w:val="28"/>
        </w:rPr>
        <w:t>розмір</w:t>
      </w:r>
      <w:r w:rsidR="0047463D" w:rsidRPr="0047463D">
        <w:rPr>
          <w:szCs w:val="28"/>
        </w:rPr>
        <w:t>и</w:t>
      </w:r>
      <w:r w:rsidR="005F307A" w:rsidRPr="0047463D">
        <w:rPr>
          <w:szCs w:val="28"/>
        </w:rPr>
        <w:t xml:space="preserve"> </w:t>
      </w:r>
      <w:proofErr w:type="spellStart"/>
      <w:r w:rsidR="005F307A" w:rsidRPr="00B70EB5">
        <w:rPr>
          <w:szCs w:val="28"/>
        </w:rPr>
        <w:t>мікрогрантів</w:t>
      </w:r>
      <w:proofErr w:type="spellEnd"/>
      <w:r w:rsidR="005F307A" w:rsidRPr="00B70EB5">
        <w:rPr>
          <w:szCs w:val="28"/>
        </w:rPr>
        <w:t xml:space="preserve"> на створення або розвиток власного бізнесу </w:t>
      </w:r>
      <w:r w:rsidR="005F307A" w:rsidRPr="00B70EB5">
        <w:rPr>
          <w:color w:val="000000"/>
          <w:szCs w:val="28"/>
        </w:rPr>
        <w:t>суб’єктами мікро-, малого і середнього підприємництва</w:t>
      </w:r>
      <w:r w:rsidR="005F307A" w:rsidRPr="00B70EB5">
        <w:rPr>
          <w:szCs w:val="28"/>
        </w:rPr>
        <w:t xml:space="preserve"> за результатами </w:t>
      </w:r>
      <w:r w:rsidR="005F307A" w:rsidRPr="00B70EB5">
        <w:rPr>
          <w:color w:val="000000"/>
          <w:szCs w:val="28"/>
        </w:rPr>
        <w:t>проведення щорічного конкурсу</w:t>
      </w:r>
      <w:r w:rsidR="005F307A" w:rsidRPr="00B70EB5">
        <w:rPr>
          <w:szCs w:val="28"/>
        </w:rPr>
        <w:t xml:space="preserve"> </w:t>
      </w:r>
      <w:r w:rsidRPr="00B70EB5">
        <w:rPr>
          <w:szCs w:val="28"/>
        </w:rPr>
        <w:t>(додається).</w:t>
      </w:r>
    </w:p>
    <w:p w:rsidR="00CD6E15" w:rsidRPr="00490B27" w:rsidRDefault="00CD6E15" w:rsidP="003162A3">
      <w:pPr>
        <w:pStyle w:val="31"/>
        <w:tabs>
          <w:tab w:val="clear" w:pos="855"/>
          <w:tab w:val="left" w:pos="491"/>
          <w:tab w:val="left" w:pos="851"/>
          <w:tab w:val="left" w:pos="4820"/>
          <w:tab w:val="left" w:pos="4962"/>
        </w:tabs>
        <w:spacing w:after="0" w:line="240" w:lineRule="auto"/>
        <w:ind w:right="0" w:firstLine="0"/>
        <w:rPr>
          <w:szCs w:val="28"/>
        </w:rPr>
      </w:pPr>
    </w:p>
    <w:p w:rsidR="00CD6E15" w:rsidRPr="00490B27" w:rsidRDefault="00CD6E15" w:rsidP="003162A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490B27">
        <w:rPr>
          <w:rFonts w:ascii="Times New Roman" w:hAnsi="Times New Roman" w:cs="Times New Roman"/>
          <w:sz w:val="28"/>
          <w:szCs w:val="28"/>
        </w:rPr>
        <w:t>2. Департаменту правового забезпечення Дніпровської міської ради та у</w:t>
      </w:r>
      <w:r w:rsidRPr="00490B27">
        <w:rPr>
          <w:rFonts w:ascii="Times New Roman" w:hAnsi="Times New Roman" w:cs="Times New Roman"/>
          <w:color w:val="000000"/>
          <w:sz w:val="28"/>
          <w:szCs w:val="28"/>
        </w:rPr>
        <w:t xml:space="preserve">правлінню </w:t>
      </w:r>
      <w:r w:rsidR="00490B27" w:rsidRPr="00490B27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бухгалтерського обліку і звітності департаменту забезпечення діяльності виконавчих органів Дніпровської міської ради </w:t>
      </w:r>
      <w:r w:rsidR="00490B27" w:rsidRPr="001E7200">
        <w:rPr>
          <w:rFonts w:ascii="Times New Roman" w:hAnsi="Times New Roman" w:cs="Times New Roman"/>
          <w:color w:val="000000"/>
          <w:sz w:val="28"/>
          <w:szCs w:val="28"/>
        </w:rPr>
        <w:t xml:space="preserve">вжити заходів щодо </w:t>
      </w:r>
      <w:r w:rsidRPr="00490B27">
        <w:rPr>
          <w:rFonts w:ascii="Times New Roman" w:eastAsia="Times New Roman" w:hAnsi="Times New Roman" w:cs="Times New Roman"/>
          <w:sz w:val="28"/>
        </w:rPr>
        <w:t xml:space="preserve">укладання договорів між Дніпровською міською радою та </w:t>
      </w:r>
      <w:proofErr w:type="spellStart"/>
      <w:r w:rsidRPr="00490B27">
        <w:rPr>
          <w:rFonts w:ascii="Times New Roman" w:eastAsia="Times New Roman" w:hAnsi="Times New Roman" w:cs="Times New Roman"/>
          <w:sz w:val="28"/>
        </w:rPr>
        <w:t>грантоотримувачами</w:t>
      </w:r>
      <w:proofErr w:type="spellEnd"/>
      <w:r w:rsidRPr="00490B27">
        <w:rPr>
          <w:rFonts w:ascii="Times New Roman" w:eastAsia="Times New Roman" w:hAnsi="Times New Roman" w:cs="Times New Roman"/>
          <w:sz w:val="28"/>
        </w:rPr>
        <w:t xml:space="preserve"> </w:t>
      </w:r>
      <w:r w:rsidR="0047463D">
        <w:rPr>
          <w:rFonts w:ascii="Times New Roman" w:eastAsia="Times New Roman" w:hAnsi="Times New Roman" w:cs="Times New Roman"/>
          <w:sz w:val="28"/>
        </w:rPr>
        <w:t>(</w:t>
      </w:r>
      <w:r w:rsidRPr="00490B27">
        <w:rPr>
          <w:rFonts w:ascii="Times New Roman" w:eastAsia="Times New Roman" w:hAnsi="Times New Roman" w:cs="Times New Roman"/>
          <w:sz w:val="28"/>
        </w:rPr>
        <w:t>пункт 1 цього розпорядження</w:t>
      </w:r>
      <w:r w:rsidR="0047463D">
        <w:rPr>
          <w:rFonts w:ascii="Times New Roman" w:eastAsia="Times New Roman" w:hAnsi="Times New Roman" w:cs="Times New Roman"/>
          <w:sz w:val="28"/>
        </w:rPr>
        <w:t>)</w:t>
      </w:r>
      <w:r w:rsidRPr="00490B27">
        <w:rPr>
          <w:rFonts w:ascii="Times New Roman" w:eastAsia="Times New Roman" w:hAnsi="Times New Roman" w:cs="Times New Roman"/>
          <w:sz w:val="28"/>
        </w:rPr>
        <w:t xml:space="preserve"> відповідно до кошторису витрат на </w:t>
      </w:r>
      <w:proofErr w:type="spellStart"/>
      <w:r w:rsidRPr="00490B27">
        <w:rPr>
          <w:rFonts w:ascii="Times New Roman" w:eastAsia="Times New Roman" w:hAnsi="Times New Roman" w:cs="Times New Roman"/>
          <w:sz w:val="28"/>
        </w:rPr>
        <w:t>мікрогранти</w:t>
      </w:r>
      <w:proofErr w:type="spellEnd"/>
      <w:r w:rsidRPr="00490B27">
        <w:rPr>
          <w:rFonts w:ascii="Times New Roman" w:eastAsia="Times New Roman" w:hAnsi="Times New Roman" w:cs="Times New Roman"/>
          <w:sz w:val="28"/>
        </w:rPr>
        <w:t>.</w:t>
      </w:r>
    </w:p>
    <w:p w:rsidR="00070146" w:rsidRDefault="00CD6E15" w:rsidP="00CD6E15">
      <w:pPr>
        <w:pStyle w:val="31"/>
        <w:tabs>
          <w:tab w:val="left" w:pos="993"/>
          <w:tab w:val="left" w:pos="4820"/>
          <w:tab w:val="left" w:pos="4962"/>
        </w:tabs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D6E15" w:rsidRPr="00245977" w:rsidRDefault="00CD6E15" w:rsidP="00245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15" w:rsidRPr="00245977" w:rsidRDefault="00CD6E15" w:rsidP="00316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977">
        <w:rPr>
          <w:rFonts w:ascii="Times New Roman" w:hAnsi="Times New Roman" w:cs="Times New Roman"/>
          <w:sz w:val="28"/>
          <w:szCs w:val="28"/>
        </w:rPr>
        <w:t xml:space="preserve">3. </w:t>
      </w:r>
      <w:r w:rsidRPr="00245977">
        <w:rPr>
          <w:rFonts w:ascii="Times New Roman" w:hAnsi="Times New Roman" w:cs="Times New Roman"/>
          <w:color w:val="000000"/>
          <w:sz w:val="28"/>
          <w:szCs w:val="28"/>
        </w:rPr>
        <w:t>Департаменту економіки, фінансів та міського бюджету Дніпровської міської ради вжити заходів щодо фінансування</w:t>
      </w:r>
      <w:r w:rsidR="001E7200" w:rsidRPr="00245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7200" w:rsidRPr="00245977">
        <w:rPr>
          <w:rFonts w:ascii="Times New Roman" w:hAnsi="Times New Roman" w:cs="Times New Roman"/>
          <w:sz w:val="28"/>
          <w:szCs w:val="28"/>
        </w:rPr>
        <w:t>мікрогрантів</w:t>
      </w:r>
      <w:proofErr w:type="spellEnd"/>
      <w:r w:rsidR="001E7200" w:rsidRPr="00245977">
        <w:rPr>
          <w:rFonts w:ascii="Times New Roman" w:hAnsi="Times New Roman" w:cs="Times New Roman"/>
          <w:sz w:val="28"/>
          <w:szCs w:val="28"/>
        </w:rPr>
        <w:t xml:space="preserve"> </w:t>
      </w:r>
      <w:r w:rsidR="0047463D" w:rsidRPr="00245977">
        <w:rPr>
          <w:rFonts w:ascii="Times New Roman" w:eastAsia="Times New Roman" w:hAnsi="Times New Roman" w:cs="Times New Roman"/>
          <w:sz w:val="28"/>
          <w:szCs w:val="28"/>
        </w:rPr>
        <w:t>(пункт 1 цього розпорядження)</w:t>
      </w:r>
      <w:r w:rsidR="001E7200" w:rsidRPr="00245977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кошторису витрат на </w:t>
      </w:r>
      <w:proofErr w:type="spellStart"/>
      <w:r w:rsidR="001E7200" w:rsidRPr="00245977">
        <w:rPr>
          <w:rFonts w:ascii="Times New Roman" w:eastAsia="Times New Roman" w:hAnsi="Times New Roman" w:cs="Times New Roman"/>
          <w:sz w:val="28"/>
          <w:szCs w:val="28"/>
        </w:rPr>
        <w:t>мікрогранти</w:t>
      </w:r>
      <w:proofErr w:type="spellEnd"/>
      <w:r w:rsidRPr="002459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59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CD6E15" w:rsidRPr="00245977" w:rsidRDefault="00CD6E15" w:rsidP="003162A3">
      <w:pPr>
        <w:pStyle w:val="31"/>
        <w:tabs>
          <w:tab w:val="left" w:pos="993"/>
          <w:tab w:val="left" w:pos="4820"/>
          <w:tab w:val="left" w:pos="4962"/>
        </w:tabs>
        <w:spacing w:after="0" w:line="240" w:lineRule="auto"/>
        <w:ind w:right="0" w:firstLine="0"/>
        <w:rPr>
          <w:szCs w:val="28"/>
        </w:rPr>
      </w:pPr>
    </w:p>
    <w:p w:rsidR="00B70EB5" w:rsidRPr="00245977" w:rsidRDefault="001E7200" w:rsidP="003162A3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9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70EB5" w:rsidRPr="00245977">
        <w:rPr>
          <w:rFonts w:ascii="Times New Roman" w:hAnsi="Times New Roman" w:cs="Times New Roman"/>
          <w:color w:val="000000"/>
          <w:sz w:val="28"/>
          <w:szCs w:val="28"/>
        </w:rPr>
        <w:t>. Це розпорядження набирає чинності з дня його оприлюднення.</w:t>
      </w:r>
    </w:p>
    <w:p w:rsidR="0047463D" w:rsidRPr="00245977" w:rsidRDefault="0047463D" w:rsidP="003162A3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EB5" w:rsidRDefault="001E7200" w:rsidP="003162A3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9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70EB5" w:rsidRPr="00245977">
        <w:rPr>
          <w:rFonts w:ascii="Times New Roman" w:hAnsi="Times New Roman" w:cs="Times New Roman"/>
          <w:color w:val="000000"/>
          <w:sz w:val="28"/>
          <w:szCs w:val="28"/>
        </w:rPr>
        <w:t>. Це розпорядження може бути оскаржене до Дніпропетровського окруж-ного адміністративного суду (вул. Академіка Янгеля, буд. 4, м. Дніпро) протягом шести місяців з дня його оприлюднення.</w:t>
      </w:r>
    </w:p>
    <w:p w:rsidR="00245977" w:rsidRPr="00245977" w:rsidRDefault="00245977" w:rsidP="003162A3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D01" w:rsidRPr="00245977" w:rsidRDefault="001E7200" w:rsidP="00316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977">
        <w:rPr>
          <w:rFonts w:ascii="Times New Roman" w:hAnsi="Times New Roman" w:cs="Times New Roman"/>
          <w:sz w:val="28"/>
          <w:szCs w:val="28"/>
        </w:rPr>
        <w:t>6</w:t>
      </w:r>
      <w:r w:rsidR="00DB4D01" w:rsidRPr="00245977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</w:t>
      </w:r>
      <w:r w:rsidR="004F1B42" w:rsidRPr="002459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 на секретаря Дні-</w:t>
      </w:r>
      <w:proofErr w:type="spellStart"/>
      <w:r w:rsidR="004F1B42" w:rsidRPr="002459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провської</w:t>
      </w:r>
      <w:proofErr w:type="spellEnd"/>
      <w:r w:rsidR="004F1B42" w:rsidRPr="00245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 та заступника міського голови </w:t>
      </w:r>
      <w:r w:rsidR="004F1B42" w:rsidRPr="00245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питань діяльності виконавчих органів, директора департаменту економіки, фінансів та міського бюджету Дніпровської міської ради.</w:t>
      </w:r>
    </w:p>
    <w:p w:rsidR="00DB4D01" w:rsidRDefault="00DB4D01" w:rsidP="00DB4D0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Pr="00EF35BA" w:rsidRDefault="001E7200" w:rsidP="00DB4D0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146" w:rsidRPr="00EE1F68" w:rsidRDefault="00DB4D01" w:rsidP="00B70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B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Борис ФІЛАТОВ</w:t>
      </w:r>
    </w:p>
    <w:p w:rsidR="00B5764C" w:rsidRDefault="00B5764C" w:rsidP="001A6D0B">
      <w:pPr>
        <w:pStyle w:val="a5"/>
        <w:spacing w:before="0"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DB4D01" w:rsidRDefault="00DB4D01" w:rsidP="001A6D0B">
      <w:pPr>
        <w:pStyle w:val="a5"/>
        <w:spacing w:before="0"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200" w:rsidRDefault="001E7200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E2A63" w:rsidRDefault="006E2A63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E2A63" w:rsidRDefault="006E2A63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E2A63" w:rsidRPr="009F073D" w:rsidRDefault="006E2A63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6E2A63" w:rsidRDefault="006E2A63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A6D0B" w:rsidRPr="00EE1F68" w:rsidRDefault="001A6D0B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EE1F68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B4D01" w:rsidRDefault="00DB4D01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337075" w:rsidRPr="00EE1F68" w:rsidRDefault="001A6D0B" w:rsidP="00DB4D01">
      <w:pPr>
        <w:pStyle w:val="a5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EE1F68">
        <w:rPr>
          <w:rFonts w:ascii="Times New Roman" w:hAnsi="Times New Roman" w:cs="Times New Roman"/>
          <w:sz w:val="28"/>
          <w:szCs w:val="28"/>
          <w:lang w:val="uk-UA"/>
        </w:rPr>
        <w:t>____________ № ___________</w:t>
      </w:r>
    </w:p>
    <w:p w:rsidR="006C0E80" w:rsidRPr="00F9794E" w:rsidRDefault="006C0E80" w:rsidP="00BC028E">
      <w:pPr>
        <w:pStyle w:val="a5"/>
        <w:spacing w:before="0" w:after="0"/>
        <w:ind w:firstLine="5954"/>
        <w:rPr>
          <w:rFonts w:ascii="Times New Roman" w:hAnsi="Times New Roman" w:cs="Times New Roman"/>
          <w:sz w:val="32"/>
          <w:szCs w:val="28"/>
          <w:lang w:val="uk-UA"/>
        </w:rPr>
      </w:pPr>
    </w:p>
    <w:p w:rsidR="005F307A" w:rsidRDefault="005F307A" w:rsidP="005631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301" w:rsidRPr="00A02C88" w:rsidRDefault="00580820" w:rsidP="00563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C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</w:p>
    <w:p w:rsidR="00337075" w:rsidRPr="00A02C88" w:rsidRDefault="00DB4D01" w:rsidP="0056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C88">
        <w:rPr>
          <w:rFonts w:ascii="Times New Roman" w:hAnsi="Times New Roman" w:cs="Times New Roman"/>
          <w:sz w:val="28"/>
          <w:szCs w:val="28"/>
        </w:rPr>
        <w:t>бізнес-</w:t>
      </w:r>
      <w:proofErr w:type="spellStart"/>
      <w:r w:rsidRPr="00A02C8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0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C88">
        <w:rPr>
          <w:rFonts w:ascii="Times New Roman" w:hAnsi="Times New Roman" w:cs="Times New Roman"/>
          <w:sz w:val="28"/>
          <w:szCs w:val="28"/>
        </w:rPr>
        <w:t>грантоотримувачів</w:t>
      </w:r>
      <w:proofErr w:type="spellEnd"/>
      <w:r w:rsidRPr="00A02C88">
        <w:rPr>
          <w:rFonts w:ascii="Times New Roman" w:hAnsi="Times New Roman" w:cs="Times New Roman"/>
          <w:sz w:val="28"/>
          <w:szCs w:val="28"/>
        </w:rPr>
        <w:t xml:space="preserve"> та розмір</w:t>
      </w:r>
      <w:r w:rsidR="006E2A63">
        <w:rPr>
          <w:rFonts w:ascii="Times New Roman" w:hAnsi="Times New Roman" w:cs="Times New Roman"/>
          <w:sz w:val="28"/>
          <w:szCs w:val="28"/>
        </w:rPr>
        <w:t>и</w:t>
      </w:r>
      <w:r w:rsidRPr="00A0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C88">
        <w:rPr>
          <w:rFonts w:ascii="Times New Roman" w:hAnsi="Times New Roman" w:cs="Times New Roman"/>
          <w:sz w:val="28"/>
          <w:szCs w:val="28"/>
        </w:rPr>
        <w:t>мікрогрантів</w:t>
      </w:r>
      <w:proofErr w:type="spellEnd"/>
      <w:r w:rsidR="00563115" w:rsidRPr="00A02C88">
        <w:rPr>
          <w:rFonts w:ascii="Times New Roman" w:hAnsi="Times New Roman" w:cs="Times New Roman"/>
          <w:sz w:val="28"/>
          <w:szCs w:val="28"/>
        </w:rPr>
        <w:t xml:space="preserve"> на створення або розвиток власного бізнесу </w:t>
      </w:r>
      <w:r w:rsidR="00A02C88" w:rsidRPr="00A02C88">
        <w:rPr>
          <w:rFonts w:ascii="Times New Roman" w:hAnsi="Times New Roman" w:cs="Times New Roman"/>
          <w:color w:val="000000"/>
          <w:sz w:val="28"/>
          <w:szCs w:val="28"/>
        </w:rPr>
        <w:t>суб’єктами мікро-, малого і середнього підприємництва</w:t>
      </w:r>
      <w:r w:rsidR="00A02C88" w:rsidRPr="00A02C88">
        <w:rPr>
          <w:rFonts w:ascii="Times New Roman" w:hAnsi="Times New Roman" w:cs="Times New Roman"/>
          <w:sz w:val="28"/>
          <w:szCs w:val="28"/>
        </w:rPr>
        <w:t xml:space="preserve"> </w:t>
      </w:r>
      <w:r w:rsidR="00563115" w:rsidRPr="00A02C88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563115" w:rsidRPr="00A02C88">
        <w:rPr>
          <w:rFonts w:ascii="Times New Roman" w:hAnsi="Times New Roman" w:cs="Times New Roman"/>
          <w:color w:val="000000"/>
          <w:sz w:val="28"/>
          <w:szCs w:val="28"/>
        </w:rPr>
        <w:t>проведення щорічного конкурсу</w:t>
      </w:r>
    </w:p>
    <w:p w:rsidR="00DB4D01" w:rsidRPr="00F9794E" w:rsidRDefault="00DB4D01" w:rsidP="000E6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tbl>
      <w:tblPr>
        <w:tblStyle w:val="a7"/>
        <w:tblW w:w="9492" w:type="dxa"/>
        <w:tblLayout w:type="fixed"/>
        <w:tblLook w:val="04A0" w:firstRow="1" w:lastRow="0" w:firstColumn="1" w:lastColumn="0" w:noHBand="0" w:noVBand="1"/>
      </w:tblPr>
      <w:tblGrid>
        <w:gridCol w:w="559"/>
        <w:gridCol w:w="2697"/>
        <w:gridCol w:w="2976"/>
        <w:gridCol w:w="1560"/>
        <w:gridCol w:w="1700"/>
      </w:tblGrid>
      <w:tr w:rsidR="008876CB" w:rsidRPr="00EE1F68" w:rsidTr="000473CA">
        <w:trPr>
          <w:trHeight w:val="2972"/>
        </w:trPr>
        <w:tc>
          <w:tcPr>
            <w:tcW w:w="559" w:type="dxa"/>
            <w:vAlign w:val="center"/>
          </w:tcPr>
          <w:p w:rsidR="008876CB" w:rsidRPr="00EE1F68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697" w:type="dxa"/>
            <w:vAlign w:val="center"/>
          </w:tcPr>
          <w:p w:rsidR="008876CB" w:rsidRPr="00EE1F68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 </w:t>
            </w:r>
            <w:r w:rsidRPr="00A02C88">
              <w:rPr>
                <w:rFonts w:ascii="Times New Roman" w:hAnsi="Times New Roman" w:cs="Times New Roman"/>
                <w:sz w:val="28"/>
                <w:szCs w:val="28"/>
              </w:rPr>
              <w:t>бізнес-</w:t>
            </w:r>
            <w:proofErr w:type="spellStart"/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976" w:type="dxa"/>
            <w:vAlign w:val="center"/>
          </w:tcPr>
          <w:p w:rsidR="008876CB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</w:t>
            </w:r>
            <w:r w:rsidRPr="00537DE5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та </w:t>
            </w:r>
          </w:p>
          <w:p w:rsidR="008876CB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батькові</w:t>
            </w:r>
          </w:p>
          <w:p w:rsidR="008876CB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фізичної особи – </w:t>
            </w:r>
          </w:p>
          <w:p w:rsidR="008876CB" w:rsidRPr="00537DE5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підприємця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грантоотримувача</w:t>
            </w:r>
            <w:proofErr w:type="spellEnd"/>
          </w:p>
        </w:tc>
        <w:tc>
          <w:tcPr>
            <w:tcW w:w="1560" w:type="dxa"/>
            <w:vAlign w:val="center"/>
          </w:tcPr>
          <w:p w:rsidR="008876CB" w:rsidRPr="00EE1F68" w:rsidRDefault="008876CB" w:rsidP="00043BE2">
            <w:pPr>
              <w:tabs>
                <w:tab w:val="left" w:pos="1265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мікрогрант</w:t>
            </w:r>
            <w:r w:rsidR="006E2A6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2A6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Дніпров-ської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</w:t>
            </w:r>
            <w:r w:rsidR="00043BE2" w:rsidRPr="00043B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громади</w:t>
            </w:r>
            <w:r w:rsidR="006E2A6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>, грн</w:t>
            </w:r>
          </w:p>
        </w:tc>
        <w:tc>
          <w:tcPr>
            <w:tcW w:w="1700" w:type="dxa"/>
            <w:vAlign w:val="center"/>
          </w:tcPr>
          <w:p w:rsidR="00771DE5" w:rsidRDefault="008876CB" w:rsidP="008876CB">
            <w:pPr>
              <w:tabs>
                <w:tab w:val="left" w:pos="1265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Розмір </w:t>
            </w:r>
          </w:p>
          <w:p w:rsidR="008876CB" w:rsidRPr="00EE1F68" w:rsidRDefault="008876CB" w:rsidP="00771DE5">
            <w:pPr>
              <w:tabs>
                <w:tab w:val="left" w:pos="1265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співфінан-сування</w:t>
            </w:r>
            <w:proofErr w:type="spellEnd"/>
            <w:r w:rsidRPr="00EE1F68">
              <w:rPr>
                <w:rFonts w:ascii="Times New Roman" w:eastAsia="Times New Roman" w:hAnsi="Times New Roman" w:cs="Times New Roman"/>
                <w:sz w:val="28"/>
                <w:szCs w:val="28"/>
              </w:rPr>
              <w:t>, грн</w:t>
            </w:r>
          </w:p>
        </w:tc>
      </w:tr>
      <w:tr w:rsidR="008876CB" w:rsidRPr="00E82B7A" w:rsidTr="006E2A63">
        <w:trPr>
          <w:trHeight w:val="472"/>
        </w:trPr>
        <w:tc>
          <w:tcPr>
            <w:tcW w:w="559" w:type="dxa"/>
            <w:vAlign w:val="center"/>
          </w:tcPr>
          <w:p w:rsidR="008876CB" w:rsidRPr="00E82B7A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:rsidR="008876CB" w:rsidRPr="00860161" w:rsidRDefault="00860161" w:rsidP="009F0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«Забезпечення</w:t>
            </w:r>
            <w:r w:rsidR="00AF5308" w:rsidRPr="006D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безперебійного живлення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F5308" w:rsidRPr="006D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60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ярні</w:t>
            </w:r>
            <w:proofErr w:type="spellEnd"/>
            <w:r w:rsidR="00AF5308" w:rsidRPr="006D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-кондитерськ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8876CB" w:rsidRPr="00E82B7A" w:rsidRDefault="008876CB" w:rsidP="0088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Червінський</w:t>
            </w:r>
            <w:proofErr w:type="spellEnd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8876CB" w:rsidRPr="00E82B7A" w:rsidRDefault="008876CB" w:rsidP="00A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6CB" w:rsidRPr="00F40BB4" w:rsidRDefault="008876CB" w:rsidP="0088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6CB" w:rsidRPr="00F40BB4" w:rsidRDefault="008876CB" w:rsidP="0088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876CB" w:rsidRPr="00E82B7A" w:rsidTr="006E2A63">
        <w:trPr>
          <w:trHeight w:val="558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8876CB" w:rsidRPr="00E82B7A" w:rsidRDefault="008876CB" w:rsidP="008876CB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8876CB" w:rsidRPr="006E2A63" w:rsidRDefault="006E2A63" w:rsidP="0004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="00C3296E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Розширення </w:t>
            </w:r>
            <w:proofErr w:type="spellStart"/>
            <w:r w:rsidR="00C3296E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впізнаваності</w:t>
            </w:r>
            <w:proofErr w:type="spellEnd"/>
            <w:r w:rsidR="00C3296E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бренд</w:t>
            </w:r>
            <w:r w:rsidR="00043BE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="00C3296E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AF5308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="00AF5308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Cimmerian</w:t>
            </w:r>
            <w:r w:rsidR="00AF5308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AF5308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Custom</w:t>
            </w:r>
            <w:r w:rsidR="00AF5308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AF5308" w:rsidRPr="006E2A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Knives</w:t>
            </w:r>
            <w:r w:rsidR="00AF5308" w:rsidRPr="006E2A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876CB" w:rsidRPr="00E82B7A" w:rsidRDefault="008876CB" w:rsidP="0088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Кондрашов</w:t>
            </w:r>
            <w:proofErr w:type="spellEnd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  <w:p w:rsidR="008876CB" w:rsidRPr="00E82B7A" w:rsidRDefault="008876CB" w:rsidP="00A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76CB" w:rsidRPr="00F40BB4" w:rsidRDefault="008876CB" w:rsidP="0088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76CB" w:rsidRPr="00F40BB4" w:rsidRDefault="008876CB" w:rsidP="0088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5308" w:rsidRPr="00E82B7A" w:rsidTr="003252B5">
        <w:trPr>
          <w:trHeight w:val="693"/>
        </w:trPr>
        <w:tc>
          <w:tcPr>
            <w:tcW w:w="559" w:type="dxa"/>
          </w:tcPr>
          <w:p w:rsidR="00AF5308" w:rsidRPr="00E82B7A" w:rsidRDefault="00AF5308" w:rsidP="001F4F1E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AF5308" w:rsidRPr="00E82B7A" w:rsidRDefault="009539DC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«Крапля меду»</w:t>
            </w:r>
          </w:p>
        </w:tc>
        <w:tc>
          <w:tcPr>
            <w:tcW w:w="2976" w:type="dxa"/>
          </w:tcPr>
          <w:p w:rsidR="00AF5308" w:rsidRPr="00E82B7A" w:rsidRDefault="00AF5308" w:rsidP="001F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Горбонос</w:t>
            </w:r>
            <w:proofErr w:type="spellEnd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 xml:space="preserve"> Андрій </w:t>
            </w:r>
          </w:p>
          <w:p w:rsidR="00AF5308" w:rsidRPr="00E82B7A" w:rsidRDefault="00AF5308" w:rsidP="00AF5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1560" w:type="dxa"/>
          </w:tcPr>
          <w:p w:rsidR="00AF5308" w:rsidRPr="00F40BB4" w:rsidRDefault="00AF5308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0" w:type="dxa"/>
          </w:tcPr>
          <w:p w:rsidR="00AF5308" w:rsidRPr="00F40BB4" w:rsidRDefault="00AF5308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5308" w:rsidRPr="00AF5308" w:rsidTr="003252B5">
        <w:tc>
          <w:tcPr>
            <w:tcW w:w="559" w:type="dxa"/>
          </w:tcPr>
          <w:p w:rsidR="00AF5308" w:rsidRPr="00AF5308" w:rsidRDefault="00AF5308" w:rsidP="001F4F1E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AF5308" w:rsidRPr="00AF5308" w:rsidRDefault="00AF5308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0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«Заморожений смак успіху»</w:t>
            </w:r>
          </w:p>
        </w:tc>
        <w:tc>
          <w:tcPr>
            <w:tcW w:w="2976" w:type="dxa"/>
          </w:tcPr>
          <w:p w:rsidR="00AF5308" w:rsidRPr="00AF5308" w:rsidRDefault="00AF5308" w:rsidP="001F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08">
              <w:rPr>
                <w:rFonts w:ascii="Times New Roman" w:hAnsi="Times New Roman" w:cs="Times New Roman"/>
                <w:sz w:val="28"/>
                <w:szCs w:val="28"/>
              </w:rPr>
              <w:t xml:space="preserve">Горбачова Ганна </w:t>
            </w:r>
          </w:p>
          <w:p w:rsidR="00AF5308" w:rsidRPr="00AF5308" w:rsidRDefault="00AF5308" w:rsidP="001F4F1E">
            <w:pPr>
              <w:tabs>
                <w:tab w:val="left" w:pos="12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08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1560" w:type="dxa"/>
          </w:tcPr>
          <w:p w:rsidR="00AF5308" w:rsidRPr="00F40BB4" w:rsidRDefault="00AF5308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0" w:type="dxa"/>
          </w:tcPr>
          <w:p w:rsidR="00AF5308" w:rsidRPr="00F40BB4" w:rsidRDefault="00271784" w:rsidP="00325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165,00</w:t>
            </w:r>
          </w:p>
        </w:tc>
      </w:tr>
      <w:tr w:rsidR="00AF5308" w:rsidRPr="00E82B7A" w:rsidTr="003252B5">
        <w:tc>
          <w:tcPr>
            <w:tcW w:w="559" w:type="dxa"/>
          </w:tcPr>
          <w:p w:rsidR="00AF5308" w:rsidRPr="00E82B7A" w:rsidRDefault="00AF5308" w:rsidP="001F4F1E">
            <w:pPr>
              <w:tabs>
                <w:tab w:val="left" w:pos="1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:rsidR="00AF5308" w:rsidRPr="00AF5308" w:rsidRDefault="006E2A63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="00AF5308" w:rsidRPr="00AF530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STREET FOOD «ASVIK»</w:t>
            </w:r>
          </w:p>
        </w:tc>
        <w:tc>
          <w:tcPr>
            <w:tcW w:w="2976" w:type="dxa"/>
          </w:tcPr>
          <w:p w:rsidR="00AF5308" w:rsidRPr="00E82B7A" w:rsidRDefault="00AF5308" w:rsidP="001F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Місюль</w:t>
            </w:r>
            <w:proofErr w:type="spellEnd"/>
            <w:r w:rsidRPr="00E82B7A">
              <w:rPr>
                <w:rFonts w:ascii="Times New Roman" w:hAnsi="Times New Roman" w:cs="Times New Roman"/>
                <w:sz w:val="28"/>
                <w:szCs w:val="28"/>
              </w:rPr>
              <w:t xml:space="preserve"> Віктор </w:t>
            </w:r>
          </w:p>
          <w:p w:rsidR="00AF5308" w:rsidRPr="00E82B7A" w:rsidRDefault="00AF5308" w:rsidP="001F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7A">
              <w:rPr>
                <w:rFonts w:ascii="Times New Roman" w:hAnsi="Times New Roman" w:cs="Times New Roman"/>
                <w:sz w:val="28"/>
                <w:szCs w:val="28"/>
              </w:rPr>
              <w:t>Геннадійович</w:t>
            </w:r>
          </w:p>
          <w:p w:rsidR="00AF5308" w:rsidRPr="00E82B7A" w:rsidRDefault="00AF5308" w:rsidP="001F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5308" w:rsidRPr="00F40BB4" w:rsidRDefault="00271784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5308"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0" w:type="dxa"/>
          </w:tcPr>
          <w:p w:rsidR="00AF5308" w:rsidRPr="00F40BB4" w:rsidRDefault="00AF5308" w:rsidP="001F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252B5" w:rsidRPr="00F40B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36FAF" w:rsidRDefault="00036FAF" w:rsidP="00B330F0">
      <w:pPr>
        <w:tabs>
          <w:tab w:val="left" w:pos="1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3A" w:rsidRPr="00EE1F68" w:rsidRDefault="00BF5C3A" w:rsidP="00B330F0">
      <w:pPr>
        <w:tabs>
          <w:tab w:val="left" w:pos="1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0F0" w:rsidRDefault="00B330F0" w:rsidP="00B330F0">
      <w:pPr>
        <w:tabs>
          <w:tab w:val="left" w:pos="1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F68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</w:t>
      </w:r>
    </w:p>
    <w:p w:rsidR="00563115" w:rsidRPr="00EE1F68" w:rsidRDefault="00563115" w:rsidP="00B330F0">
      <w:pPr>
        <w:tabs>
          <w:tab w:val="left" w:pos="1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забезпечення</w:t>
      </w:r>
    </w:p>
    <w:p w:rsidR="00744371" w:rsidRPr="00EE1F68" w:rsidRDefault="00B330F0">
      <w:pPr>
        <w:tabs>
          <w:tab w:val="left" w:pos="1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F68">
        <w:rPr>
          <w:rFonts w:ascii="Times New Roman" w:eastAsia="Times New Roman" w:hAnsi="Times New Roman" w:cs="Times New Roman"/>
          <w:sz w:val="28"/>
          <w:szCs w:val="28"/>
        </w:rPr>
        <w:t xml:space="preserve">Дніпровської міської ради                                                                  </w:t>
      </w:r>
      <w:r w:rsidR="00563115">
        <w:rPr>
          <w:rFonts w:ascii="Times New Roman" w:eastAsia="Times New Roman" w:hAnsi="Times New Roman" w:cs="Times New Roman"/>
          <w:sz w:val="28"/>
          <w:szCs w:val="28"/>
        </w:rPr>
        <w:t>Артем ПАВЛОВ</w:t>
      </w:r>
    </w:p>
    <w:sectPr w:rsidR="00744371" w:rsidRPr="00EE1F68" w:rsidSect="007737D1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C24"/>
    <w:multiLevelType w:val="hybridMultilevel"/>
    <w:tmpl w:val="9AD20E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01"/>
    <w:rsid w:val="00006B68"/>
    <w:rsid w:val="00021B3C"/>
    <w:rsid w:val="00036FAF"/>
    <w:rsid w:val="00043BE2"/>
    <w:rsid w:val="000473CA"/>
    <w:rsid w:val="00056D24"/>
    <w:rsid w:val="00070146"/>
    <w:rsid w:val="00080339"/>
    <w:rsid w:val="000C3C32"/>
    <w:rsid w:val="000E0B4C"/>
    <w:rsid w:val="000E482D"/>
    <w:rsid w:val="000E6301"/>
    <w:rsid w:val="00104D22"/>
    <w:rsid w:val="00173022"/>
    <w:rsid w:val="001757C2"/>
    <w:rsid w:val="00190C81"/>
    <w:rsid w:val="00193168"/>
    <w:rsid w:val="001A3164"/>
    <w:rsid w:val="001A6D0B"/>
    <w:rsid w:val="001D1F13"/>
    <w:rsid w:val="001D49C8"/>
    <w:rsid w:val="001E6B97"/>
    <w:rsid w:val="001E7200"/>
    <w:rsid w:val="001F73D4"/>
    <w:rsid w:val="00201807"/>
    <w:rsid w:val="00206C85"/>
    <w:rsid w:val="002150C7"/>
    <w:rsid w:val="002164F7"/>
    <w:rsid w:val="00216DD5"/>
    <w:rsid w:val="00227E1A"/>
    <w:rsid w:val="002302EB"/>
    <w:rsid w:val="00245977"/>
    <w:rsid w:val="00271784"/>
    <w:rsid w:val="002A0F41"/>
    <w:rsid w:val="002D744B"/>
    <w:rsid w:val="002E280A"/>
    <w:rsid w:val="00300159"/>
    <w:rsid w:val="003162A3"/>
    <w:rsid w:val="00323C6E"/>
    <w:rsid w:val="003252B5"/>
    <w:rsid w:val="00326ECC"/>
    <w:rsid w:val="00337075"/>
    <w:rsid w:val="00367D57"/>
    <w:rsid w:val="00387066"/>
    <w:rsid w:val="00390EFD"/>
    <w:rsid w:val="003A4F4B"/>
    <w:rsid w:val="003B67BE"/>
    <w:rsid w:val="003C0360"/>
    <w:rsid w:val="00401738"/>
    <w:rsid w:val="00406C1A"/>
    <w:rsid w:val="00423043"/>
    <w:rsid w:val="00443254"/>
    <w:rsid w:val="00461BA5"/>
    <w:rsid w:val="0047463D"/>
    <w:rsid w:val="00475F84"/>
    <w:rsid w:val="00490B27"/>
    <w:rsid w:val="004A7036"/>
    <w:rsid w:val="004D1BC7"/>
    <w:rsid w:val="004E5FBC"/>
    <w:rsid w:val="004F1B42"/>
    <w:rsid w:val="004F47CF"/>
    <w:rsid w:val="00537DE5"/>
    <w:rsid w:val="0054327D"/>
    <w:rsid w:val="00555BA4"/>
    <w:rsid w:val="00561CAD"/>
    <w:rsid w:val="00563115"/>
    <w:rsid w:val="005741C1"/>
    <w:rsid w:val="0057693D"/>
    <w:rsid w:val="00580820"/>
    <w:rsid w:val="00591435"/>
    <w:rsid w:val="005C0DFD"/>
    <w:rsid w:val="005C3539"/>
    <w:rsid w:val="005D1854"/>
    <w:rsid w:val="005D1DE1"/>
    <w:rsid w:val="005D56B7"/>
    <w:rsid w:val="005E0F71"/>
    <w:rsid w:val="005F307A"/>
    <w:rsid w:val="005F312C"/>
    <w:rsid w:val="00601224"/>
    <w:rsid w:val="0060793D"/>
    <w:rsid w:val="00622C23"/>
    <w:rsid w:val="0062654D"/>
    <w:rsid w:val="00636917"/>
    <w:rsid w:val="00637E94"/>
    <w:rsid w:val="006564B3"/>
    <w:rsid w:val="006648CA"/>
    <w:rsid w:val="00667D9F"/>
    <w:rsid w:val="00671367"/>
    <w:rsid w:val="006C0E80"/>
    <w:rsid w:val="006D2587"/>
    <w:rsid w:val="006E2A63"/>
    <w:rsid w:val="006E7793"/>
    <w:rsid w:val="00732E1E"/>
    <w:rsid w:val="00744371"/>
    <w:rsid w:val="007635D9"/>
    <w:rsid w:val="00764411"/>
    <w:rsid w:val="00771DE5"/>
    <w:rsid w:val="007737D1"/>
    <w:rsid w:val="007B1091"/>
    <w:rsid w:val="007E51CC"/>
    <w:rsid w:val="008017E3"/>
    <w:rsid w:val="008217D1"/>
    <w:rsid w:val="00854167"/>
    <w:rsid w:val="00860161"/>
    <w:rsid w:val="008876CB"/>
    <w:rsid w:val="008B116F"/>
    <w:rsid w:val="008B65EA"/>
    <w:rsid w:val="008B74F1"/>
    <w:rsid w:val="008C2CF0"/>
    <w:rsid w:val="008D5B26"/>
    <w:rsid w:val="008D7C83"/>
    <w:rsid w:val="008D7EA9"/>
    <w:rsid w:val="008E176D"/>
    <w:rsid w:val="008F4407"/>
    <w:rsid w:val="00913EA9"/>
    <w:rsid w:val="00915ACA"/>
    <w:rsid w:val="00936464"/>
    <w:rsid w:val="009539DC"/>
    <w:rsid w:val="00953F94"/>
    <w:rsid w:val="00992885"/>
    <w:rsid w:val="009D684E"/>
    <w:rsid w:val="009E740E"/>
    <w:rsid w:val="009F073D"/>
    <w:rsid w:val="00A02C88"/>
    <w:rsid w:val="00A34C85"/>
    <w:rsid w:val="00A509C5"/>
    <w:rsid w:val="00A5406C"/>
    <w:rsid w:val="00A64F92"/>
    <w:rsid w:val="00A757D1"/>
    <w:rsid w:val="00A76541"/>
    <w:rsid w:val="00A94751"/>
    <w:rsid w:val="00A96C22"/>
    <w:rsid w:val="00AB75AF"/>
    <w:rsid w:val="00AC784E"/>
    <w:rsid w:val="00AF5308"/>
    <w:rsid w:val="00B05726"/>
    <w:rsid w:val="00B2350E"/>
    <w:rsid w:val="00B330F0"/>
    <w:rsid w:val="00B46FA2"/>
    <w:rsid w:val="00B51BCE"/>
    <w:rsid w:val="00B5764C"/>
    <w:rsid w:val="00B61FFD"/>
    <w:rsid w:val="00B66023"/>
    <w:rsid w:val="00B67B96"/>
    <w:rsid w:val="00B70EB5"/>
    <w:rsid w:val="00B7163B"/>
    <w:rsid w:val="00B817D9"/>
    <w:rsid w:val="00BA1D12"/>
    <w:rsid w:val="00BA57C8"/>
    <w:rsid w:val="00BC028E"/>
    <w:rsid w:val="00BE113C"/>
    <w:rsid w:val="00BF5C3A"/>
    <w:rsid w:val="00C06F33"/>
    <w:rsid w:val="00C3296E"/>
    <w:rsid w:val="00C4745D"/>
    <w:rsid w:val="00C738CC"/>
    <w:rsid w:val="00C74390"/>
    <w:rsid w:val="00C85632"/>
    <w:rsid w:val="00CB38F7"/>
    <w:rsid w:val="00CD1BA2"/>
    <w:rsid w:val="00CD6E15"/>
    <w:rsid w:val="00CE46EA"/>
    <w:rsid w:val="00CF43E3"/>
    <w:rsid w:val="00D00663"/>
    <w:rsid w:val="00D00FD7"/>
    <w:rsid w:val="00D25D1D"/>
    <w:rsid w:val="00D30739"/>
    <w:rsid w:val="00D3723B"/>
    <w:rsid w:val="00D411BE"/>
    <w:rsid w:val="00D4651D"/>
    <w:rsid w:val="00D511C2"/>
    <w:rsid w:val="00D65400"/>
    <w:rsid w:val="00D661E7"/>
    <w:rsid w:val="00D706EA"/>
    <w:rsid w:val="00DA516D"/>
    <w:rsid w:val="00DB4D01"/>
    <w:rsid w:val="00DC1D2F"/>
    <w:rsid w:val="00DC5620"/>
    <w:rsid w:val="00DE728D"/>
    <w:rsid w:val="00DF3756"/>
    <w:rsid w:val="00DF6A5B"/>
    <w:rsid w:val="00DF7A3D"/>
    <w:rsid w:val="00E02E8D"/>
    <w:rsid w:val="00E21B72"/>
    <w:rsid w:val="00E234C0"/>
    <w:rsid w:val="00E41A51"/>
    <w:rsid w:val="00E420F4"/>
    <w:rsid w:val="00E449DE"/>
    <w:rsid w:val="00E55EB8"/>
    <w:rsid w:val="00E63837"/>
    <w:rsid w:val="00E74E6B"/>
    <w:rsid w:val="00E76F89"/>
    <w:rsid w:val="00E82B7A"/>
    <w:rsid w:val="00ED0E85"/>
    <w:rsid w:val="00ED7D23"/>
    <w:rsid w:val="00EE1F68"/>
    <w:rsid w:val="00EF6F31"/>
    <w:rsid w:val="00F1212A"/>
    <w:rsid w:val="00F22557"/>
    <w:rsid w:val="00F40BB4"/>
    <w:rsid w:val="00F604C5"/>
    <w:rsid w:val="00F61A75"/>
    <w:rsid w:val="00F634C3"/>
    <w:rsid w:val="00F719E6"/>
    <w:rsid w:val="00F7249C"/>
    <w:rsid w:val="00F84DEE"/>
    <w:rsid w:val="00F9794E"/>
    <w:rsid w:val="00FA57FB"/>
    <w:rsid w:val="00FC5F90"/>
    <w:rsid w:val="00FD0BC8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5C53-25F3-4729-87A3-AA804DC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EA9"/>
    <w:rPr>
      <w:rFonts w:ascii="Segoe UI" w:hAnsi="Segoe UI" w:cs="Segoe UI"/>
      <w:sz w:val="18"/>
      <w:szCs w:val="18"/>
      <w:lang w:val="uk-UA"/>
    </w:rPr>
  </w:style>
  <w:style w:type="paragraph" w:styleId="a5">
    <w:name w:val="Body Text"/>
    <w:basedOn w:val="a"/>
    <w:link w:val="a6"/>
    <w:qFormat/>
    <w:rsid w:val="001A6D0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1A6D0B"/>
    <w:rPr>
      <w:sz w:val="24"/>
      <w:szCs w:val="24"/>
    </w:rPr>
  </w:style>
  <w:style w:type="paragraph" w:customStyle="1" w:styleId="21">
    <w:name w:val="Основной текст с отступом 21"/>
    <w:basedOn w:val="a"/>
    <w:rsid w:val="00070146"/>
    <w:pPr>
      <w:suppressAutoHyphens/>
      <w:spacing w:after="120" w:line="264" w:lineRule="auto"/>
      <w:ind w:right="6" w:firstLine="57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070146"/>
    <w:pPr>
      <w:tabs>
        <w:tab w:val="left" w:pos="855"/>
      </w:tabs>
      <w:suppressAutoHyphens/>
      <w:spacing w:after="120" w:line="264" w:lineRule="auto"/>
      <w:ind w:right="6" w:firstLine="5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070146"/>
    <w:pPr>
      <w:suppressAutoHyphens/>
      <w:spacing w:after="0" w:line="240" w:lineRule="auto"/>
      <w:ind w:right="5492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20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B4D0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Мороз</cp:lastModifiedBy>
  <cp:revision>2</cp:revision>
  <cp:lastPrinted>2024-09-11T08:21:00Z</cp:lastPrinted>
  <dcterms:created xsi:type="dcterms:W3CDTF">2024-09-30T14:42:00Z</dcterms:created>
  <dcterms:modified xsi:type="dcterms:W3CDTF">2024-09-30T14:42:00Z</dcterms:modified>
</cp:coreProperties>
</file>