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66E9F" w14:textId="5F079F78" w:rsidR="00CB4BD3" w:rsidRPr="000512C3" w:rsidRDefault="00606767" w:rsidP="00602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</w:p>
    <w:p w14:paraId="385F4A82" w14:textId="64E06E0E" w:rsidR="001F1471" w:rsidRDefault="00606767" w:rsidP="00602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 xml:space="preserve">про періодичне відстеження результативності регуляторного </w:t>
      </w:r>
      <w:proofErr w:type="spellStart"/>
      <w:r w:rsidRPr="000512C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="008A3AE9" w:rsidRPr="008A3AE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F1471" w:rsidRPr="00E97E9B">
        <w:rPr>
          <w:rFonts w:ascii="Times New Roman" w:hAnsi="Times New Roman" w:cs="Times New Roman"/>
          <w:b/>
          <w:bCs/>
          <w:sz w:val="28"/>
          <w:szCs w:val="28"/>
        </w:rPr>
        <w:t xml:space="preserve">рішення міської ради від 27.06.2012 № 26/25 «Про затвердження </w:t>
      </w:r>
      <w:r w:rsidR="00357E5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F1471" w:rsidRPr="00E97E9B">
        <w:rPr>
          <w:rFonts w:ascii="Times New Roman" w:hAnsi="Times New Roman" w:cs="Times New Roman"/>
          <w:b/>
          <w:bCs/>
          <w:sz w:val="28"/>
          <w:szCs w:val="28"/>
        </w:rPr>
        <w:t>орядку здійснення заходів з контролю за утриманням у належному стані, збереженням, відновленням та упорядкуванням об’єктів благоустрою міста Дніпра з урахуванням особливостей їх використання»</w:t>
      </w:r>
      <w:r w:rsidR="00357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E53" w:rsidRPr="001A27D6">
        <w:rPr>
          <w:rFonts w:ascii="Times New Roman" w:eastAsia="Calibri" w:hAnsi="Times New Roman" w:cs="Times New Roman"/>
          <w:sz w:val="28"/>
          <w:szCs w:val="28"/>
        </w:rPr>
        <w:t>(</w:t>
      </w:r>
      <w:r w:rsidR="00357E53" w:rsidRPr="00357E53">
        <w:rPr>
          <w:rFonts w:ascii="Times New Roman" w:eastAsia="Calibri" w:hAnsi="Times New Roman" w:cs="Times New Roman"/>
          <w:b/>
          <w:sz w:val="28"/>
          <w:szCs w:val="28"/>
        </w:rPr>
        <w:t>зі змінами)</w:t>
      </w:r>
    </w:p>
    <w:p w14:paraId="4AF4960E" w14:textId="77777777" w:rsidR="00602013" w:rsidRPr="000512C3" w:rsidRDefault="00602013" w:rsidP="001F14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6C31D" w14:textId="10B53C75" w:rsidR="00606767" w:rsidRDefault="00606767" w:rsidP="00602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 xml:space="preserve">Вид та назва регуляторного </w:t>
      </w:r>
      <w:proofErr w:type="spellStart"/>
      <w:r w:rsidRPr="000512C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Pr="000512C3">
        <w:rPr>
          <w:rFonts w:ascii="Times New Roman" w:hAnsi="Times New Roman" w:cs="Times New Roman"/>
          <w:b/>
          <w:bCs/>
          <w:sz w:val="28"/>
          <w:szCs w:val="28"/>
        </w:rPr>
        <w:t>, результативність якого відстежується, дата його прийняття та номер:</w:t>
      </w:r>
      <w:r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r w:rsidR="001F1471" w:rsidRPr="001F14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bookmarkStart w:id="0" w:name="_Hlk90911021"/>
      <w:r>
        <w:rPr>
          <w:rFonts w:ascii="Times New Roman" w:hAnsi="Times New Roman" w:cs="Times New Roman"/>
          <w:sz w:val="28"/>
          <w:szCs w:val="28"/>
        </w:rPr>
        <w:t xml:space="preserve">27.06.2012 № 26/25 «Про затвердження </w:t>
      </w:r>
      <w:r w:rsidR="00357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 здійснення заходів з контролю за утриманням у належному стані, збереженням, відновленням та упорядкуванням об’єктів благоустрою міста Дніпр</w:t>
      </w:r>
      <w:r w:rsidR="00F91A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особливостей їх використання»</w:t>
      </w:r>
      <w:bookmarkEnd w:id="0"/>
      <w:r w:rsidR="00357E53">
        <w:rPr>
          <w:rFonts w:ascii="Times New Roman" w:hAnsi="Times New Roman" w:cs="Times New Roman"/>
          <w:sz w:val="28"/>
          <w:szCs w:val="28"/>
        </w:rPr>
        <w:t xml:space="preserve"> </w:t>
      </w:r>
      <w:r w:rsidR="00357E53" w:rsidRPr="001A27D6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F075AC" w14:textId="77777777" w:rsidR="00602013" w:rsidRPr="006C0488" w:rsidRDefault="00602013" w:rsidP="006020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589AAC2" w14:textId="400DADCA" w:rsidR="000512C3" w:rsidRDefault="000512C3" w:rsidP="00602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>Виконавець заходів </w:t>
      </w:r>
      <w:r w:rsidR="006617F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0512C3">
        <w:rPr>
          <w:rFonts w:ascii="Times New Roman" w:hAnsi="Times New Roman" w:cs="Times New Roman"/>
          <w:b/>
          <w:bCs/>
          <w:sz w:val="28"/>
          <w:szCs w:val="28"/>
        </w:rPr>
        <w:t xml:space="preserve"> відстеження:</w:t>
      </w:r>
      <w:r w:rsidR="00AC351F" w:rsidRPr="00AC351F">
        <w:rPr>
          <w:rFonts w:ascii="Times New Roman" w:hAnsi="Times New Roman" w:cs="Times New Roman"/>
          <w:sz w:val="28"/>
          <w:szCs w:val="28"/>
        </w:rPr>
        <w:t xml:space="preserve"> інспекці</w:t>
      </w:r>
      <w:r w:rsidR="00AC351F">
        <w:rPr>
          <w:rFonts w:ascii="Times New Roman" w:hAnsi="Times New Roman" w:cs="Times New Roman"/>
          <w:sz w:val="28"/>
          <w:szCs w:val="28"/>
        </w:rPr>
        <w:t xml:space="preserve">я </w:t>
      </w:r>
      <w:r w:rsidR="00AC351F" w:rsidRPr="00AC351F">
        <w:rPr>
          <w:rFonts w:ascii="Times New Roman" w:hAnsi="Times New Roman" w:cs="Times New Roman"/>
          <w:sz w:val="28"/>
          <w:szCs w:val="28"/>
        </w:rPr>
        <w:t>з питань благоустрою Дніпровської міської рад</w:t>
      </w:r>
      <w:r w:rsidR="00602013">
        <w:rPr>
          <w:rFonts w:ascii="Times New Roman" w:hAnsi="Times New Roman" w:cs="Times New Roman"/>
          <w:sz w:val="28"/>
          <w:szCs w:val="28"/>
        </w:rPr>
        <w:t>и.</w:t>
      </w:r>
    </w:p>
    <w:p w14:paraId="3FBD2D0B" w14:textId="77777777" w:rsidR="00602013" w:rsidRPr="00602013" w:rsidRDefault="00602013" w:rsidP="006020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2B19D5" w14:textId="50C7FC2E" w:rsidR="00F91A78" w:rsidRPr="000512C3" w:rsidRDefault="00476C80" w:rsidP="00602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 xml:space="preserve">Цілі прийняття регуляторного </w:t>
      </w:r>
      <w:proofErr w:type="spellStart"/>
      <w:r w:rsidRPr="000512C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Pr="000512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225E1C" w14:textId="20388F4A" w:rsidR="00476C80" w:rsidRDefault="0051712B" w:rsidP="0060201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6C80">
        <w:rPr>
          <w:rFonts w:ascii="Times New Roman" w:hAnsi="Times New Roman" w:cs="Times New Roman"/>
          <w:sz w:val="28"/>
          <w:szCs w:val="28"/>
        </w:rPr>
        <w:t>рганізаційно-правове врегулювання відносин, які виникають у зв’язку з дією таких чинників, що мають тимчасовий характер і не належать до природних факторів: видалення, переміщення, знищення з подальшим відновленням елементів благоустрою, ускладнення умов руху пішоходів і транспорту</w:t>
      </w:r>
      <w:r w:rsidR="008A3AE9" w:rsidRPr="008A3AE9">
        <w:rPr>
          <w:rFonts w:ascii="Times New Roman" w:hAnsi="Times New Roman" w:cs="Times New Roman"/>
          <w:sz w:val="28"/>
          <w:szCs w:val="28"/>
        </w:rPr>
        <w:t>,</w:t>
      </w:r>
      <w:r w:rsidR="00476C80">
        <w:rPr>
          <w:rFonts w:ascii="Times New Roman" w:hAnsi="Times New Roman" w:cs="Times New Roman"/>
          <w:sz w:val="28"/>
          <w:szCs w:val="28"/>
        </w:rPr>
        <w:t xml:space="preserve"> погіршення існуючого стану об’єктів благоустрою та внесення змін до них, створення перешкод у користуванні та об</w:t>
      </w:r>
      <w:r w:rsidR="00F73446">
        <w:rPr>
          <w:rFonts w:ascii="Times New Roman" w:hAnsi="Times New Roman" w:cs="Times New Roman"/>
          <w:sz w:val="28"/>
          <w:szCs w:val="28"/>
        </w:rPr>
        <w:t>меження доступу до об’єктів благоустрою, пов’язане з проведенням земляних, ремонтних, будівельних робіт, здійсненням інших потреб;</w:t>
      </w:r>
    </w:p>
    <w:p w14:paraId="1E2B15F9" w14:textId="11AE887A" w:rsidR="00F73446" w:rsidRDefault="00F73446" w:rsidP="0060201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упровадження чіткої та прозорої процедури контролю за </w:t>
      </w:r>
      <w:bookmarkStart w:id="1" w:name="_Hlk90912064"/>
      <w:r>
        <w:rPr>
          <w:rFonts w:ascii="Times New Roman" w:hAnsi="Times New Roman" w:cs="Times New Roman"/>
          <w:sz w:val="28"/>
          <w:szCs w:val="28"/>
        </w:rPr>
        <w:t xml:space="preserve">тимчасовим погіршенням існуючого </w:t>
      </w:r>
      <w:r w:rsidR="008A3AE9" w:rsidRPr="008A3AE9">
        <w:rPr>
          <w:rFonts w:ascii="Times New Roman" w:hAnsi="Times New Roman" w:cs="Times New Roman"/>
          <w:sz w:val="28"/>
          <w:szCs w:val="28"/>
        </w:rPr>
        <w:t>стану об</w:t>
      </w:r>
      <w:r w:rsidR="008A3AE9">
        <w:rPr>
          <w:rFonts w:ascii="Times New Roman" w:hAnsi="Times New Roman" w:cs="Times New Roman"/>
          <w:sz w:val="28"/>
          <w:szCs w:val="28"/>
        </w:rPr>
        <w:t>’</w:t>
      </w:r>
      <w:r w:rsidR="008A3AE9" w:rsidRPr="008A3AE9">
        <w:rPr>
          <w:rFonts w:ascii="Times New Roman" w:hAnsi="Times New Roman" w:cs="Times New Roman"/>
          <w:sz w:val="28"/>
          <w:szCs w:val="28"/>
        </w:rPr>
        <w:t>єк</w:t>
      </w:r>
      <w:r w:rsidR="008A3AE9">
        <w:rPr>
          <w:rFonts w:ascii="Times New Roman" w:hAnsi="Times New Roman" w:cs="Times New Roman"/>
          <w:sz w:val="28"/>
          <w:szCs w:val="28"/>
        </w:rPr>
        <w:t>т</w:t>
      </w:r>
      <w:r w:rsidR="008A3AE9" w:rsidRPr="008A3AE9">
        <w:rPr>
          <w:rFonts w:ascii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</w:rPr>
        <w:t xml:space="preserve">благоустрою у зв’язку з </w:t>
      </w:r>
      <w:r w:rsidR="008A3AE9" w:rsidRPr="008A3AE9">
        <w:rPr>
          <w:rFonts w:ascii="Times New Roman" w:hAnsi="Times New Roman" w:cs="Times New Roman"/>
          <w:sz w:val="28"/>
          <w:szCs w:val="28"/>
        </w:rPr>
        <w:t xml:space="preserve">проведенням </w:t>
      </w:r>
      <w:r>
        <w:rPr>
          <w:rFonts w:ascii="Times New Roman" w:hAnsi="Times New Roman" w:cs="Times New Roman"/>
          <w:sz w:val="28"/>
          <w:szCs w:val="28"/>
        </w:rPr>
        <w:t xml:space="preserve">будівельних, ремонтних, монтажних, земляних робіт на території міста, порядку обліку </w:t>
      </w:r>
      <w:r w:rsidR="0051712B">
        <w:rPr>
          <w:rFonts w:ascii="Times New Roman" w:hAnsi="Times New Roman" w:cs="Times New Roman"/>
          <w:sz w:val="28"/>
          <w:szCs w:val="28"/>
        </w:rPr>
        <w:t xml:space="preserve">місць з тимчасово погіршеним </w:t>
      </w:r>
      <w:r w:rsidR="008A3AE9" w:rsidRPr="008A3AE9">
        <w:rPr>
          <w:rFonts w:ascii="Times New Roman" w:hAnsi="Times New Roman" w:cs="Times New Roman"/>
          <w:sz w:val="28"/>
          <w:szCs w:val="28"/>
        </w:rPr>
        <w:t>стан</w:t>
      </w:r>
      <w:r w:rsidR="008A3AE9">
        <w:rPr>
          <w:rFonts w:ascii="Times New Roman" w:hAnsi="Times New Roman" w:cs="Times New Roman"/>
          <w:sz w:val="28"/>
          <w:szCs w:val="28"/>
        </w:rPr>
        <w:t>ом</w:t>
      </w:r>
      <w:r w:rsidR="008A3AE9" w:rsidRPr="008A3AE9">
        <w:rPr>
          <w:rFonts w:ascii="Times New Roman" w:hAnsi="Times New Roman" w:cs="Times New Roman"/>
          <w:sz w:val="28"/>
          <w:szCs w:val="28"/>
        </w:rPr>
        <w:t xml:space="preserve"> об</w:t>
      </w:r>
      <w:r w:rsidR="008A3AE9">
        <w:rPr>
          <w:rFonts w:ascii="Times New Roman" w:hAnsi="Times New Roman" w:cs="Times New Roman"/>
          <w:sz w:val="28"/>
          <w:szCs w:val="28"/>
        </w:rPr>
        <w:t>’</w:t>
      </w:r>
      <w:r w:rsidR="008A3AE9" w:rsidRPr="008A3AE9">
        <w:rPr>
          <w:rFonts w:ascii="Times New Roman" w:hAnsi="Times New Roman" w:cs="Times New Roman"/>
          <w:sz w:val="28"/>
          <w:szCs w:val="28"/>
        </w:rPr>
        <w:t>єк</w:t>
      </w:r>
      <w:r w:rsidR="008A3AE9">
        <w:rPr>
          <w:rFonts w:ascii="Times New Roman" w:hAnsi="Times New Roman" w:cs="Times New Roman"/>
          <w:sz w:val="28"/>
          <w:szCs w:val="28"/>
        </w:rPr>
        <w:t>т</w:t>
      </w:r>
      <w:r w:rsidR="008A3AE9" w:rsidRPr="008A3AE9">
        <w:rPr>
          <w:rFonts w:ascii="Times New Roman" w:hAnsi="Times New Roman" w:cs="Times New Roman"/>
          <w:sz w:val="28"/>
          <w:szCs w:val="28"/>
        </w:rPr>
        <w:t>ів</w:t>
      </w:r>
      <w:r w:rsidR="008A3AE9">
        <w:rPr>
          <w:rFonts w:ascii="Times New Roman" w:hAnsi="Times New Roman" w:cs="Times New Roman"/>
          <w:sz w:val="28"/>
          <w:szCs w:val="28"/>
        </w:rPr>
        <w:t xml:space="preserve"> </w:t>
      </w:r>
      <w:r w:rsidR="0051712B">
        <w:rPr>
          <w:rFonts w:ascii="Times New Roman" w:hAnsi="Times New Roman" w:cs="Times New Roman"/>
          <w:sz w:val="28"/>
          <w:szCs w:val="28"/>
        </w:rPr>
        <w:t>благоустро</w:t>
      </w:r>
      <w:r w:rsidR="008A3AE9">
        <w:rPr>
          <w:rFonts w:ascii="Times New Roman" w:hAnsi="Times New Roman" w:cs="Times New Roman"/>
          <w:sz w:val="28"/>
          <w:szCs w:val="28"/>
        </w:rPr>
        <w:t>ю</w:t>
      </w:r>
      <w:r w:rsidR="0051712B">
        <w:rPr>
          <w:rFonts w:ascii="Times New Roman" w:hAnsi="Times New Roman" w:cs="Times New Roman"/>
          <w:sz w:val="28"/>
          <w:szCs w:val="28"/>
        </w:rPr>
        <w:t xml:space="preserve"> та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12B">
        <w:rPr>
          <w:rFonts w:ascii="Times New Roman" w:hAnsi="Times New Roman" w:cs="Times New Roman"/>
          <w:sz w:val="28"/>
          <w:szCs w:val="28"/>
        </w:rPr>
        <w:t xml:space="preserve">за їх </w:t>
      </w:r>
      <w:bookmarkEnd w:id="1"/>
      <w:r w:rsidR="00AA4AC0" w:rsidRPr="00AA4AC0">
        <w:rPr>
          <w:rFonts w:ascii="Times New Roman" w:hAnsi="Times New Roman" w:cs="Times New Roman"/>
          <w:sz w:val="28"/>
          <w:szCs w:val="28"/>
        </w:rPr>
        <w:t>в</w:t>
      </w:r>
      <w:r w:rsidR="00AA4AC0">
        <w:rPr>
          <w:rFonts w:ascii="Times New Roman" w:hAnsi="Times New Roman" w:cs="Times New Roman"/>
          <w:sz w:val="28"/>
          <w:szCs w:val="28"/>
        </w:rPr>
        <w:t>і</w:t>
      </w:r>
      <w:r w:rsidR="00AA4AC0" w:rsidRPr="00AA4AC0">
        <w:rPr>
          <w:rFonts w:ascii="Times New Roman" w:hAnsi="Times New Roman" w:cs="Times New Roman"/>
          <w:sz w:val="28"/>
          <w:szCs w:val="28"/>
        </w:rPr>
        <w:t>дновленням</w:t>
      </w:r>
      <w:r w:rsidR="0051712B">
        <w:rPr>
          <w:rFonts w:ascii="Times New Roman" w:hAnsi="Times New Roman" w:cs="Times New Roman"/>
          <w:sz w:val="28"/>
          <w:szCs w:val="28"/>
        </w:rPr>
        <w:t>;</w:t>
      </w:r>
    </w:p>
    <w:p w14:paraId="2D13F5C9" w14:textId="45166426" w:rsidR="0051712B" w:rsidRDefault="0051712B" w:rsidP="008A3AE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урахування в </w:t>
      </w:r>
      <w:r w:rsidR="00AA4AC0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обліку місць з тимчасово погіршеним </w:t>
      </w:r>
      <w:r w:rsidR="008A3AE9" w:rsidRPr="008A3AE9">
        <w:rPr>
          <w:rFonts w:ascii="Times New Roman" w:hAnsi="Times New Roman" w:cs="Times New Roman"/>
          <w:sz w:val="28"/>
          <w:szCs w:val="28"/>
        </w:rPr>
        <w:t xml:space="preserve">станом об’єктів благоустрою </w:t>
      </w:r>
      <w:r>
        <w:rPr>
          <w:rFonts w:ascii="Times New Roman" w:hAnsi="Times New Roman" w:cs="Times New Roman"/>
          <w:sz w:val="28"/>
          <w:szCs w:val="28"/>
        </w:rPr>
        <w:t>та контролю за відстеженням змін, які відбулись у законодавчій базі, що регламентують відносини у сфері благоустрою території населених пунктів;</w:t>
      </w:r>
    </w:p>
    <w:p w14:paraId="23C6544C" w14:textId="5C5C35B1" w:rsidR="0051712B" w:rsidRDefault="0051712B" w:rsidP="008A3AE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удосконалення механізмів впливу на обсяги погіршення </w:t>
      </w:r>
      <w:r w:rsidR="008A3AE9" w:rsidRPr="008A3AE9">
        <w:rPr>
          <w:rFonts w:ascii="Times New Roman" w:hAnsi="Times New Roman" w:cs="Times New Roman"/>
          <w:sz w:val="28"/>
          <w:szCs w:val="28"/>
        </w:rPr>
        <w:t xml:space="preserve">стану об’єктів </w:t>
      </w:r>
      <w:r>
        <w:rPr>
          <w:rFonts w:ascii="Times New Roman" w:hAnsi="Times New Roman" w:cs="Times New Roman"/>
          <w:sz w:val="28"/>
          <w:szCs w:val="28"/>
        </w:rPr>
        <w:t xml:space="preserve">благоустрою та </w:t>
      </w:r>
      <w:r w:rsidR="00694982">
        <w:rPr>
          <w:rFonts w:ascii="Times New Roman" w:hAnsi="Times New Roman" w:cs="Times New Roman"/>
          <w:sz w:val="28"/>
          <w:szCs w:val="28"/>
        </w:rPr>
        <w:t>терміни його відновлення після виконання земляних, ремонтних, будівельних робіт</w:t>
      </w:r>
      <w:r w:rsidR="00AA4AC0">
        <w:rPr>
          <w:rFonts w:ascii="Times New Roman" w:hAnsi="Times New Roman" w:cs="Times New Roman"/>
          <w:sz w:val="28"/>
          <w:szCs w:val="28"/>
        </w:rPr>
        <w:t>,</w:t>
      </w:r>
      <w:r w:rsidR="00694982">
        <w:rPr>
          <w:rFonts w:ascii="Times New Roman" w:hAnsi="Times New Roman" w:cs="Times New Roman"/>
          <w:sz w:val="28"/>
          <w:szCs w:val="28"/>
        </w:rPr>
        <w:t xml:space="preserve"> зменшення кількості випадків несвоєчасного або неякісного відновлення благоустрою виконавцями зазначених робіт;</w:t>
      </w:r>
    </w:p>
    <w:p w14:paraId="05E3BE82" w14:textId="675C2B3D" w:rsidR="00694982" w:rsidRDefault="00694982" w:rsidP="0060201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зменшення кількості випадків несанкціонованого проведення робіт, </w:t>
      </w:r>
      <w:r w:rsidR="008A3AE9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супроводжуються пошкодженням елементів благоустрою території;</w:t>
      </w:r>
    </w:p>
    <w:p w14:paraId="238310DD" w14:textId="76CFC996" w:rsidR="00694982" w:rsidRDefault="00694982" w:rsidP="008A3AE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умов для попередження несанкціонованого погіршення</w:t>
      </w:r>
      <w:r w:rsidR="00012113">
        <w:rPr>
          <w:rFonts w:ascii="Times New Roman" w:hAnsi="Times New Roman" w:cs="Times New Roman"/>
          <w:sz w:val="28"/>
          <w:szCs w:val="28"/>
        </w:rPr>
        <w:t xml:space="preserve"> існуючого </w:t>
      </w:r>
      <w:r w:rsidR="008A3AE9" w:rsidRPr="008A3AE9">
        <w:rPr>
          <w:rFonts w:ascii="Times New Roman" w:hAnsi="Times New Roman" w:cs="Times New Roman"/>
          <w:sz w:val="28"/>
          <w:szCs w:val="28"/>
        </w:rPr>
        <w:t xml:space="preserve">стану об’єктів </w:t>
      </w:r>
      <w:r w:rsidR="008A3AE9">
        <w:rPr>
          <w:rFonts w:ascii="Times New Roman" w:hAnsi="Times New Roman" w:cs="Times New Roman"/>
          <w:sz w:val="28"/>
          <w:szCs w:val="28"/>
        </w:rPr>
        <w:t>б</w:t>
      </w:r>
      <w:r w:rsidR="00012113">
        <w:rPr>
          <w:rFonts w:ascii="Times New Roman" w:hAnsi="Times New Roman" w:cs="Times New Roman"/>
          <w:sz w:val="28"/>
          <w:szCs w:val="28"/>
        </w:rPr>
        <w:t>лагоустрою території міста, а у разі необхідності такого погіршення – стимулювання як</w:t>
      </w:r>
      <w:r w:rsidR="008A3AE9">
        <w:rPr>
          <w:rFonts w:ascii="Times New Roman" w:hAnsi="Times New Roman" w:cs="Times New Roman"/>
          <w:sz w:val="28"/>
          <w:szCs w:val="28"/>
        </w:rPr>
        <w:t>найшвидшого</w:t>
      </w:r>
      <w:r w:rsidR="006679C6">
        <w:rPr>
          <w:rFonts w:ascii="Times New Roman" w:hAnsi="Times New Roman" w:cs="Times New Roman"/>
          <w:sz w:val="28"/>
          <w:szCs w:val="28"/>
        </w:rPr>
        <w:t xml:space="preserve"> </w:t>
      </w:r>
      <w:r w:rsidR="00012113">
        <w:rPr>
          <w:rFonts w:ascii="Times New Roman" w:hAnsi="Times New Roman" w:cs="Times New Roman"/>
          <w:sz w:val="28"/>
          <w:szCs w:val="28"/>
        </w:rPr>
        <w:t>його відновлення з належним рівнем якості.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2601C" w14:textId="77777777" w:rsidR="00602013" w:rsidRDefault="00602013" w:rsidP="006020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0524435" w14:textId="4F79DFE5" w:rsidR="00012113" w:rsidRPr="00D82AB5" w:rsidRDefault="00012113" w:rsidP="00602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Строк виконання заходів з відстеження: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D82AB5">
        <w:rPr>
          <w:rFonts w:ascii="Times New Roman" w:hAnsi="Times New Roman" w:cs="Times New Roman"/>
          <w:sz w:val="28"/>
          <w:szCs w:val="28"/>
        </w:rPr>
        <w:t>01.</w:t>
      </w:r>
      <w:r w:rsidR="00A72A65" w:rsidRPr="00D82AB5">
        <w:rPr>
          <w:rFonts w:ascii="Times New Roman" w:hAnsi="Times New Roman" w:cs="Times New Roman"/>
          <w:sz w:val="28"/>
          <w:szCs w:val="28"/>
        </w:rPr>
        <w:t>03</w:t>
      </w:r>
      <w:r w:rsidRPr="00D82AB5">
        <w:rPr>
          <w:rFonts w:ascii="Times New Roman" w:hAnsi="Times New Roman" w:cs="Times New Roman"/>
          <w:sz w:val="28"/>
          <w:szCs w:val="28"/>
        </w:rPr>
        <w:t>.202</w:t>
      </w:r>
      <w:r w:rsidR="00A72A65" w:rsidRPr="00D82AB5">
        <w:rPr>
          <w:rFonts w:ascii="Times New Roman" w:hAnsi="Times New Roman" w:cs="Times New Roman"/>
          <w:sz w:val="28"/>
          <w:szCs w:val="28"/>
        </w:rPr>
        <w:t>4</w:t>
      </w:r>
      <w:r w:rsidRPr="00D82AB5">
        <w:rPr>
          <w:rFonts w:ascii="Times New Roman" w:hAnsi="Times New Roman" w:cs="Times New Roman"/>
          <w:sz w:val="28"/>
          <w:szCs w:val="28"/>
        </w:rPr>
        <w:t xml:space="preserve"> по </w:t>
      </w:r>
      <w:r w:rsidR="00A72A65" w:rsidRPr="00D82AB5">
        <w:rPr>
          <w:rFonts w:ascii="Times New Roman" w:hAnsi="Times New Roman" w:cs="Times New Roman"/>
          <w:sz w:val="28"/>
          <w:szCs w:val="28"/>
        </w:rPr>
        <w:t>01</w:t>
      </w:r>
      <w:r w:rsidRPr="00D82AB5">
        <w:rPr>
          <w:rFonts w:ascii="Times New Roman" w:hAnsi="Times New Roman" w:cs="Times New Roman"/>
          <w:sz w:val="28"/>
          <w:szCs w:val="28"/>
        </w:rPr>
        <w:t>.</w:t>
      </w:r>
      <w:r w:rsidR="00A72A65" w:rsidRPr="00D82AB5">
        <w:rPr>
          <w:rFonts w:ascii="Times New Roman" w:hAnsi="Times New Roman" w:cs="Times New Roman"/>
          <w:sz w:val="28"/>
          <w:szCs w:val="28"/>
        </w:rPr>
        <w:t>04</w:t>
      </w:r>
      <w:r w:rsidRPr="00D82AB5">
        <w:rPr>
          <w:rFonts w:ascii="Times New Roman" w:hAnsi="Times New Roman" w:cs="Times New Roman"/>
          <w:sz w:val="28"/>
          <w:szCs w:val="28"/>
        </w:rPr>
        <w:t>.202</w:t>
      </w:r>
      <w:r w:rsidR="00A72A65" w:rsidRPr="00D82AB5">
        <w:rPr>
          <w:rFonts w:ascii="Times New Roman" w:hAnsi="Times New Roman" w:cs="Times New Roman"/>
          <w:sz w:val="28"/>
          <w:szCs w:val="28"/>
        </w:rPr>
        <w:t>4</w:t>
      </w:r>
      <w:r w:rsidRPr="00D82AB5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14:paraId="6C466EA7" w14:textId="77777777" w:rsidR="00602013" w:rsidRDefault="00602013" w:rsidP="006020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1867E27" w14:textId="15E95498" w:rsidR="00012113" w:rsidRDefault="00012113" w:rsidP="00602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>Тип відстеження:</w:t>
      </w:r>
      <w:r>
        <w:rPr>
          <w:rFonts w:ascii="Times New Roman" w:hAnsi="Times New Roman" w:cs="Times New Roman"/>
          <w:sz w:val="28"/>
          <w:szCs w:val="28"/>
        </w:rPr>
        <w:t xml:space="preserve"> періодичн</w:t>
      </w:r>
      <w:r w:rsidR="006679C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FBE32D" w14:textId="77777777" w:rsidR="001F1471" w:rsidRPr="001F1471" w:rsidRDefault="001F1471" w:rsidP="001F14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AFC8A7" w14:textId="32996607" w:rsidR="00012113" w:rsidRDefault="00012113" w:rsidP="00602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C3">
        <w:rPr>
          <w:rFonts w:ascii="Times New Roman" w:hAnsi="Times New Roman" w:cs="Times New Roman"/>
          <w:b/>
          <w:bCs/>
          <w:sz w:val="28"/>
          <w:szCs w:val="28"/>
        </w:rPr>
        <w:t>Методи одержання результатів відстеження:</w:t>
      </w:r>
      <w:r>
        <w:rPr>
          <w:rFonts w:ascii="Times New Roman" w:hAnsi="Times New Roman" w:cs="Times New Roman"/>
          <w:sz w:val="28"/>
          <w:szCs w:val="28"/>
        </w:rPr>
        <w:t xml:space="preserve"> статистичний.</w:t>
      </w:r>
    </w:p>
    <w:p w14:paraId="311A0C1F" w14:textId="77777777" w:rsidR="00602013" w:rsidRDefault="00602013" w:rsidP="006020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DC494EB" w14:textId="5D4F907E" w:rsidR="00602013" w:rsidRDefault="00AC351F" w:rsidP="0060201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1F">
        <w:rPr>
          <w:rFonts w:ascii="Times New Roman" w:hAnsi="Times New Roman" w:cs="Times New Roman"/>
          <w:b/>
          <w:bCs/>
          <w:sz w:val="28"/>
          <w:szCs w:val="28"/>
        </w:rPr>
        <w:t xml:space="preserve">Дані та припущення, на основі яких відстежувалася результативність, а також способи одержання таких даних: </w:t>
      </w:r>
      <w:r w:rsidRPr="00AC351F">
        <w:rPr>
          <w:rFonts w:ascii="Times New Roman" w:hAnsi="Times New Roman" w:cs="Times New Roman"/>
          <w:sz w:val="28"/>
          <w:szCs w:val="28"/>
        </w:rPr>
        <w:t>результативн</w:t>
      </w:r>
      <w:r>
        <w:rPr>
          <w:rFonts w:ascii="Times New Roman" w:hAnsi="Times New Roman" w:cs="Times New Roman"/>
          <w:sz w:val="28"/>
          <w:szCs w:val="28"/>
        </w:rPr>
        <w:t xml:space="preserve">ість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визначалась на підставі </w:t>
      </w:r>
      <w:r w:rsidR="00602013">
        <w:rPr>
          <w:rFonts w:ascii="Times New Roman" w:hAnsi="Times New Roman" w:cs="Times New Roman"/>
          <w:sz w:val="28"/>
          <w:szCs w:val="28"/>
        </w:rPr>
        <w:t xml:space="preserve">даних та </w:t>
      </w:r>
      <w:r>
        <w:rPr>
          <w:rFonts w:ascii="Times New Roman" w:hAnsi="Times New Roman" w:cs="Times New Roman"/>
          <w:sz w:val="28"/>
          <w:szCs w:val="28"/>
        </w:rPr>
        <w:t>звітних показників</w:t>
      </w:r>
      <w:r w:rsidR="001F14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471">
        <w:rPr>
          <w:rFonts w:ascii="Times New Roman" w:hAnsi="Times New Roman" w:cs="Times New Roman"/>
          <w:sz w:val="28"/>
          <w:szCs w:val="28"/>
        </w:rPr>
        <w:t xml:space="preserve">наданих </w:t>
      </w:r>
      <w:r w:rsidR="00602013">
        <w:rPr>
          <w:rFonts w:ascii="Times New Roman" w:hAnsi="Times New Roman" w:cs="Times New Roman"/>
          <w:sz w:val="28"/>
          <w:szCs w:val="28"/>
        </w:rPr>
        <w:t>Комунальним підприємством «Управління контролю за благоустро</w:t>
      </w:r>
      <w:r w:rsidR="006679C6">
        <w:rPr>
          <w:rFonts w:ascii="Times New Roman" w:hAnsi="Times New Roman" w:cs="Times New Roman"/>
          <w:sz w:val="28"/>
          <w:szCs w:val="28"/>
        </w:rPr>
        <w:t>є</w:t>
      </w:r>
      <w:r w:rsidR="00602013">
        <w:rPr>
          <w:rFonts w:ascii="Times New Roman" w:hAnsi="Times New Roman" w:cs="Times New Roman"/>
          <w:sz w:val="28"/>
          <w:szCs w:val="28"/>
        </w:rPr>
        <w:t>м міста» Дніпровської міської ради.</w:t>
      </w:r>
    </w:p>
    <w:p w14:paraId="3EDA691D" w14:textId="3A1EE1AE" w:rsidR="00602013" w:rsidRPr="00602013" w:rsidRDefault="00602013" w:rsidP="0060201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013">
        <w:rPr>
          <w:rFonts w:ascii="Times New Roman" w:hAnsi="Times New Roman" w:cs="Times New Roman"/>
          <w:b/>
          <w:bCs/>
          <w:sz w:val="28"/>
          <w:szCs w:val="28"/>
        </w:rPr>
        <w:t xml:space="preserve">Кількісні та якісні значення показників результативності </w:t>
      </w:r>
      <w:proofErr w:type="spellStart"/>
      <w:r w:rsidRPr="0060201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Pr="006020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5891"/>
        <w:gridCol w:w="846"/>
        <w:gridCol w:w="846"/>
        <w:gridCol w:w="1415"/>
      </w:tblGrid>
      <w:tr w:rsidR="008E1004" w:rsidRPr="00602013" w14:paraId="3CFA8710" w14:textId="77777777" w:rsidTr="00765304">
        <w:trPr>
          <w:trHeight w:val="4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D5D9C" w14:textId="77777777" w:rsidR="00602013" w:rsidRPr="00602013" w:rsidRDefault="00602013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  <w:p w14:paraId="1FECEC5C" w14:textId="1CB3D205" w:rsidR="00602013" w:rsidRPr="00602013" w:rsidRDefault="006679C6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</w:t>
            </w:r>
            <w:r w:rsidR="00602013"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45239" w14:textId="77777777" w:rsidR="00602013" w:rsidRPr="00602013" w:rsidRDefault="00602013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Показники результативності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33583" w14:textId="24617FCA" w:rsidR="00602013" w:rsidRPr="00602013" w:rsidRDefault="00602013" w:rsidP="006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6C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8D681" w14:textId="2828AA3E" w:rsidR="00602013" w:rsidRPr="00602013" w:rsidRDefault="00602013" w:rsidP="006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202</w:t>
            </w:r>
            <w:r w:rsidR="006C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F9ECB5" w14:textId="198C6D68" w:rsidR="00602013" w:rsidRPr="00602013" w:rsidRDefault="00602013" w:rsidP="006C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202</w:t>
            </w:r>
            <w:r w:rsidR="006C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рік (прогноз)</w:t>
            </w:r>
          </w:p>
        </w:tc>
      </w:tr>
      <w:tr w:rsidR="00602013" w:rsidRPr="00602013" w14:paraId="311AF9A7" w14:textId="77777777" w:rsidTr="00E40627">
        <w:trPr>
          <w:trHeight w:val="44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C4A33" w14:textId="77777777" w:rsidR="00602013" w:rsidRPr="00602013" w:rsidRDefault="00602013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Кількісні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77B1E" w14:textId="77777777" w:rsidR="00602013" w:rsidRPr="00602013" w:rsidRDefault="00602013" w:rsidP="006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40627" w:rsidRPr="00602013" w14:paraId="16749B35" w14:textId="77777777" w:rsidTr="00E40627">
        <w:trPr>
          <w:trHeight w:val="10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847A4" w14:textId="77777777" w:rsidR="00602013" w:rsidRPr="00602013" w:rsidRDefault="00602013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165D3" w14:textId="6282A37A" w:rsidR="00765304" w:rsidRPr="00A72A65" w:rsidRDefault="005A2180" w:rsidP="00AA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виданих приписів та попереджень </w:t>
            </w:r>
            <w:r w:rsidR="006679C6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через</w:t>
            </w: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несанкціонован</w:t>
            </w:r>
            <w:r w:rsidR="006679C6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погіршення існуючого </w:t>
            </w:r>
            <w:r w:rsidR="006679C6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стану об’єктів </w:t>
            </w: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благоустрою території міста у зв’язку </w:t>
            </w:r>
            <w:r w:rsidR="00AA4AC0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виконанням земляних, ремонтних та будівельних робіт</w:t>
            </w:r>
            <w:r w:rsidR="001F1471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C243F" w14:textId="1BB85073" w:rsidR="00602013" w:rsidRPr="00A72A65" w:rsidRDefault="00A72A65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7617F" w14:textId="5D3CE384" w:rsidR="00602013" w:rsidRPr="00A72A65" w:rsidRDefault="00A72A65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8FCBC" w14:textId="59688616" w:rsidR="00602013" w:rsidRPr="00A72A65" w:rsidRDefault="00A72A65" w:rsidP="00E9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E40627" w:rsidRPr="00602013" w14:paraId="10EF905B" w14:textId="77777777" w:rsidTr="00E4062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2EABE" w14:textId="77777777" w:rsidR="00602013" w:rsidRPr="00602013" w:rsidRDefault="00602013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42E20" w14:textId="4C2ED34A" w:rsidR="00602013" w:rsidRPr="00A72A65" w:rsidRDefault="005A2180" w:rsidP="00C768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укладених договорів </w:t>
            </w:r>
            <w:r w:rsidR="00C76899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умови тимчасового погіршення існуючого стану  та/або змінення </w:t>
            </w: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об’єктів благоустрою міста у зв’язку з проведення</w:t>
            </w:r>
            <w:r w:rsidR="006679C6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земляних, ремонтних та будівельних робіт</w:t>
            </w:r>
            <w:r w:rsidR="001F1471" w:rsidRPr="00A7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A56D1" w14:textId="6E5580E1" w:rsidR="00602013" w:rsidRPr="00A72A65" w:rsidRDefault="00A72A65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17DEC" w14:textId="5BBFA0BF" w:rsidR="00602013" w:rsidRPr="00A72A65" w:rsidRDefault="00A72A65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89316" w14:textId="49B55E4A" w:rsidR="00602013" w:rsidRPr="00A72A65" w:rsidRDefault="00A72A65" w:rsidP="0060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</w:tr>
      <w:tr w:rsidR="00765304" w:rsidRPr="00602013" w14:paraId="66194A08" w14:textId="77777777" w:rsidTr="00765304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5CFF9" w14:textId="77777777" w:rsidR="00765304" w:rsidRPr="00E97E9B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Якісні (у бальній системі)</w:t>
            </w:r>
            <w:r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87B92" w14:textId="77777777" w:rsidR="00765304" w:rsidRPr="00602013" w:rsidRDefault="00765304" w:rsidP="0076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1004" w:rsidRPr="00602013" w14:paraId="38F5C40F" w14:textId="77777777" w:rsidTr="0076530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A0560" w14:textId="298E35ED" w:rsidR="00765304" w:rsidRPr="00602013" w:rsidRDefault="00C21EDC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D1702" w14:textId="31491184" w:rsidR="00765304" w:rsidRPr="00E97E9B" w:rsidRDefault="008E1004" w:rsidP="007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Рівень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чіткого регламентування регуляторним актом </w:t>
            </w:r>
            <w:r w:rsidR="00790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порядку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обліку</w:t>
            </w:r>
            <w:r w:rsidR="00790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місць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</w:t>
            </w:r>
            <w:r w:rsidR="00790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процедури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контролю </w:t>
            </w:r>
            <w:r w:rsidR="0066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тимчасов</w:t>
            </w:r>
            <w:r w:rsidR="0066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им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погіршення</w:t>
            </w:r>
            <w:r w:rsidR="0066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існуючого</w:t>
            </w:r>
            <w:r w:rsidR="006679C6">
              <w:t xml:space="preserve"> </w:t>
            </w:r>
            <w:r w:rsidR="006679C6" w:rsidRPr="0066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стану об’єктів</w:t>
            </w:r>
            <w:r w:rsidR="00E40627" w:rsidRPr="00E9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благоустрою під час виконання будівельних, ремонтних, монтажних, земельних робіт на території міста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86732" w14:textId="289BD9FE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B96DF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7BB35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8E1004" w:rsidRPr="00602013" w14:paraId="23458936" w14:textId="77777777" w:rsidTr="0076530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F4B31" w14:textId="4FDB0B92" w:rsidR="00765304" w:rsidRPr="00602013" w:rsidRDefault="00C21EDC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A4652E" w14:textId="10F39207" w:rsidR="00765304" w:rsidRPr="00602013" w:rsidRDefault="008E1004" w:rsidP="00AA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Рівень н</w:t>
            </w:r>
            <w:r w:rsidRPr="008E10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алагодження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системи обліку місць з тимчасово погіршен</w:t>
            </w:r>
            <w:r w:rsidR="00AA4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679C6" w:rsidRPr="006679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</w:t>
            </w:r>
            <w:r w:rsidR="00AA4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="006679C6" w:rsidRPr="006679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об’єктів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благоустро</w:t>
            </w:r>
            <w:r w:rsidR="006679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контролю за </w:t>
            </w:r>
            <w:r w:rsidR="00AA4A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їх відновленням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вимогами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A490A" w14:textId="616EC945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0C85D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39FC8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8E1004" w:rsidRPr="00602013" w14:paraId="1ADF38CD" w14:textId="77777777" w:rsidTr="0076530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7E4D0" w14:textId="2157B396" w:rsidR="008E1004" w:rsidRPr="00602013" w:rsidRDefault="00C21EDC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1DAD3" w14:textId="33EDAEA8" w:rsidR="008E1004" w:rsidRDefault="008E1004" w:rsidP="007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Рівень надання послуг 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укладення договор</w:t>
            </w:r>
            <w:r w:rsidR="005A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76899" w:rsidRPr="00C768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умови тимчасового погіршення існуючого стану  та/або змінення об’єктів благоустрою міста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зв</w:t>
            </w:r>
            <w:r w:rsidR="005A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язку з проведення</w:t>
            </w:r>
            <w:r w:rsidR="00C768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A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земляних, ремонтних та будівельних робіт</w:t>
            </w:r>
            <w:r w:rsidR="0079008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 контрольн</w:t>
            </w:r>
            <w:r w:rsidR="005A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</w:t>
            </w:r>
            <w:r w:rsidR="00D117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карт</w:t>
            </w:r>
            <w:r w:rsidR="005A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4B3A2" w14:textId="627A85AE" w:rsidR="008E1004" w:rsidRDefault="00D1172B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C25AB" w14:textId="116758CD" w:rsidR="008E1004" w:rsidRPr="00602013" w:rsidRDefault="00D1172B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DE677" w14:textId="44C67C3A" w:rsidR="008E1004" w:rsidRPr="00602013" w:rsidRDefault="00D1172B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8E1004" w:rsidRPr="00602013" w14:paraId="2CC89830" w14:textId="77777777" w:rsidTr="0076530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D9005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ADA85" w14:textId="0BE4095A" w:rsidR="00765304" w:rsidRPr="00602013" w:rsidRDefault="00765304" w:rsidP="005A2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Рівень інформованості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зацікавлених </w:t>
            </w:r>
            <w:r w:rsidR="00D11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суб’єктів </w:t>
            </w: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щодо основних положень регуляторного </w:t>
            </w:r>
            <w:proofErr w:type="spellStart"/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DFDD3" w14:textId="26D7830A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F7BDF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FC300" w14:textId="77777777" w:rsidR="00765304" w:rsidRPr="00602013" w:rsidRDefault="00765304" w:rsidP="0076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2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</w:tbl>
    <w:p w14:paraId="455EA893" w14:textId="5E07DB9B" w:rsidR="00602013" w:rsidRPr="001F1471" w:rsidRDefault="00C21EDC" w:rsidP="00602013">
      <w:pPr>
        <w:pStyle w:val="a3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F1471">
        <w:rPr>
          <w:rFonts w:ascii="Times New Roman" w:hAnsi="Times New Roman" w:cs="Times New Roman"/>
          <w:i/>
          <w:iCs/>
          <w:sz w:val="20"/>
          <w:szCs w:val="20"/>
        </w:rPr>
        <w:lastRenderedPageBreak/>
        <w:t>* Оцінку здійснено за 4-бальною системою, з яких 4 – досягнуто у високій мірі результат якісного показника, 3 – досягнуто більше ніж на 50 % результат якісного показника, 2 – досягнуто менше ніж на 50 % результат якісного показника, 1 – практично не досягнуто</w:t>
      </w:r>
    </w:p>
    <w:p w14:paraId="4B16510B" w14:textId="3A53200A" w:rsidR="00C14A03" w:rsidRPr="00C14A03" w:rsidRDefault="001F1471" w:rsidP="00E97E9B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Підвищення рівня </w:t>
      </w:r>
      <w:r w:rsidR="00C14A03" w:rsidRPr="00C14A03">
        <w:rPr>
          <w:rFonts w:ascii="Times New Roman" w:eastAsia="Calibri" w:hAnsi="Times New Roman" w:cs="Times New Roman"/>
          <w:sz w:val="28"/>
          <w:szCs w:val="28"/>
        </w:rPr>
        <w:t xml:space="preserve">інформованості громадян та суб’єктів господарювання щодо основних положень регуляторного </w:t>
      </w:r>
      <w:proofErr w:type="spellStart"/>
      <w:r w:rsidR="00C14A03" w:rsidRPr="00C14A03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C14A03" w:rsidRPr="00C14A03">
        <w:rPr>
          <w:rFonts w:ascii="Times New Roman" w:eastAsia="Calibri" w:hAnsi="Times New Roman" w:cs="Times New Roman"/>
          <w:sz w:val="28"/>
          <w:szCs w:val="28"/>
        </w:rPr>
        <w:t xml:space="preserve"> досягнуто шляхом оприлюднення його на офіційному </w:t>
      </w:r>
      <w:proofErr w:type="spellStart"/>
      <w:r w:rsidR="00C14A03" w:rsidRPr="00C14A03">
        <w:rPr>
          <w:rFonts w:ascii="Times New Roman" w:eastAsia="Calibri" w:hAnsi="Times New Roman" w:cs="Times New Roman"/>
          <w:sz w:val="28"/>
          <w:szCs w:val="28"/>
        </w:rPr>
        <w:t>вебсайті</w:t>
      </w:r>
      <w:proofErr w:type="spellEnd"/>
      <w:r w:rsidR="00C14A03" w:rsidRPr="00C14A03">
        <w:rPr>
          <w:rFonts w:ascii="Times New Roman" w:eastAsia="Calibri" w:hAnsi="Times New Roman" w:cs="Times New Roman"/>
          <w:sz w:val="28"/>
          <w:szCs w:val="28"/>
        </w:rPr>
        <w:t xml:space="preserve"> Дніпровської міської ради у меню «Регуляторна політика» та </w:t>
      </w:r>
      <w:r w:rsidR="00C76899">
        <w:rPr>
          <w:rFonts w:ascii="Times New Roman" w:eastAsia="Calibri" w:hAnsi="Times New Roman" w:cs="Times New Roman"/>
          <w:sz w:val="28"/>
          <w:szCs w:val="28"/>
        </w:rPr>
        <w:t>в</w:t>
      </w:r>
      <w:r w:rsidR="00C14A03" w:rsidRPr="00C14A03">
        <w:rPr>
          <w:rFonts w:ascii="Times New Roman" w:eastAsia="Calibri" w:hAnsi="Times New Roman" w:cs="Times New Roman"/>
          <w:sz w:val="28"/>
          <w:szCs w:val="28"/>
        </w:rPr>
        <w:t xml:space="preserve"> газеті «Наше місто». </w:t>
      </w:r>
    </w:p>
    <w:p w14:paraId="4C1AEC92" w14:textId="77777777" w:rsidR="00C21EDC" w:rsidRDefault="00C21EDC" w:rsidP="00E97E9B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C10B45" w14:textId="591C6484" w:rsidR="00305038" w:rsidRDefault="00C21EDC" w:rsidP="00C7689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Оцінка результатів реалізації регуляторного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ступеня досягнення визначених цілей:</w:t>
      </w:r>
      <w:r w:rsidR="00F87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D8A" w:rsidRPr="00630D8A">
        <w:rPr>
          <w:rFonts w:ascii="Times New Roman" w:hAnsi="Times New Roman" w:cs="Times New Roman"/>
          <w:sz w:val="28"/>
          <w:szCs w:val="28"/>
        </w:rPr>
        <w:t>головним</w:t>
      </w:r>
      <w:r w:rsidR="00630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D8A"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показником результативності регуляторного </w:t>
      </w:r>
      <w:proofErr w:type="spellStart"/>
      <w:r w:rsidR="00630D8A"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630D8A"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="00630D8A" w:rsidRPr="00630D8A">
        <w:rPr>
          <w:rFonts w:ascii="Times New Roman" w:eastAsia="Calibri" w:hAnsi="Times New Roman" w:cs="Times New Roman"/>
          <w:bCs/>
          <w:sz w:val="28"/>
          <w:szCs w:val="28"/>
        </w:rPr>
        <w:t>чітке організаційно-правове врегулювання відносин, які виникають у зв’язку</w:t>
      </w:r>
      <w:r w:rsidR="00305038">
        <w:rPr>
          <w:rFonts w:ascii="Times New Roman" w:eastAsia="Calibri" w:hAnsi="Times New Roman" w:cs="Times New Roman"/>
          <w:bCs/>
          <w:sz w:val="28"/>
          <w:szCs w:val="28"/>
        </w:rPr>
        <w:t xml:space="preserve"> з </w:t>
      </w:r>
      <w:r w:rsidR="00305038" w:rsidRPr="00305038">
        <w:rPr>
          <w:rFonts w:ascii="Times New Roman" w:eastAsia="Calibri" w:hAnsi="Times New Roman" w:cs="Times New Roman"/>
          <w:bCs/>
          <w:sz w:val="28"/>
          <w:szCs w:val="28"/>
        </w:rPr>
        <w:t xml:space="preserve">тимчасовим погіршенням існуючого </w:t>
      </w:r>
      <w:r w:rsidR="00C76899" w:rsidRPr="00C76899">
        <w:rPr>
          <w:rFonts w:ascii="Times New Roman" w:eastAsia="Calibri" w:hAnsi="Times New Roman" w:cs="Times New Roman"/>
          <w:bCs/>
          <w:sz w:val="28"/>
          <w:szCs w:val="28"/>
        </w:rPr>
        <w:t xml:space="preserve">стану об’єктів </w:t>
      </w:r>
      <w:r w:rsidR="00305038" w:rsidRPr="00305038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благоустрою </w:t>
      </w:r>
      <w:r w:rsidR="00C76899">
        <w:rPr>
          <w:rFonts w:ascii="Times New Roman" w:eastAsia="Calibri" w:hAnsi="Times New Roman" w:cs="Times New Roman"/>
          <w:bCs/>
          <w:sz w:val="28"/>
          <w:szCs w:val="28"/>
        </w:rPr>
        <w:t>через проведення</w:t>
      </w:r>
      <w:r w:rsidR="00305038" w:rsidRPr="00305038">
        <w:rPr>
          <w:rFonts w:ascii="Times New Roman" w:eastAsia="Calibri" w:hAnsi="Times New Roman" w:cs="Times New Roman"/>
          <w:bCs/>
          <w:sz w:val="28"/>
          <w:szCs w:val="28"/>
        </w:rPr>
        <w:t xml:space="preserve"> будівельних, ремонтних, монтажних, земляних робіт на території міста, порядку обліку місць з тимчасово погіршеним</w:t>
      </w:r>
      <w:r w:rsidR="00C76899" w:rsidRPr="00C76899">
        <w:t xml:space="preserve"> </w:t>
      </w:r>
      <w:r w:rsidR="00C76899" w:rsidRPr="00C76899">
        <w:rPr>
          <w:rFonts w:ascii="Times New Roman" w:eastAsia="Calibri" w:hAnsi="Times New Roman" w:cs="Times New Roman"/>
          <w:bCs/>
          <w:sz w:val="28"/>
          <w:szCs w:val="28"/>
        </w:rPr>
        <w:t>стан</w:t>
      </w:r>
      <w:r w:rsidR="00C76899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C76899" w:rsidRPr="00C76899">
        <w:rPr>
          <w:rFonts w:ascii="Times New Roman" w:eastAsia="Calibri" w:hAnsi="Times New Roman" w:cs="Times New Roman"/>
          <w:bCs/>
          <w:sz w:val="28"/>
          <w:szCs w:val="28"/>
        </w:rPr>
        <w:t xml:space="preserve"> об’єктів</w:t>
      </w:r>
      <w:r w:rsidR="00305038" w:rsidRPr="00305038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</w:t>
      </w:r>
      <w:r w:rsidR="00C76899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305038" w:rsidRPr="00305038">
        <w:rPr>
          <w:rFonts w:ascii="Times New Roman" w:eastAsia="Calibri" w:hAnsi="Times New Roman" w:cs="Times New Roman"/>
          <w:bCs/>
          <w:sz w:val="28"/>
          <w:szCs w:val="28"/>
        </w:rPr>
        <w:t xml:space="preserve"> та контролю за їх </w:t>
      </w:r>
      <w:r w:rsidR="00AA4AC0">
        <w:rPr>
          <w:rFonts w:ascii="Times New Roman" w:eastAsia="Calibri" w:hAnsi="Times New Roman" w:cs="Times New Roman"/>
          <w:bCs/>
          <w:sz w:val="28"/>
          <w:szCs w:val="28"/>
        </w:rPr>
        <w:t>відновлення</w:t>
      </w:r>
      <w:r w:rsidR="00790087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30503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CAC7970" w14:textId="2DA3358D" w:rsidR="00630D8A" w:rsidRPr="00630D8A" w:rsidRDefault="00C76899" w:rsidP="00E97E9B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</w:t>
      </w:r>
      <w:r w:rsidR="00AA4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</w:t>
      </w:r>
      <w:r w:rsidR="00630D8A" w:rsidRPr="00630D8A">
        <w:rPr>
          <w:rFonts w:ascii="Times New Roman" w:hAnsi="Times New Roman" w:cs="Times New Roman"/>
          <w:bCs/>
          <w:sz w:val="28"/>
          <w:szCs w:val="28"/>
        </w:rPr>
        <w:t xml:space="preserve"> проведення періодичного відстеження результативності регуляторного </w:t>
      </w:r>
      <w:proofErr w:type="spellStart"/>
      <w:r w:rsidR="00630D8A" w:rsidRPr="00630D8A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630D8A" w:rsidRPr="00630D8A">
        <w:rPr>
          <w:rFonts w:ascii="Times New Roman" w:hAnsi="Times New Roman" w:cs="Times New Roman"/>
          <w:bCs/>
          <w:sz w:val="28"/>
          <w:szCs w:val="28"/>
        </w:rPr>
        <w:t xml:space="preserve"> та оцінки результатів його реалізації виявлено, що регуляторний акт є доцільним та ефективним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D699048" w14:textId="5EA7523A" w:rsidR="00C14A03" w:rsidRDefault="00C14A03" w:rsidP="00E97E9B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Наступне періодичне відстеження буде проведено </w:t>
      </w:r>
      <w:r w:rsidR="00AA4A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термін, визначений Законом України «Про засади державної регуляторної політики у сфері господарської діяльності».</w:t>
      </w:r>
    </w:p>
    <w:p w14:paraId="0722B373" w14:textId="594B0862" w:rsidR="001F1471" w:rsidRDefault="001F1471" w:rsidP="0028656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D8DFD" w14:textId="078CFC74" w:rsidR="001F1471" w:rsidRDefault="001F1471" w:rsidP="0028656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DA3F0" w14:textId="7447180F" w:rsidR="001F1471" w:rsidRDefault="001F1471" w:rsidP="0028656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5E721" w14:textId="5960B660" w:rsidR="001F1471" w:rsidRDefault="001F1471" w:rsidP="0028656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17576" w14:textId="604421FB" w:rsidR="001F1471" w:rsidRDefault="001F1471" w:rsidP="0028656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88C9A" w14:textId="46BBFB1E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97E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E97E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                    Борис ФІЛАТОВ</w:t>
      </w:r>
    </w:p>
    <w:p w14:paraId="349D9347" w14:textId="1C27DB6B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195C6E" w14:textId="27FBC985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6EB9D4" w14:textId="0FDBAA93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2B717D" w14:textId="12ADB492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F51357" w14:textId="50F3C353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99355F" w14:textId="3AA15EC5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BD7C90" w14:textId="0F6087B8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434470" w14:textId="00A51EB6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97CB10" w14:textId="2F55FF54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07860C" w14:textId="3AAE40DE" w:rsidR="001F1471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6EEDBE" w14:textId="77777777" w:rsidR="00C76899" w:rsidRDefault="00C76899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C09709" w14:textId="77777777" w:rsidR="00C76899" w:rsidRDefault="00C76899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BAC5D7" w14:textId="77777777" w:rsidR="004D42D2" w:rsidRDefault="004D42D2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44A438" w14:textId="77777777" w:rsidR="004D42D2" w:rsidRDefault="004D42D2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FB5B91" w14:textId="4AF49820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5224A6" w14:textId="1154DF61" w:rsidR="001F1471" w:rsidRPr="00E97E9B" w:rsidRDefault="001F1471" w:rsidP="001F1471">
      <w:pPr>
        <w:tabs>
          <w:tab w:val="left" w:pos="0"/>
          <w:tab w:val="left" w:pos="142"/>
          <w:tab w:val="left" w:pos="7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6837BA" w14:textId="4B8013C2" w:rsidR="00012113" w:rsidRPr="00E97E9B" w:rsidRDefault="001F1471" w:rsidP="001F1471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7E9B">
        <w:rPr>
          <w:rFonts w:ascii="Times New Roman" w:hAnsi="Times New Roman" w:cs="Times New Roman"/>
          <w:sz w:val="20"/>
          <w:szCs w:val="20"/>
        </w:rPr>
        <w:t>Мороз Руслан тел</w:t>
      </w:r>
      <w:r w:rsidR="00E97E9B" w:rsidRPr="00E97E9B">
        <w:rPr>
          <w:rFonts w:ascii="Times New Roman" w:hAnsi="Times New Roman" w:cs="Times New Roman"/>
          <w:sz w:val="20"/>
          <w:szCs w:val="20"/>
        </w:rPr>
        <w:t>.756 98 86</w:t>
      </w:r>
    </w:p>
    <w:sectPr w:rsidR="00012113" w:rsidRPr="00E97E9B" w:rsidSect="00790087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38C"/>
    <w:multiLevelType w:val="hybridMultilevel"/>
    <w:tmpl w:val="025E1716"/>
    <w:lvl w:ilvl="0" w:tplc="241E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387F"/>
    <w:multiLevelType w:val="hybridMultilevel"/>
    <w:tmpl w:val="DD4EB9EE"/>
    <w:lvl w:ilvl="0" w:tplc="B612745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04130B"/>
    <w:multiLevelType w:val="hybridMultilevel"/>
    <w:tmpl w:val="6A663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A9F"/>
    <w:multiLevelType w:val="hybridMultilevel"/>
    <w:tmpl w:val="277AE366"/>
    <w:lvl w:ilvl="0" w:tplc="4FE6A5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931A6"/>
    <w:multiLevelType w:val="hybridMultilevel"/>
    <w:tmpl w:val="10A25292"/>
    <w:lvl w:ilvl="0" w:tplc="7BFAC3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13"/>
    <w:rsid w:val="00012113"/>
    <w:rsid w:val="000512C3"/>
    <w:rsid w:val="001F1471"/>
    <w:rsid w:val="002655F3"/>
    <w:rsid w:val="00286561"/>
    <w:rsid w:val="002E6B2F"/>
    <w:rsid w:val="00305038"/>
    <w:rsid w:val="00357E53"/>
    <w:rsid w:val="003630DD"/>
    <w:rsid w:val="00476C80"/>
    <w:rsid w:val="004D42D2"/>
    <w:rsid w:val="0051712B"/>
    <w:rsid w:val="005A2180"/>
    <w:rsid w:val="00602013"/>
    <w:rsid w:val="00606767"/>
    <w:rsid w:val="00630D8A"/>
    <w:rsid w:val="006617F8"/>
    <w:rsid w:val="006679C6"/>
    <w:rsid w:val="00694982"/>
    <w:rsid w:val="006C0488"/>
    <w:rsid w:val="00713BB1"/>
    <w:rsid w:val="00765304"/>
    <w:rsid w:val="00790087"/>
    <w:rsid w:val="008A3AE9"/>
    <w:rsid w:val="008E1004"/>
    <w:rsid w:val="009E4C13"/>
    <w:rsid w:val="00A72A65"/>
    <w:rsid w:val="00AA4AC0"/>
    <w:rsid w:val="00AC351F"/>
    <w:rsid w:val="00C14A03"/>
    <w:rsid w:val="00C21EDC"/>
    <w:rsid w:val="00C76899"/>
    <w:rsid w:val="00CB4BD3"/>
    <w:rsid w:val="00CC5A80"/>
    <w:rsid w:val="00CF0774"/>
    <w:rsid w:val="00D1172B"/>
    <w:rsid w:val="00D82AB5"/>
    <w:rsid w:val="00DA63FD"/>
    <w:rsid w:val="00E40627"/>
    <w:rsid w:val="00E40CC6"/>
    <w:rsid w:val="00E97E9B"/>
    <w:rsid w:val="00F73446"/>
    <w:rsid w:val="00F87DBD"/>
    <w:rsid w:val="00F91A78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AF47"/>
  <w15:chartTrackingRefBased/>
  <w15:docId w15:val="{72025265-6A66-4F81-A30A-0769EB7B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C35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35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35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35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351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Кисіль Антоніна Миколаївна</dc:creator>
  <cp:keywords/>
  <dc:description/>
  <cp:lastModifiedBy>Ольга Мороз</cp:lastModifiedBy>
  <cp:revision>2</cp:revision>
  <cp:lastPrinted>2021-12-21T13:51:00Z</cp:lastPrinted>
  <dcterms:created xsi:type="dcterms:W3CDTF">2024-06-17T13:05:00Z</dcterms:created>
  <dcterms:modified xsi:type="dcterms:W3CDTF">2024-06-17T13:05:00Z</dcterms:modified>
</cp:coreProperties>
</file>