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02" w:rsidRPr="009D64F1" w:rsidRDefault="00B23202" w:rsidP="00B23202">
      <w:pPr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4"/>
          <w:szCs w:val="24"/>
          <w:lang w:val="uk-UA" w:eastAsia="ru-RU"/>
        </w:rPr>
      </w:pPr>
      <w:r w:rsidRPr="009D64F1"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3EF8EDFC" wp14:editId="6ECEC093">
            <wp:simplePos x="0" y="0"/>
            <wp:positionH relativeFrom="column">
              <wp:posOffset>2753360</wp:posOffset>
            </wp:positionH>
            <wp:positionV relativeFrom="paragraph">
              <wp:posOffset>-59690</wp:posOffset>
            </wp:positionV>
            <wp:extent cx="466725" cy="68580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4F1">
        <w:rPr>
          <w:rFonts w:ascii="Book Antiqua" w:eastAsia="Times New Roman" w:hAnsi="Book Antiqua" w:cs="Times New Roman"/>
          <w:b/>
          <w:caps/>
          <w:sz w:val="24"/>
          <w:szCs w:val="24"/>
          <w:lang w:val="uk-UA" w:eastAsia="ru-RU"/>
        </w:rPr>
        <w:t xml:space="preserve">ДЕПАРТАМЕНТ ОХОРОНИ </w:t>
      </w:r>
      <w:r w:rsidRPr="009D64F1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ЗДОРОВ’Я </w:t>
      </w:r>
    </w:p>
    <w:p w:rsidR="00B23202" w:rsidRPr="009D64F1" w:rsidRDefault="00B23202" w:rsidP="00B23202">
      <w:pPr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4"/>
          <w:szCs w:val="24"/>
          <w:lang w:val="uk-UA" w:eastAsia="ru-RU"/>
        </w:rPr>
      </w:pPr>
      <w:r w:rsidRPr="009D64F1">
        <w:rPr>
          <w:rFonts w:ascii="Book Antiqua" w:eastAsia="Times New Roman" w:hAnsi="Book Antiqua" w:cs="Times New Roman"/>
          <w:b/>
          <w:caps/>
          <w:sz w:val="24"/>
          <w:szCs w:val="24"/>
          <w:lang w:val="uk-UA" w:eastAsia="ru-RU"/>
        </w:rPr>
        <w:t xml:space="preserve"> ДНІПРОПЕТРОВСЬКОЇ МІСЬКОЇ РАДИ</w:t>
      </w:r>
    </w:p>
    <w:p w:rsidR="00B23202" w:rsidRPr="009D64F1" w:rsidRDefault="00B23202" w:rsidP="00B23202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caps/>
          <w:sz w:val="28"/>
          <w:szCs w:val="28"/>
          <w:lang w:val="uk-UA" w:eastAsia="ru-RU"/>
        </w:rPr>
      </w:pPr>
      <w:r w:rsidRPr="009D64F1">
        <w:rPr>
          <w:rFonts w:ascii="Book Antiqua" w:eastAsia="Times New Roman" w:hAnsi="Book Antiqua" w:cs="Times New Roman"/>
          <w:b/>
          <w:caps/>
          <w:sz w:val="28"/>
          <w:szCs w:val="28"/>
          <w:lang w:val="uk-UA" w:eastAsia="ru-RU"/>
        </w:rPr>
        <w:t xml:space="preserve"> КОМУНАЛЬНИЙ ЗАКЛАД „ДНІПРОВСЬКИЙ </w:t>
      </w:r>
    </w:p>
    <w:p w:rsidR="00B23202" w:rsidRPr="009D64F1" w:rsidRDefault="00B23202" w:rsidP="00CF06BE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caps/>
          <w:sz w:val="28"/>
          <w:szCs w:val="28"/>
          <w:lang w:val="uk-UA" w:eastAsia="ru-RU"/>
        </w:rPr>
      </w:pPr>
      <w:r w:rsidRPr="009D64F1">
        <w:rPr>
          <w:rFonts w:ascii="Book Antiqua" w:eastAsia="Times New Roman" w:hAnsi="Book Antiqua" w:cs="Times New Roman"/>
          <w:b/>
          <w:caps/>
          <w:sz w:val="28"/>
          <w:szCs w:val="28"/>
          <w:lang w:val="uk-UA" w:eastAsia="ru-RU"/>
        </w:rPr>
        <w:t>ЦЕНТР ПЕРВИННОЇ МЕДИКО-САНІТАРНОЇ ДОПОМОГИ № 9”</w:t>
      </w:r>
    </w:p>
    <w:p w:rsidR="00B23202" w:rsidRPr="009D64F1" w:rsidRDefault="00B23202" w:rsidP="00B2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ru-RU"/>
        </w:rPr>
      </w:pPr>
      <w:r w:rsidRPr="009D64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BEB40D" wp14:editId="0B0E18E3">
                <wp:simplePos x="0" y="0"/>
                <wp:positionH relativeFrom="column">
                  <wp:posOffset>-54610</wp:posOffset>
                </wp:positionH>
                <wp:positionV relativeFrom="paragraph">
                  <wp:posOffset>93980</wp:posOffset>
                </wp:positionV>
                <wp:extent cx="6126480" cy="0"/>
                <wp:effectExtent l="0" t="19050" r="76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7.4pt" to="478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" o:allowincell="f" strokeweight="3pt"/>
            </w:pict>
          </mc:Fallback>
        </mc:AlternateContent>
      </w:r>
      <w:r w:rsidRPr="009D64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DD7EDA" wp14:editId="6A58487C">
                <wp:simplePos x="0" y="0"/>
                <wp:positionH relativeFrom="column">
                  <wp:posOffset>-54610</wp:posOffset>
                </wp:positionH>
                <wp:positionV relativeFrom="paragraph">
                  <wp:posOffset>185420</wp:posOffset>
                </wp:positionV>
                <wp:extent cx="61264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4.6pt" to="478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" o:allowincell="f"/>
            </w:pict>
          </mc:Fallback>
        </mc:AlternateContent>
      </w:r>
    </w:p>
    <w:p w:rsidR="00B23202" w:rsidRPr="009D64F1" w:rsidRDefault="00B23202" w:rsidP="00B232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9D64F1">
        <w:rPr>
          <w:rFonts w:ascii="Arial" w:eastAsia="Times New Roman" w:hAnsi="Arial" w:cs="Arial"/>
          <w:sz w:val="20"/>
          <w:szCs w:val="20"/>
          <w:lang w:val="uk-UA" w:eastAsia="ru-RU"/>
        </w:rPr>
        <w:t>пров.</w:t>
      </w:r>
      <w:r w:rsidR="009D64F1" w:rsidRPr="009D64F1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 w:rsidRPr="009D64F1">
        <w:rPr>
          <w:rFonts w:ascii="Arial" w:eastAsia="Times New Roman" w:hAnsi="Arial" w:cs="Arial"/>
          <w:sz w:val="20"/>
          <w:szCs w:val="20"/>
          <w:lang w:val="uk-UA" w:eastAsia="ru-RU"/>
        </w:rPr>
        <w:t>Фестивальний,1,</w:t>
      </w:r>
      <w:r w:rsidR="004447BB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 w:rsidRPr="009D64F1">
        <w:rPr>
          <w:rFonts w:ascii="Arial" w:eastAsia="Times New Roman" w:hAnsi="Arial" w:cs="Arial"/>
          <w:sz w:val="20"/>
          <w:szCs w:val="20"/>
          <w:lang w:val="uk-UA" w:eastAsia="ru-RU"/>
        </w:rPr>
        <w:t>м. Дніпро, 49130, тел./факс 7481435, e-</w:t>
      </w:r>
      <w:proofErr w:type="spellStart"/>
      <w:r w:rsidRPr="009D64F1">
        <w:rPr>
          <w:rFonts w:ascii="Arial" w:eastAsia="Times New Roman" w:hAnsi="Arial" w:cs="Arial"/>
          <w:sz w:val="20"/>
          <w:szCs w:val="20"/>
          <w:lang w:val="uk-UA" w:eastAsia="ru-RU"/>
        </w:rPr>
        <w:t>mail</w:t>
      </w:r>
      <w:proofErr w:type="spellEnd"/>
      <w:r w:rsidRPr="009D64F1">
        <w:rPr>
          <w:rFonts w:ascii="Arial" w:eastAsia="Times New Roman" w:hAnsi="Arial" w:cs="Arial"/>
          <w:sz w:val="20"/>
          <w:szCs w:val="20"/>
          <w:lang w:val="uk-UA" w:eastAsia="ru-RU"/>
        </w:rPr>
        <w:t>: &lt;medcentr9@</w:t>
      </w:r>
      <w:r w:rsidR="009D64F1" w:rsidRPr="009D64F1">
        <w:rPr>
          <w:rFonts w:ascii="Arial" w:eastAsia="Times New Roman" w:hAnsi="Arial" w:cs="Arial"/>
          <w:sz w:val="20"/>
          <w:szCs w:val="20"/>
          <w:lang w:val="uk-UA" w:eastAsia="ru-RU"/>
        </w:rPr>
        <w:t>ukr.net</w:t>
      </w:r>
      <w:r w:rsidRPr="009D64F1">
        <w:rPr>
          <w:rFonts w:ascii="Arial" w:eastAsia="Times New Roman" w:hAnsi="Arial" w:cs="Arial"/>
          <w:sz w:val="20"/>
          <w:szCs w:val="20"/>
          <w:lang w:val="uk-UA" w:eastAsia="ru-RU"/>
        </w:rPr>
        <w:t>&gt; </w:t>
      </w:r>
    </w:p>
    <w:p w:rsidR="00E8371B" w:rsidRPr="009D64F1" w:rsidRDefault="00E8371B" w:rsidP="00B2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u w:val="single"/>
          <w:lang w:val="uk-UA" w:eastAsia="ru-RU"/>
        </w:rPr>
      </w:pPr>
    </w:p>
    <w:p w:rsidR="008A4F73" w:rsidRPr="009D64F1" w:rsidRDefault="008A4F73" w:rsidP="00B2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u w:val="single"/>
          <w:lang w:val="uk-UA" w:eastAsia="ru-RU"/>
        </w:rPr>
      </w:pPr>
    </w:p>
    <w:p w:rsidR="004137AE" w:rsidRPr="009D64F1" w:rsidRDefault="004137AE" w:rsidP="00B2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u w:val="single"/>
          <w:lang w:val="uk-UA" w:eastAsia="ru-RU"/>
        </w:rPr>
      </w:pPr>
    </w:p>
    <w:p w:rsidR="008A4F73" w:rsidRPr="009D64F1" w:rsidRDefault="008A4F73" w:rsidP="008A4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3765" w:rsidRDefault="00053765" w:rsidP="009D64F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B55" w:rsidRDefault="00403B55" w:rsidP="009D64F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B55" w:rsidRDefault="00403B55" w:rsidP="009D64F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03B55" w:rsidRDefault="00403B55" w:rsidP="009D64F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B55" w:rsidRPr="00403B55" w:rsidRDefault="00403B55" w:rsidP="00403B5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3B55">
        <w:rPr>
          <w:rFonts w:ascii="Times New Roman" w:hAnsi="Times New Roman" w:cs="Times New Roman"/>
          <w:b/>
          <w:sz w:val="24"/>
          <w:szCs w:val="24"/>
          <w:lang w:val="uk-UA"/>
        </w:rPr>
        <w:t>Перелік проведених відкритих торгів</w:t>
      </w:r>
    </w:p>
    <w:p w:rsidR="00403B55" w:rsidRDefault="00403B55" w:rsidP="009D64F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B55" w:rsidRDefault="00403B55" w:rsidP="009D64F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7"/>
        <w:gridCol w:w="4414"/>
        <w:gridCol w:w="2593"/>
        <w:gridCol w:w="2117"/>
      </w:tblGrid>
      <w:tr w:rsidR="00403B55" w:rsidTr="002B6613">
        <w:tc>
          <w:tcPr>
            <w:tcW w:w="442" w:type="dxa"/>
          </w:tcPr>
          <w:p w:rsidR="00403B55" w:rsidRPr="00165B9E" w:rsidRDefault="00403B55" w:rsidP="002B6613">
            <w:pPr>
              <w:jc w:val="center"/>
              <w:rPr>
                <w:b/>
                <w:lang w:val="uk-UA"/>
              </w:rPr>
            </w:pPr>
            <w:r w:rsidRPr="00165B9E">
              <w:rPr>
                <w:b/>
                <w:lang w:val="uk-UA"/>
              </w:rPr>
              <w:t>№</w:t>
            </w:r>
          </w:p>
        </w:tc>
        <w:tc>
          <w:tcPr>
            <w:tcW w:w="4417" w:type="dxa"/>
          </w:tcPr>
          <w:p w:rsidR="00403B55" w:rsidRPr="00165B9E" w:rsidRDefault="00403B55" w:rsidP="002B6613">
            <w:pPr>
              <w:jc w:val="center"/>
              <w:rPr>
                <w:b/>
                <w:lang w:val="uk-UA"/>
              </w:rPr>
            </w:pPr>
            <w:r w:rsidRPr="00165B9E">
              <w:rPr>
                <w:b/>
                <w:lang w:val="uk-UA"/>
              </w:rPr>
              <w:t>Найменування закупівлі</w:t>
            </w:r>
          </w:p>
        </w:tc>
        <w:tc>
          <w:tcPr>
            <w:tcW w:w="2594" w:type="dxa"/>
          </w:tcPr>
          <w:p w:rsidR="00403B55" w:rsidRPr="00165B9E" w:rsidRDefault="00403B55" w:rsidP="002B6613">
            <w:pPr>
              <w:jc w:val="center"/>
              <w:rPr>
                <w:b/>
                <w:lang w:val="uk-UA"/>
              </w:rPr>
            </w:pPr>
            <w:r w:rsidRPr="00165B9E">
              <w:rPr>
                <w:b/>
                <w:lang w:val="uk-UA"/>
              </w:rPr>
              <w:t>Ідентифікатор закупівлі</w:t>
            </w:r>
          </w:p>
        </w:tc>
        <w:tc>
          <w:tcPr>
            <w:tcW w:w="2118" w:type="dxa"/>
          </w:tcPr>
          <w:p w:rsidR="00403B55" w:rsidRPr="00165B9E" w:rsidRDefault="00403B55" w:rsidP="002B6613">
            <w:pPr>
              <w:jc w:val="center"/>
              <w:rPr>
                <w:b/>
                <w:lang w:val="uk-UA"/>
              </w:rPr>
            </w:pPr>
            <w:r w:rsidRPr="00165B9E">
              <w:rPr>
                <w:b/>
                <w:lang w:val="uk-UA"/>
              </w:rPr>
              <w:t>Статус</w:t>
            </w:r>
          </w:p>
        </w:tc>
      </w:tr>
      <w:tr w:rsidR="00403B55" w:rsidTr="002B6613">
        <w:tc>
          <w:tcPr>
            <w:tcW w:w="442" w:type="dxa"/>
            <w:vAlign w:val="center"/>
          </w:tcPr>
          <w:p w:rsidR="00403B55" w:rsidRDefault="00403B55" w:rsidP="002B6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417" w:type="dxa"/>
            <w:vAlign w:val="center"/>
          </w:tcPr>
          <w:p w:rsidR="00403B55" w:rsidRPr="0033579E" w:rsidRDefault="00403B55" w:rsidP="002B6613">
            <w:pPr>
              <w:rPr>
                <w:lang w:val="uk-UA"/>
              </w:rPr>
            </w:pPr>
            <w:r>
              <w:rPr>
                <w:lang w:val="uk-UA"/>
              </w:rPr>
              <w:t>Спеціальні продукти харчування для дітей</w:t>
            </w:r>
          </w:p>
        </w:tc>
        <w:tc>
          <w:tcPr>
            <w:tcW w:w="2594" w:type="dxa"/>
            <w:vAlign w:val="center"/>
          </w:tcPr>
          <w:p w:rsidR="00403B55" w:rsidRPr="0033579E" w:rsidRDefault="00403B55" w:rsidP="002B6613">
            <w:pPr>
              <w:jc w:val="center"/>
              <w:rPr>
                <w:lang w:val="en-US"/>
              </w:rPr>
            </w:pPr>
            <w:hyperlink r:id="rId8" w:history="1">
              <w:r w:rsidRPr="0033579E">
                <w:rPr>
                  <w:rStyle w:val="a6"/>
                  <w:lang w:val="en-US"/>
                </w:rPr>
                <w:t>UA-2017-02-13-001119-a</w:t>
              </w:r>
            </w:hyperlink>
          </w:p>
        </w:tc>
        <w:tc>
          <w:tcPr>
            <w:tcW w:w="2118" w:type="dxa"/>
            <w:vAlign w:val="center"/>
          </w:tcPr>
          <w:p w:rsidR="00403B55" w:rsidRPr="0033579E" w:rsidRDefault="00403B55" w:rsidP="002B6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403B55" w:rsidTr="002B6613">
        <w:tc>
          <w:tcPr>
            <w:tcW w:w="442" w:type="dxa"/>
            <w:vAlign w:val="center"/>
          </w:tcPr>
          <w:p w:rsidR="00403B55" w:rsidRDefault="00403B55" w:rsidP="002B6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417" w:type="dxa"/>
            <w:vAlign w:val="center"/>
          </w:tcPr>
          <w:p w:rsidR="00403B55" w:rsidRPr="0033579E" w:rsidRDefault="00403B55" w:rsidP="002B6613">
            <w:pPr>
              <w:rPr>
                <w:lang w:val="uk-UA"/>
              </w:rPr>
            </w:pPr>
            <w:r>
              <w:rPr>
                <w:lang w:val="uk-UA"/>
              </w:rPr>
              <w:t>Фармацевтична продукція</w:t>
            </w:r>
          </w:p>
        </w:tc>
        <w:tc>
          <w:tcPr>
            <w:tcW w:w="2594" w:type="dxa"/>
            <w:vAlign w:val="center"/>
          </w:tcPr>
          <w:p w:rsidR="00403B55" w:rsidRPr="0033579E" w:rsidRDefault="00403B55" w:rsidP="002B6613">
            <w:pPr>
              <w:jc w:val="center"/>
              <w:rPr>
                <w:lang w:val="en-US"/>
              </w:rPr>
            </w:pPr>
            <w:hyperlink r:id="rId9" w:history="1">
              <w:r w:rsidRPr="0033579E">
                <w:rPr>
                  <w:rStyle w:val="a6"/>
                  <w:lang w:val="en-US"/>
                </w:rPr>
                <w:t>UA-2017-03-23-000197-a</w:t>
              </w:r>
            </w:hyperlink>
          </w:p>
        </w:tc>
        <w:tc>
          <w:tcPr>
            <w:tcW w:w="2118" w:type="dxa"/>
            <w:vAlign w:val="center"/>
          </w:tcPr>
          <w:p w:rsidR="00403B55" w:rsidRDefault="00403B55" w:rsidP="002B661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403B55" w:rsidTr="002B6613">
        <w:tc>
          <w:tcPr>
            <w:tcW w:w="442" w:type="dxa"/>
            <w:vAlign w:val="center"/>
          </w:tcPr>
          <w:p w:rsidR="00403B55" w:rsidRDefault="00403B55" w:rsidP="002B6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417" w:type="dxa"/>
            <w:vAlign w:val="center"/>
          </w:tcPr>
          <w:p w:rsidR="00403B55" w:rsidRPr="0033579E" w:rsidRDefault="00403B55" w:rsidP="002B66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Біолік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ТуберкулінППД-Л</w:t>
            </w:r>
            <w:proofErr w:type="spellEnd"/>
          </w:p>
        </w:tc>
        <w:tc>
          <w:tcPr>
            <w:tcW w:w="2594" w:type="dxa"/>
            <w:vAlign w:val="center"/>
          </w:tcPr>
          <w:p w:rsidR="00403B55" w:rsidRPr="0033579E" w:rsidRDefault="00403B55" w:rsidP="002B6613">
            <w:pPr>
              <w:jc w:val="center"/>
              <w:rPr>
                <w:lang w:val="en-US"/>
              </w:rPr>
            </w:pPr>
            <w:hyperlink r:id="rId10" w:history="1">
              <w:r w:rsidRPr="0033579E">
                <w:rPr>
                  <w:rStyle w:val="a6"/>
                  <w:lang w:val="en-US"/>
                </w:rPr>
                <w:t>UA-2017-03-27-000915-b</w:t>
              </w:r>
            </w:hyperlink>
          </w:p>
        </w:tc>
        <w:tc>
          <w:tcPr>
            <w:tcW w:w="2118" w:type="dxa"/>
            <w:vAlign w:val="center"/>
          </w:tcPr>
          <w:p w:rsidR="00403B55" w:rsidRPr="0033579E" w:rsidRDefault="00403B55" w:rsidP="002B6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403B55" w:rsidTr="002B6613">
        <w:tc>
          <w:tcPr>
            <w:tcW w:w="442" w:type="dxa"/>
            <w:vAlign w:val="center"/>
          </w:tcPr>
          <w:p w:rsidR="00403B55" w:rsidRDefault="00403B55" w:rsidP="002B6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17" w:type="dxa"/>
            <w:vAlign w:val="center"/>
          </w:tcPr>
          <w:p w:rsidR="00403B55" w:rsidRDefault="00403B55" w:rsidP="002B6613">
            <w:pPr>
              <w:rPr>
                <w:lang w:val="uk-UA"/>
              </w:rPr>
            </w:pPr>
            <w:r>
              <w:rPr>
                <w:lang w:val="uk-UA"/>
              </w:rPr>
              <w:t>Молочні суміші сухі для харчування дітей від народження до 12 місяців</w:t>
            </w:r>
          </w:p>
        </w:tc>
        <w:tc>
          <w:tcPr>
            <w:tcW w:w="2594" w:type="dxa"/>
            <w:vAlign w:val="center"/>
          </w:tcPr>
          <w:p w:rsidR="00403B55" w:rsidRPr="0033579E" w:rsidRDefault="00403B55" w:rsidP="002B6613">
            <w:pPr>
              <w:jc w:val="center"/>
              <w:rPr>
                <w:lang w:val="en-US"/>
              </w:rPr>
            </w:pPr>
            <w:hyperlink r:id="rId11" w:history="1">
              <w:r w:rsidRPr="0033579E">
                <w:rPr>
                  <w:rStyle w:val="a6"/>
                  <w:lang w:val="en-US"/>
                </w:rPr>
                <w:t>UA-2017-04-04-000330-a</w:t>
              </w:r>
            </w:hyperlink>
          </w:p>
        </w:tc>
        <w:tc>
          <w:tcPr>
            <w:tcW w:w="2118" w:type="dxa"/>
            <w:vAlign w:val="center"/>
          </w:tcPr>
          <w:p w:rsidR="00403B55" w:rsidRDefault="00403B55" w:rsidP="002B661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403B55" w:rsidTr="002B6613">
        <w:tc>
          <w:tcPr>
            <w:tcW w:w="442" w:type="dxa"/>
            <w:vAlign w:val="center"/>
          </w:tcPr>
          <w:p w:rsidR="00403B55" w:rsidRDefault="00403B55" w:rsidP="002B6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417" w:type="dxa"/>
            <w:vAlign w:val="center"/>
          </w:tcPr>
          <w:p w:rsidR="00403B55" w:rsidRDefault="00403B55" w:rsidP="002B6613">
            <w:pPr>
              <w:rPr>
                <w:lang w:val="uk-UA"/>
              </w:rPr>
            </w:pPr>
            <w:r>
              <w:rPr>
                <w:lang w:val="uk-UA"/>
              </w:rPr>
              <w:t>Діагностичні засоби. Лабораторні реактиви. Медичні розчини</w:t>
            </w:r>
          </w:p>
        </w:tc>
        <w:tc>
          <w:tcPr>
            <w:tcW w:w="2594" w:type="dxa"/>
            <w:vAlign w:val="center"/>
          </w:tcPr>
          <w:p w:rsidR="00403B55" w:rsidRPr="0033579E" w:rsidRDefault="00403B55" w:rsidP="002B6613">
            <w:pPr>
              <w:jc w:val="center"/>
              <w:rPr>
                <w:lang w:val="en-US"/>
              </w:rPr>
            </w:pPr>
            <w:hyperlink r:id="rId12" w:history="1">
              <w:r w:rsidRPr="0033579E">
                <w:rPr>
                  <w:rStyle w:val="a6"/>
                  <w:lang w:val="en-US"/>
                </w:rPr>
                <w:t>UA-2017-04-19-001082-b</w:t>
              </w:r>
            </w:hyperlink>
          </w:p>
        </w:tc>
        <w:tc>
          <w:tcPr>
            <w:tcW w:w="2118" w:type="dxa"/>
            <w:vAlign w:val="center"/>
          </w:tcPr>
          <w:p w:rsidR="00403B55" w:rsidRPr="0033579E" w:rsidRDefault="00403B55" w:rsidP="002B6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Подання пропозицій</w:t>
            </w:r>
          </w:p>
        </w:tc>
      </w:tr>
      <w:tr w:rsidR="00403B55" w:rsidTr="002B6613">
        <w:tc>
          <w:tcPr>
            <w:tcW w:w="442" w:type="dxa"/>
            <w:vAlign w:val="center"/>
          </w:tcPr>
          <w:p w:rsidR="00403B55" w:rsidRDefault="00403B55" w:rsidP="002B6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417" w:type="dxa"/>
            <w:vAlign w:val="center"/>
          </w:tcPr>
          <w:p w:rsidR="00403B55" w:rsidRDefault="00403B55" w:rsidP="002B6613">
            <w:pPr>
              <w:rPr>
                <w:lang w:val="uk-UA"/>
              </w:rPr>
            </w:pPr>
            <w:r>
              <w:rPr>
                <w:lang w:val="uk-UA"/>
              </w:rPr>
              <w:t>Фармацевтична продукція</w:t>
            </w:r>
          </w:p>
        </w:tc>
        <w:tc>
          <w:tcPr>
            <w:tcW w:w="2594" w:type="dxa"/>
            <w:vAlign w:val="center"/>
          </w:tcPr>
          <w:p w:rsidR="00403B55" w:rsidRPr="0033579E" w:rsidRDefault="00403B55" w:rsidP="002B6613">
            <w:pPr>
              <w:jc w:val="center"/>
              <w:rPr>
                <w:lang w:val="en-US"/>
              </w:rPr>
            </w:pPr>
            <w:hyperlink r:id="rId13" w:history="1">
              <w:r w:rsidRPr="0033579E">
                <w:rPr>
                  <w:rStyle w:val="a6"/>
                  <w:lang w:val="en-US"/>
                </w:rPr>
                <w:t>UA-2017-04-28-000463-a</w:t>
              </w:r>
            </w:hyperlink>
          </w:p>
        </w:tc>
        <w:tc>
          <w:tcPr>
            <w:tcW w:w="2118" w:type="dxa"/>
            <w:vAlign w:val="center"/>
          </w:tcPr>
          <w:p w:rsidR="00403B55" w:rsidRDefault="00403B55" w:rsidP="002B661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Подання пропозицій</w:t>
            </w:r>
          </w:p>
        </w:tc>
      </w:tr>
    </w:tbl>
    <w:p w:rsidR="00403B55" w:rsidRPr="00403B55" w:rsidRDefault="00403B55" w:rsidP="009D64F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4F1" w:rsidRPr="009D64F1" w:rsidRDefault="009D64F1" w:rsidP="009D64F1">
      <w:pPr>
        <w:spacing w:after="0" w:line="240" w:lineRule="auto"/>
        <w:ind w:right="-143"/>
        <w:jc w:val="both"/>
        <w:rPr>
          <w:sz w:val="24"/>
          <w:szCs w:val="24"/>
          <w:lang w:val="uk-UA"/>
        </w:rPr>
      </w:pPr>
    </w:p>
    <w:p w:rsidR="009D64F1" w:rsidRPr="009D64F1" w:rsidRDefault="009D64F1" w:rsidP="009D64F1">
      <w:pPr>
        <w:spacing w:after="0" w:line="240" w:lineRule="auto"/>
        <w:ind w:right="-143"/>
        <w:jc w:val="both"/>
        <w:rPr>
          <w:b/>
          <w:sz w:val="24"/>
          <w:szCs w:val="24"/>
          <w:lang w:val="uk-UA"/>
        </w:rPr>
      </w:pPr>
    </w:p>
    <w:p w:rsidR="009D64F1" w:rsidRPr="009D64F1" w:rsidRDefault="009D64F1" w:rsidP="009D64F1">
      <w:pPr>
        <w:spacing w:after="0" w:line="240" w:lineRule="auto"/>
        <w:ind w:right="-143"/>
        <w:jc w:val="both"/>
        <w:rPr>
          <w:b/>
          <w:sz w:val="24"/>
          <w:szCs w:val="24"/>
          <w:lang w:val="uk-UA"/>
        </w:rPr>
      </w:pPr>
    </w:p>
    <w:p w:rsidR="00E5277C" w:rsidRPr="009D64F1" w:rsidRDefault="00E5277C" w:rsidP="009D64F1">
      <w:pPr>
        <w:spacing w:after="0" w:line="240" w:lineRule="auto"/>
        <w:ind w:right="-143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sectPr w:rsidR="00E5277C" w:rsidRPr="009D64F1" w:rsidSect="00BC37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FA"/>
    <w:multiLevelType w:val="multilevel"/>
    <w:tmpl w:val="480665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F0527"/>
    <w:multiLevelType w:val="hybridMultilevel"/>
    <w:tmpl w:val="9920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60E6"/>
    <w:multiLevelType w:val="hybridMultilevel"/>
    <w:tmpl w:val="CDD6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78FE"/>
    <w:multiLevelType w:val="hybridMultilevel"/>
    <w:tmpl w:val="F11C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31B21"/>
    <w:multiLevelType w:val="multilevel"/>
    <w:tmpl w:val="02E09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BD2688"/>
    <w:multiLevelType w:val="hybridMultilevel"/>
    <w:tmpl w:val="F29A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35D2A"/>
    <w:multiLevelType w:val="hybridMultilevel"/>
    <w:tmpl w:val="EF2854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CD2498"/>
    <w:multiLevelType w:val="hybridMultilevel"/>
    <w:tmpl w:val="C672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01B0"/>
    <w:multiLevelType w:val="hybridMultilevel"/>
    <w:tmpl w:val="21D2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303AC"/>
    <w:multiLevelType w:val="hybridMultilevel"/>
    <w:tmpl w:val="315C26B0"/>
    <w:lvl w:ilvl="0" w:tplc="670825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C0DA4"/>
    <w:multiLevelType w:val="hybridMultilevel"/>
    <w:tmpl w:val="EB54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41BE0"/>
    <w:multiLevelType w:val="hybridMultilevel"/>
    <w:tmpl w:val="E7066814"/>
    <w:lvl w:ilvl="0" w:tplc="E0A0EB2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B8B142B"/>
    <w:multiLevelType w:val="hybridMultilevel"/>
    <w:tmpl w:val="88F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B49AA"/>
    <w:multiLevelType w:val="hybridMultilevel"/>
    <w:tmpl w:val="AC4C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D628A"/>
    <w:multiLevelType w:val="hybridMultilevel"/>
    <w:tmpl w:val="8370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37280"/>
    <w:multiLevelType w:val="multilevel"/>
    <w:tmpl w:val="F56CD68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5E61E3"/>
    <w:multiLevelType w:val="hybridMultilevel"/>
    <w:tmpl w:val="F4340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B011D"/>
    <w:multiLevelType w:val="hybridMultilevel"/>
    <w:tmpl w:val="C3F0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1673E"/>
    <w:multiLevelType w:val="hybridMultilevel"/>
    <w:tmpl w:val="E64EBE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8033EC6"/>
    <w:multiLevelType w:val="hybridMultilevel"/>
    <w:tmpl w:val="302A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E1832"/>
    <w:multiLevelType w:val="hybridMultilevel"/>
    <w:tmpl w:val="C236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B2190"/>
    <w:multiLevelType w:val="multilevel"/>
    <w:tmpl w:val="9760C9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6190BEA"/>
    <w:multiLevelType w:val="hybridMultilevel"/>
    <w:tmpl w:val="5840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224FC"/>
    <w:multiLevelType w:val="hybridMultilevel"/>
    <w:tmpl w:val="301865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E2B438A"/>
    <w:multiLevelType w:val="hybridMultilevel"/>
    <w:tmpl w:val="9906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63D24"/>
    <w:multiLevelType w:val="hybridMultilevel"/>
    <w:tmpl w:val="3C6672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80B0DD4"/>
    <w:multiLevelType w:val="hybridMultilevel"/>
    <w:tmpl w:val="DFB60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02D5B"/>
    <w:multiLevelType w:val="hybridMultilevel"/>
    <w:tmpl w:val="B408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A62D5"/>
    <w:multiLevelType w:val="hybridMultilevel"/>
    <w:tmpl w:val="C8667A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9"/>
  </w:num>
  <w:num w:numId="5">
    <w:abstractNumId w:val="4"/>
  </w:num>
  <w:num w:numId="6">
    <w:abstractNumId w:val="15"/>
  </w:num>
  <w:num w:numId="7">
    <w:abstractNumId w:val="0"/>
  </w:num>
  <w:num w:numId="8">
    <w:abstractNumId w:val="21"/>
  </w:num>
  <w:num w:numId="9">
    <w:abstractNumId w:val="10"/>
  </w:num>
  <w:num w:numId="10">
    <w:abstractNumId w:val="6"/>
  </w:num>
  <w:num w:numId="11">
    <w:abstractNumId w:val="8"/>
  </w:num>
  <w:num w:numId="12">
    <w:abstractNumId w:val="22"/>
  </w:num>
  <w:num w:numId="13">
    <w:abstractNumId w:val="14"/>
  </w:num>
  <w:num w:numId="14">
    <w:abstractNumId w:val="13"/>
  </w:num>
  <w:num w:numId="15">
    <w:abstractNumId w:val="18"/>
  </w:num>
  <w:num w:numId="16">
    <w:abstractNumId w:val="24"/>
  </w:num>
  <w:num w:numId="17">
    <w:abstractNumId w:val="25"/>
  </w:num>
  <w:num w:numId="18">
    <w:abstractNumId w:val="16"/>
  </w:num>
  <w:num w:numId="19">
    <w:abstractNumId w:val="23"/>
  </w:num>
  <w:num w:numId="20">
    <w:abstractNumId w:val="20"/>
  </w:num>
  <w:num w:numId="21">
    <w:abstractNumId w:val="3"/>
  </w:num>
  <w:num w:numId="22">
    <w:abstractNumId w:val="1"/>
  </w:num>
  <w:num w:numId="23">
    <w:abstractNumId w:val="5"/>
  </w:num>
  <w:num w:numId="24">
    <w:abstractNumId w:val="17"/>
  </w:num>
  <w:num w:numId="25">
    <w:abstractNumId w:val="12"/>
  </w:num>
  <w:num w:numId="26">
    <w:abstractNumId w:val="19"/>
  </w:num>
  <w:num w:numId="27">
    <w:abstractNumId w:val="7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25"/>
    <w:rsid w:val="00031A9C"/>
    <w:rsid w:val="00053765"/>
    <w:rsid w:val="001A0FBC"/>
    <w:rsid w:val="001B5D24"/>
    <w:rsid w:val="0021340A"/>
    <w:rsid w:val="002E202C"/>
    <w:rsid w:val="00312486"/>
    <w:rsid w:val="0031469E"/>
    <w:rsid w:val="003C11EF"/>
    <w:rsid w:val="003F2125"/>
    <w:rsid w:val="00403B55"/>
    <w:rsid w:val="004137AE"/>
    <w:rsid w:val="004447BB"/>
    <w:rsid w:val="004466A1"/>
    <w:rsid w:val="005012DB"/>
    <w:rsid w:val="005058FB"/>
    <w:rsid w:val="00595A7D"/>
    <w:rsid w:val="005C6438"/>
    <w:rsid w:val="0068771D"/>
    <w:rsid w:val="006B6D4C"/>
    <w:rsid w:val="007103A8"/>
    <w:rsid w:val="00867F25"/>
    <w:rsid w:val="008A4F73"/>
    <w:rsid w:val="008C075C"/>
    <w:rsid w:val="009D64F1"/>
    <w:rsid w:val="00AC582C"/>
    <w:rsid w:val="00B1623C"/>
    <w:rsid w:val="00B23202"/>
    <w:rsid w:val="00B75292"/>
    <w:rsid w:val="00BC3786"/>
    <w:rsid w:val="00C1761C"/>
    <w:rsid w:val="00C24BA9"/>
    <w:rsid w:val="00C62259"/>
    <w:rsid w:val="00C84389"/>
    <w:rsid w:val="00CA073F"/>
    <w:rsid w:val="00CF06BE"/>
    <w:rsid w:val="00D54819"/>
    <w:rsid w:val="00E5277C"/>
    <w:rsid w:val="00E65DB7"/>
    <w:rsid w:val="00E8371B"/>
    <w:rsid w:val="00E9595F"/>
    <w:rsid w:val="00EE0662"/>
    <w:rsid w:val="00F0386B"/>
    <w:rsid w:val="00F23704"/>
    <w:rsid w:val="00F27BFF"/>
    <w:rsid w:val="00F408DE"/>
    <w:rsid w:val="00F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1B"/>
    <w:pPr>
      <w:ind w:left="720"/>
      <w:contextualSpacing/>
    </w:pPr>
  </w:style>
  <w:style w:type="paragraph" w:styleId="a4">
    <w:name w:val="Body Text"/>
    <w:basedOn w:val="a"/>
    <w:link w:val="a5"/>
    <w:rsid w:val="009D6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9D64F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9D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4F1"/>
  </w:style>
  <w:style w:type="character" w:styleId="a6">
    <w:name w:val="Hyperlink"/>
    <w:uiPriority w:val="99"/>
    <w:rsid w:val="009D64F1"/>
    <w:rPr>
      <w:color w:val="0000FF"/>
      <w:u w:val="single"/>
    </w:rPr>
  </w:style>
  <w:style w:type="table" w:styleId="a7">
    <w:name w:val="Table Grid"/>
    <w:basedOn w:val="a1"/>
    <w:uiPriority w:val="59"/>
    <w:rsid w:val="0040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1B"/>
    <w:pPr>
      <w:ind w:left="720"/>
      <w:contextualSpacing/>
    </w:pPr>
  </w:style>
  <w:style w:type="paragraph" w:styleId="a4">
    <w:name w:val="Body Text"/>
    <w:basedOn w:val="a"/>
    <w:link w:val="a5"/>
    <w:rsid w:val="009D6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9D64F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9D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4F1"/>
  </w:style>
  <w:style w:type="character" w:styleId="a6">
    <w:name w:val="Hyperlink"/>
    <w:uiPriority w:val="99"/>
    <w:rsid w:val="009D64F1"/>
    <w:rPr>
      <w:color w:val="0000FF"/>
      <w:u w:val="single"/>
    </w:rPr>
  </w:style>
  <w:style w:type="table" w:styleId="a7">
    <w:name w:val="Table Grid"/>
    <w:basedOn w:val="a1"/>
    <w:uiPriority w:val="59"/>
    <w:rsid w:val="0040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17-02-13-001119-a" TargetMode="External"/><Relationship Id="rId13" Type="http://schemas.openxmlformats.org/officeDocument/2006/relationships/hyperlink" Target="https://prozorro.gov.ua/tender/UA-2017-04-28-000463-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prozorro.gov.ua/tender/UA-2017-04-19-001082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zorro.gov.ua/tender/UA-2017-04-04-000330-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ozorro.gov.ua/tender/UA-2017-03-27-000915-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UA-2017-03-23-000197-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DCAB-E4D8-4834-B50F-8B359621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Інформаційно аналітичний відділ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Родик Е.Г.</cp:lastModifiedBy>
  <cp:revision>2</cp:revision>
  <cp:lastPrinted>2014-10-22T07:03:00Z</cp:lastPrinted>
  <dcterms:created xsi:type="dcterms:W3CDTF">2017-05-13T09:35:00Z</dcterms:created>
  <dcterms:modified xsi:type="dcterms:W3CDTF">2017-05-13T09:35:00Z</dcterms:modified>
</cp:coreProperties>
</file>