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517" w:rsidRPr="009F50D7" w:rsidRDefault="00640795" w:rsidP="00640795">
      <w:pPr>
        <w:pStyle w:val="a3"/>
        <w:spacing w:before="0" w:beforeAutospacing="0" w:after="0" w:afterAutospacing="0"/>
        <w:ind w:firstLine="709"/>
        <w:jc w:val="center"/>
        <w:textAlignment w:val="baseline"/>
        <w:rPr>
          <w:rStyle w:val="a5"/>
          <w:b/>
          <w:bCs/>
          <w:i w:val="0"/>
          <w:color w:val="000000"/>
          <w:sz w:val="28"/>
          <w:szCs w:val="28"/>
          <w:bdr w:val="none" w:sz="0" w:space="0" w:color="auto" w:frame="1"/>
        </w:rPr>
      </w:pPr>
      <w:r w:rsidRPr="009F50D7">
        <w:rPr>
          <w:rStyle w:val="a5"/>
          <w:b/>
          <w:bCs/>
          <w:i w:val="0"/>
          <w:color w:val="000000"/>
          <w:sz w:val="28"/>
          <w:szCs w:val="28"/>
          <w:bdr w:val="none" w:sz="0" w:space="0" w:color="auto" w:frame="1"/>
        </w:rPr>
        <w:t>ЗВІТ</w:t>
      </w:r>
      <w:r w:rsidRPr="009F50D7">
        <w:rPr>
          <w:b/>
          <w:bCs/>
          <w:iCs/>
          <w:color w:val="000000"/>
          <w:sz w:val="28"/>
          <w:szCs w:val="28"/>
          <w:bdr w:val="none" w:sz="0" w:space="0" w:color="auto" w:frame="1"/>
        </w:rPr>
        <w:br/>
      </w:r>
      <w:r w:rsidRPr="009F50D7">
        <w:rPr>
          <w:rStyle w:val="a5"/>
          <w:b/>
          <w:bCs/>
          <w:i w:val="0"/>
          <w:color w:val="000000"/>
          <w:sz w:val="28"/>
          <w:szCs w:val="28"/>
          <w:bdr w:val="none" w:sz="0" w:space="0" w:color="auto" w:frame="1"/>
        </w:rPr>
        <w:t xml:space="preserve">про </w:t>
      </w:r>
      <w:r w:rsidR="00513709" w:rsidRPr="009F50D7">
        <w:rPr>
          <w:rStyle w:val="a5"/>
          <w:b/>
          <w:bCs/>
          <w:i w:val="0"/>
          <w:color w:val="000000"/>
          <w:sz w:val="28"/>
          <w:szCs w:val="28"/>
          <w:bdr w:val="none" w:sz="0" w:space="0" w:color="auto" w:frame="1"/>
        </w:rPr>
        <w:t>повторне</w:t>
      </w:r>
      <w:r w:rsidRPr="009F50D7">
        <w:rPr>
          <w:rStyle w:val="a5"/>
          <w:b/>
          <w:bCs/>
          <w:i w:val="0"/>
          <w:color w:val="000000"/>
          <w:sz w:val="28"/>
          <w:szCs w:val="28"/>
          <w:bdr w:val="none" w:sz="0" w:space="0" w:color="auto" w:frame="1"/>
        </w:rPr>
        <w:t xml:space="preserve"> відстеження результативності регуляторного </w:t>
      </w:r>
      <w:r w:rsidR="00B74973" w:rsidRPr="009F50D7">
        <w:rPr>
          <w:rStyle w:val="a5"/>
          <w:b/>
          <w:bCs/>
          <w:i w:val="0"/>
          <w:color w:val="000000"/>
          <w:sz w:val="28"/>
          <w:szCs w:val="28"/>
          <w:bdr w:val="none" w:sz="0" w:space="0" w:color="auto" w:frame="1"/>
        </w:rPr>
        <w:t>акта</w:t>
      </w:r>
      <w:r w:rsidRPr="009F50D7">
        <w:rPr>
          <w:rStyle w:val="a5"/>
          <w:b/>
          <w:bCs/>
          <w:i w:val="0"/>
          <w:color w:val="000000"/>
          <w:sz w:val="28"/>
          <w:szCs w:val="28"/>
          <w:bdr w:val="none" w:sz="0" w:space="0" w:color="auto" w:frame="1"/>
        </w:rPr>
        <w:t xml:space="preserve"> </w:t>
      </w:r>
      <w:r w:rsidR="005D6F08" w:rsidRPr="009F50D7">
        <w:rPr>
          <w:color w:val="000000"/>
          <w:sz w:val="28"/>
          <w:szCs w:val="28"/>
        </w:rPr>
        <w:t>–</w:t>
      </w:r>
    </w:p>
    <w:p w:rsidR="00AB0ED6" w:rsidRPr="009F50D7" w:rsidRDefault="00AB0ED6" w:rsidP="00AB0ED6">
      <w:pPr>
        <w:pStyle w:val="a3"/>
        <w:spacing w:before="0" w:beforeAutospacing="0" w:after="0" w:afterAutospacing="0"/>
        <w:ind w:firstLine="709"/>
        <w:jc w:val="center"/>
        <w:textAlignment w:val="baseline"/>
        <w:rPr>
          <w:rStyle w:val="a5"/>
          <w:b/>
          <w:bCs/>
          <w:i w:val="0"/>
          <w:color w:val="000000"/>
          <w:sz w:val="28"/>
          <w:szCs w:val="28"/>
          <w:bdr w:val="none" w:sz="0" w:space="0" w:color="auto" w:frame="1"/>
        </w:rPr>
      </w:pPr>
      <w:r w:rsidRPr="009F50D7">
        <w:rPr>
          <w:rStyle w:val="a5"/>
          <w:b/>
          <w:bCs/>
          <w:i w:val="0"/>
          <w:color w:val="000000"/>
          <w:sz w:val="28"/>
          <w:szCs w:val="28"/>
          <w:bdr w:val="none" w:sz="0" w:space="0" w:color="auto" w:frame="1"/>
        </w:rPr>
        <w:t>рішення виконавчого комітету</w:t>
      </w:r>
      <w:r w:rsidR="00640795" w:rsidRPr="009F50D7">
        <w:rPr>
          <w:rStyle w:val="a5"/>
          <w:b/>
          <w:bCs/>
          <w:i w:val="0"/>
          <w:color w:val="000000"/>
          <w:sz w:val="28"/>
          <w:szCs w:val="28"/>
          <w:bdr w:val="none" w:sz="0" w:space="0" w:color="auto" w:frame="1"/>
        </w:rPr>
        <w:t xml:space="preserve"> Дніпровської міської ради</w:t>
      </w:r>
      <w:r w:rsidR="00D70517" w:rsidRPr="009F50D7">
        <w:rPr>
          <w:rStyle w:val="a5"/>
          <w:b/>
          <w:bCs/>
          <w:i w:val="0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640795" w:rsidRPr="009F50D7" w:rsidRDefault="00AB0ED6" w:rsidP="00AB0ED6">
      <w:pPr>
        <w:pStyle w:val="a3"/>
        <w:spacing w:before="0" w:beforeAutospacing="0" w:after="0" w:afterAutospacing="0"/>
        <w:ind w:firstLine="709"/>
        <w:jc w:val="center"/>
        <w:textAlignment w:val="baseline"/>
        <w:rPr>
          <w:rStyle w:val="a5"/>
          <w:b/>
          <w:bCs/>
          <w:i w:val="0"/>
          <w:color w:val="000000"/>
          <w:sz w:val="28"/>
          <w:szCs w:val="28"/>
          <w:bdr w:val="none" w:sz="0" w:space="0" w:color="auto" w:frame="1"/>
        </w:rPr>
      </w:pPr>
      <w:r w:rsidRPr="009F50D7">
        <w:rPr>
          <w:rStyle w:val="a5"/>
          <w:b/>
          <w:bCs/>
          <w:i w:val="0"/>
          <w:color w:val="000000"/>
          <w:sz w:val="28"/>
          <w:szCs w:val="28"/>
          <w:bdr w:val="none" w:sz="0" w:space="0" w:color="auto" w:frame="1"/>
        </w:rPr>
        <w:t xml:space="preserve">від 18.02.2020 </w:t>
      </w:r>
      <w:r w:rsidR="00513709" w:rsidRPr="009F50D7">
        <w:rPr>
          <w:rStyle w:val="a5"/>
          <w:b/>
          <w:bCs/>
          <w:i w:val="0"/>
          <w:color w:val="000000"/>
          <w:sz w:val="28"/>
          <w:szCs w:val="28"/>
          <w:bdr w:val="none" w:sz="0" w:space="0" w:color="auto" w:frame="1"/>
        </w:rPr>
        <w:t xml:space="preserve">№ </w:t>
      </w:r>
      <w:r w:rsidRPr="009F50D7">
        <w:rPr>
          <w:rStyle w:val="a5"/>
          <w:b/>
          <w:bCs/>
          <w:i w:val="0"/>
          <w:color w:val="000000"/>
          <w:sz w:val="28"/>
          <w:szCs w:val="28"/>
          <w:bdr w:val="none" w:sz="0" w:space="0" w:color="auto" w:frame="1"/>
        </w:rPr>
        <w:t>256</w:t>
      </w:r>
      <w:r w:rsidR="00513709" w:rsidRPr="009F50D7">
        <w:rPr>
          <w:rStyle w:val="a5"/>
          <w:b/>
          <w:bCs/>
          <w:i w:val="0"/>
          <w:color w:val="000000"/>
          <w:sz w:val="28"/>
          <w:szCs w:val="28"/>
          <w:bdr w:val="none" w:sz="0" w:space="0" w:color="auto" w:frame="1"/>
        </w:rPr>
        <w:t xml:space="preserve"> </w:t>
      </w:r>
      <w:r w:rsidR="00640795" w:rsidRPr="009F50D7">
        <w:rPr>
          <w:rStyle w:val="a5"/>
          <w:b/>
          <w:bCs/>
          <w:i w:val="0"/>
          <w:color w:val="000000"/>
          <w:sz w:val="28"/>
          <w:szCs w:val="28"/>
          <w:bdr w:val="none" w:sz="0" w:space="0" w:color="auto" w:frame="1"/>
        </w:rPr>
        <w:t>«</w:t>
      </w:r>
      <w:r w:rsidR="00640795" w:rsidRPr="009F50D7">
        <w:rPr>
          <w:b/>
          <w:sz w:val="28"/>
          <w:szCs w:val="28"/>
        </w:rPr>
        <w:t xml:space="preserve">Про затвердження </w:t>
      </w:r>
      <w:r w:rsidRPr="009F50D7">
        <w:rPr>
          <w:b/>
          <w:sz w:val="28"/>
          <w:szCs w:val="28"/>
        </w:rPr>
        <w:t>Порядку розміщення реклами на транспорті та в ліфтах житлових будинків комунальної власності у місті Дніпрі</w:t>
      </w:r>
      <w:r w:rsidR="00640795" w:rsidRPr="009F50D7">
        <w:rPr>
          <w:rStyle w:val="a5"/>
          <w:b/>
          <w:bCs/>
          <w:i w:val="0"/>
          <w:color w:val="000000"/>
          <w:sz w:val="28"/>
          <w:szCs w:val="28"/>
          <w:bdr w:val="none" w:sz="0" w:space="0" w:color="auto" w:frame="1"/>
        </w:rPr>
        <w:t>»</w:t>
      </w:r>
    </w:p>
    <w:p w:rsidR="00640795" w:rsidRPr="009F50D7" w:rsidRDefault="00640795" w:rsidP="00640795">
      <w:pPr>
        <w:pStyle w:val="a3"/>
        <w:spacing w:before="0" w:beforeAutospacing="0" w:after="0" w:afterAutospacing="0"/>
        <w:ind w:firstLine="709"/>
        <w:jc w:val="center"/>
        <w:textAlignment w:val="baseline"/>
        <w:rPr>
          <w:color w:val="000000"/>
          <w:sz w:val="22"/>
          <w:szCs w:val="22"/>
        </w:rPr>
      </w:pPr>
    </w:p>
    <w:p w:rsidR="00640795" w:rsidRPr="009F50D7" w:rsidRDefault="00577DB1" w:rsidP="003D6CE4">
      <w:pPr>
        <w:pStyle w:val="a3"/>
        <w:numPr>
          <w:ilvl w:val="0"/>
          <w:numId w:val="1"/>
        </w:numPr>
        <w:tabs>
          <w:tab w:val="left" w:pos="710"/>
        </w:tabs>
        <w:spacing w:before="0" w:beforeAutospacing="0" w:after="0" w:afterAutospacing="0"/>
        <w:ind w:left="0" w:firstLine="710"/>
        <w:jc w:val="both"/>
        <w:textAlignment w:val="baseline"/>
        <w:rPr>
          <w:color w:val="000000"/>
          <w:sz w:val="28"/>
          <w:szCs w:val="28"/>
        </w:rPr>
      </w:pPr>
      <w:r w:rsidRPr="009F50D7">
        <w:rPr>
          <w:rStyle w:val="a5"/>
          <w:b/>
          <w:bCs/>
          <w:i w:val="0"/>
          <w:color w:val="000000"/>
          <w:sz w:val="28"/>
          <w:szCs w:val="28"/>
          <w:bdr w:val="none" w:sz="0" w:space="0" w:color="auto" w:frame="1"/>
        </w:rPr>
        <w:t xml:space="preserve"> </w:t>
      </w:r>
      <w:r w:rsidR="00640795" w:rsidRPr="009F50D7">
        <w:rPr>
          <w:rStyle w:val="a5"/>
          <w:b/>
          <w:bCs/>
          <w:i w:val="0"/>
          <w:color w:val="000000"/>
          <w:sz w:val="28"/>
          <w:szCs w:val="28"/>
          <w:bdr w:val="none" w:sz="0" w:space="0" w:color="auto" w:frame="1"/>
        </w:rPr>
        <w:t xml:space="preserve">Вид та назва регуляторного </w:t>
      </w:r>
      <w:r w:rsidR="00B74973" w:rsidRPr="009F50D7">
        <w:rPr>
          <w:rStyle w:val="a5"/>
          <w:b/>
          <w:bCs/>
          <w:i w:val="0"/>
          <w:color w:val="000000"/>
          <w:sz w:val="28"/>
          <w:szCs w:val="28"/>
          <w:bdr w:val="none" w:sz="0" w:space="0" w:color="auto" w:frame="1"/>
        </w:rPr>
        <w:t>акта</w:t>
      </w:r>
      <w:r w:rsidR="00640795" w:rsidRPr="009F50D7">
        <w:rPr>
          <w:rStyle w:val="a5"/>
          <w:b/>
          <w:bCs/>
          <w:i w:val="0"/>
          <w:color w:val="000000"/>
          <w:sz w:val="28"/>
          <w:szCs w:val="28"/>
          <w:bdr w:val="none" w:sz="0" w:space="0" w:color="auto" w:frame="1"/>
        </w:rPr>
        <w:t>, результативність якого</w:t>
      </w:r>
      <w:r w:rsidR="00F10256" w:rsidRPr="009F50D7">
        <w:rPr>
          <w:rStyle w:val="a5"/>
          <w:b/>
          <w:bCs/>
          <w:i w:val="0"/>
          <w:color w:val="000000"/>
          <w:sz w:val="28"/>
          <w:szCs w:val="28"/>
          <w:bdr w:val="none" w:sz="0" w:space="0" w:color="auto" w:frame="1"/>
        </w:rPr>
        <w:t xml:space="preserve"> </w:t>
      </w:r>
      <w:bookmarkStart w:id="0" w:name="_GoBack"/>
      <w:bookmarkEnd w:id="0"/>
      <w:r w:rsidR="00F10256" w:rsidRPr="001959A6">
        <w:rPr>
          <w:rStyle w:val="a5"/>
          <w:b/>
          <w:bCs/>
          <w:i w:val="0"/>
          <w:color w:val="000000"/>
          <w:sz w:val="28"/>
          <w:szCs w:val="28"/>
          <w:bdr w:val="none" w:sz="0" w:space="0" w:color="auto" w:frame="1"/>
        </w:rPr>
        <w:t>відстежується</w:t>
      </w:r>
      <w:r w:rsidR="00A31485" w:rsidRPr="001959A6">
        <w:rPr>
          <w:rStyle w:val="a5"/>
          <w:b/>
          <w:bCs/>
          <w:i w:val="0"/>
          <w:color w:val="000000"/>
          <w:sz w:val="28"/>
          <w:szCs w:val="28"/>
          <w:bdr w:val="none" w:sz="0" w:space="0" w:color="auto" w:frame="1"/>
        </w:rPr>
        <w:t xml:space="preserve">: </w:t>
      </w:r>
      <w:r w:rsidR="00A31485" w:rsidRPr="001959A6">
        <w:rPr>
          <w:color w:val="000000"/>
          <w:sz w:val="28"/>
          <w:szCs w:val="28"/>
        </w:rPr>
        <w:t>р</w:t>
      </w:r>
      <w:r w:rsidR="00640795" w:rsidRPr="001959A6">
        <w:rPr>
          <w:color w:val="000000"/>
          <w:sz w:val="28"/>
          <w:szCs w:val="28"/>
        </w:rPr>
        <w:t>ішення</w:t>
      </w:r>
      <w:r w:rsidR="00AB0ED6" w:rsidRPr="001959A6">
        <w:rPr>
          <w:color w:val="000000"/>
          <w:sz w:val="28"/>
          <w:szCs w:val="28"/>
        </w:rPr>
        <w:t xml:space="preserve"> виконавчого комітету</w:t>
      </w:r>
      <w:r w:rsidR="00640795" w:rsidRPr="001959A6">
        <w:rPr>
          <w:color w:val="000000"/>
          <w:sz w:val="28"/>
          <w:szCs w:val="28"/>
        </w:rPr>
        <w:t xml:space="preserve"> Дніпровської міської ради </w:t>
      </w:r>
      <w:r w:rsidR="003D6CE4" w:rsidRPr="001959A6">
        <w:rPr>
          <w:color w:val="000000"/>
          <w:sz w:val="28"/>
          <w:szCs w:val="28"/>
        </w:rPr>
        <w:t xml:space="preserve">                    від 18.02.2020 № 256 </w:t>
      </w:r>
      <w:r w:rsidR="00AB0ED6" w:rsidRPr="001959A6">
        <w:rPr>
          <w:color w:val="000000"/>
          <w:sz w:val="28"/>
          <w:szCs w:val="28"/>
        </w:rPr>
        <w:t>«Про затвердження Порядку розміщення реклами на транспорті та в ліфтах житлових</w:t>
      </w:r>
      <w:r w:rsidR="00AB0ED6" w:rsidRPr="009F50D7">
        <w:rPr>
          <w:color w:val="000000"/>
          <w:sz w:val="28"/>
          <w:szCs w:val="28"/>
        </w:rPr>
        <w:t xml:space="preserve"> будинків комунальної власності у місті Дніпрі»</w:t>
      </w:r>
      <w:r w:rsidR="00A86F73" w:rsidRPr="009F50D7">
        <w:rPr>
          <w:iCs/>
        </w:rPr>
        <w:t xml:space="preserve"> </w:t>
      </w:r>
      <w:r w:rsidR="00A86F73" w:rsidRPr="009F50D7">
        <w:rPr>
          <w:iCs/>
          <w:sz w:val="28"/>
          <w:szCs w:val="28"/>
        </w:rPr>
        <w:t xml:space="preserve">(далі – </w:t>
      </w:r>
      <w:r w:rsidR="00AB0ED6" w:rsidRPr="009F50D7">
        <w:rPr>
          <w:iCs/>
          <w:sz w:val="28"/>
          <w:szCs w:val="28"/>
        </w:rPr>
        <w:t>Порядок</w:t>
      </w:r>
      <w:r w:rsidR="00A86F73" w:rsidRPr="009F50D7">
        <w:rPr>
          <w:iCs/>
          <w:sz w:val="28"/>
          <w:szCs w:val="28"/>
        </w:rPr>
        <w:t>).</w:t>
      </w:r>
    </w:p>
    <w:p w:rsidR="00640795" w:rsidRPr="009F50D7" w:rsidRDefault="00640795" w:rsidP="003D6CE4">
      <w:pPr>
        <w:pStyle w:val="a3"/>
        <w:tabs>
          <w:tab w:val="left" w:pos="710"/>
        </w:tabs>
        <w:spacing w:before="0" w:beforeAutospacing="0" w:after="0" w:afterAutospacing="0"/>
        <w:ind w:firstLine="710"/>
        <w:jc w:val="both"/>
        <w:textAlignment w:val="baseline"/>
        <w:rPr>
          <w:color w:val="000000"/>
          <w:sz w:val="22"/>
          <w:szCs w:val="22"/>
        </w:rPr>
      </w:pPr>
    </w:p>
    <w:p w:rsidR="00640795" w:rsidRPr="009F50D7" w:rsidRDefault="00577DB1" w:rsidP="00577DB1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9F50D7">
        <w:rPr>
          <w:rStyle w:val="a5"/>
          <w:b/>
          <w:bCs/>
          <w:i w:val="0"/>
          <w:color w:val="000000"/>
          <w:sz w:val="28"/>
          <w:szCs w:val="28"/>
          <w:bdr w:val="none" w:sz="0" w:space="0" w:color="auto" w:frame="1"/>
        </w:rPr>
        <w:t xml:space="preserve"> </w:t>
      </w:r>
      <w:r w:rsidR="00640795" w:rsidRPr="009F50D7">
        <w:rPr>
          <w:rStyle w:val="a5"/>
          <w:b/>
          <w:bCs/>
          <w:i w:val="0"/>
          <w:color w:val="000000"/>
          <w:sz w:val="28"/>
          <w:szCs w:val="28"/>
          <w:bdr w:val="none" w:sz="0" w:space="0" w:color="auto" w:frame="1"/>
        </w:rPr>
        <w:t>Назва виконавця заходів з відстеження</w:t>
      </w:r>
      <w:r w:rsidR="00A31485" w:rsidRPr="009F50D7">
        <w:rPr>
          <w:rStyle w:val="a5"/>
          <w:i w:val="0"/>
          <w:iCs w:val="0"/>
          <w:color w:val="000000"/>
          <w:sz w:val="28"/>
          <w:szCs w:val="28"/>
        </w:rPr>
        <w:t xml:space="preserve">: </w:t>
      </w:r>
      <w:r w:rsidR="00A31485" w:rsidRPr="009F50D7">
        <w:rPr>
          <w:color w:val="000000"/>
          <w:sz w:val="28"/>
          <w:szCs w:val="28"/>
        </w:rPr>
        <w:t>д</w:t>
      </w:r>
      <w:r w:rsidR="00640795" w:rsidRPr="009F50D7">
        <w:rPr>
          <w:color w:val="000000"/>
          <w:sz w:val="28"/>
          <w:szCs w:val="28"/>
        </w:rPr>
        <w:t xml:space="preserve">епартамент </w:t>
      </w:r>
      <w:r w:rsidR="00AB0ED6" w:rsidRPr="009F50D7">
        <w:rPr>
          <w:color w:val="000000"/>
          <w:sz w:val="28"/>
          <w:szCs w:val="28"/>
        </w:rPr>
        <w:t>торгівлі та реклами</w:t>
      </w:r>
      <w:r w:rsidR="00640795" w:rsidRPr="009F50D7">
        <w:rPr>
          <w:color w:val="000000"/>
          <w:sz w:val="28"/>
          <w:szCs w:val="28"/>
        </w:rPr>
        <w:t xml:space="preserve"> Дніпровської міської ради</w:t>
      </w:r>
      <w:r w:rsidR="00C70606">
        <w:rPr>
          <w:color w:val="000000"/>
          <w:sz w:val="28"/>
          <w:szCs w:val="28"/>
        </w:rPr>
        <w:t>.</w:t>
      </w:r>
    </w:p>
    <w:p w:rsidR="00640795" w:rsidRPr="009F50D7" w:rsidRDefault="00640795" w:rsidP="00640795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color w:val="000000"/>
          <w:sz w:val="22"/>
          <w:szCs w:val="22"/>
        </w:rPr>
      </w:pPr>
    </w:p>
    <w:p w:rsidR="00F10256" w:rsidRPr="009F50D7" w:rsidRDefault="00577DB1" w:rsidP="00577DB1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textAlignment w:val="baseline"/>
        <w:rPr>
          <w:b/>
          <w:bCs/>
          <w:iCs/>
          <w:color w:val="000000"/>
          <w:sz w:val="28"/>
          <w:szCs w:val="28"/>
          <w:bdr w:val="none" w:sz="0" w:space="0" w:color="auto" w:frame="1"/>
        </w:rPr>
      </w:pPr>
      <w:r w:rsidRPr="009F50D7">
        <w:rPr>
          <w:rStyle w:val="a5"/>
          <w:b/>
          <w:bCs/>
          <w:i w:val="0"/>
          <w:color w:val="000000"/>
          <w:sz w:val="28"/>
          <w:szCs w:val="28"/>
          <w:bdr w:val="none" w:sz="0" w:space="0" w:color="auto" w:frame="1"/>
        </w:rPr>
        <w:t xml:space="preserve"> </w:t>
      </w:r>
      <w:r w:rsidR="00640795" w:rsidRPr="009F50D7">
        <w:rPr>
          <w:rStyle w:val="a5"/>
          <w:b/>
          <w:bCs/>
          <w:i w:val="0"/>
          <w:color w:val="000000"/>
          <w:sz w:val="28"/>
          <w:szCs w:val="28"/>
          <w:bdr w:val="none" w:sz="0" w:space="0" w:color="auto" w:frame="1"/>
        </w:rPr>
        <w:t xml:space="preserve">Цілі прийняття регуляторного </w:t>
      </w:r>
      <w:r w:rsidR="00B74973" w:rsidRPr="009F50D7">
        <w:rPr>
          <w:rStyle w:val="a5"/>
          <w:b/>
          <w:bCs/>
          <w:i w:val="0"/>
          <w:color w:val="000000"/>
          <w:sz w:val="28"/>
          <w:szCs w:val="28"/>
          <w:bdr w:val="none" w:sz="0" w:space="0" w:color="auto" w:frame="1"/>
        </w:rPr>
        <w:t>акта</w:t>
      </w:r>
      <w:r w:rsidR="00A31485" w:rsidRPr="009F50D7">
        <w:rPr>
          <w:rStyle w:val="a5"/>
          <w:b/>
          <w:bCs/>
          <w:i w:val="0"/>
          <w:color w:val="000000"/>
          <w:sz w:val="28"/>
          <w:szCs w:val="28"/>
          <w:bdr w:val="none" w:sz="0" w:space="0" w:color="auto" w:frame="1"/>
        </w:rPr>
        <w:t xml:space="preserve">: </w:t>
      </w:r>
      <w:r w:rsidR="00A31485" w:rsidRPr="009F50D7">
        <w:rPr>
          <w:color w:val="000000"/>
          <w:sz w:val="28"/>
          <w:szCs w:val="28"/>
        </w:rPr>
        <w:t>о</w:t>
      </w:r>
      <w:r w:rsidR="00F10256" w:rsidRPr="009F50D7">
        <w:rPr>
          <w:color w:val="000000"/>
          <w:sz w:val="28"/>
          <w:szCs w:val="28"/>
        </w:rPr>
        <w:t xml:space="preserve">сновними цілями прийняття </w:t>
      </w:r>
      <w:r w:rsidR="00004DE6" w:rsidRPr="009F50D7">
        <w:rPr>
          <w:color w:val="000000"/>
          <w:sz w:val="28"/>
          <w:szCs w:val="28"/>
        </w:rPr>
        <w:t xml:space="preserve">регуляторного </w:t>
      </w:r>
      <w:r w:rsidR="00B74973" w:rsidRPr="009F50D7">
        <w:rPr>
          <w:color w:val="000000"/>
          <w:sz w:val="28"/>
          <w:szCs w:val="28"/>
        </w:rPr>
        <w:t>акта</w:t>
      </w:r>
      <w:r w:rsidR="00004DE6" w:rsidRPr="009F50D7">
        <w:rPr>
          <w:color w:val="000000"/>
          <w:sz w:val="28"/>
          <w:szCs w:val="28"/>
        </w:rPr>
        <w:t xml:space="preserve"> є:</w:t>
      </w:r>
    </w:p>
    <w:p w:rsidR="00AB0ED6" w:rsidRPr="009F50D7" w:rsidRDefault="00AB0ED6" w:rsidP="00AB0ED6">
      <w:pPr>
        <w:pStyle w:val="a3"/>
        <w:tabs>
          <w:tab w:val="left" w:pos="993"/>
        </w:tabs>
        <w:spacing w:after="0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9F50D7">
        <w:rPr>
          <w:color w:val="000000"/>
          <w:sz w:val="28"/>
          <w:szCs w:val="28"/>
        </w:rPr>
        <w:t>– упорядкування діяльності у галузі реклами на транспорті та в ліфтах житлових будинків комунальної власності на території міста;</w:t>
      </w:r>
    </w:p>
    <w:p w:rsidR="00AB0ED6" w:rsidRPr="009F50D7" w:rsidRDefault="00AB0ED6" w:rsidP="00AB0ED6">
      <w:pPr>
        <w:pStyle w:val="a3"/>
        <w:tabs>
          <w:tab w:val="left" w:pos="993"/>
        </w:tabs>
        <w:spacing w:after="0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9F50D7">
        <w:rPr>
          <w:color w:val="000000"/>
          <w:sz w:val="28"/>
          <w:szCs w:val="28"/>
        </w:rPr>
        <w:t>–</w:t>
      </w:r>
      <w:r w:rsidRPr="009F50D7">
        <w:rPr>
          <w:color w:val="000000"/>
          <w:sz w:val="28"/>
          <w:szCs w:val="28"/>
        </w:rPr>
        <w:tab/>
        <w:t>створення системи контролю за дотриманням усіма фізичними особами – підприємцями та юридичними особами незалежно від форми власності та відомчого підпорядкування порядку розміщення реклами на транспорті та в ліфтах житлових будинків комунальної власності міста;</w:t>
      </w:r>
    </w:p>
    <w:p w:rsidR="00AB0ED6" w:rsidRPr="009F50D7" w:rsidRDefault="00AB0ED6" w:rsidP="00AB0ED6">
      <w:pPr>
        <w:pStyle w:val="a3"/>
        <w:tabs>
          <w:tab w:val="left" w:pos="993"/>
        </w:tabs>
        <w:spacing w:after="0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9F50D7">
        <w:rPr>
          <w:color w:val="000000"/>
          <w:sz w:val="28"/>
          <w:szCs w:val="28"/>
        </w:rPr>
        <w:t>–</w:t>
      </w:r>
      <w:r w:rsidRPr="009F50D7">
        <w:rPr>
          <w:color w:val="000000"/>
          <w:sz w:val="28"/>
          <w:szCs w:val="28"/>
        </w:rPr>
        <w:tab/>
        <w:t>запобігання самовільному розміщенню реклами на транспорті та в ліфтах житлових будинків комунальної власності;</w:t>
      </w:r>
    </w:p>
    <w:p w:rsidR="00AB0ED6" w:rsidRPr="009F50D7" w:rsidRDefault="00AB0ED6" w:rsidP="00AB0ED6">
      <w:pPr>
        <w:pStyle w:val="a3"/>
        <w:tabs>
          <w:tab w:val="left" w:pos="993"/>
        </w:tabs>
        <w:spacing w:after="0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9F50D7">
        <w:rPr>
          <w:color w:val="000000"/>
          <w:sz w:val="28"/>
          <w:szCs w:val="28"/>
        </w:rPr>
        <w:t>–</w:t>
      </w:r>
      <w:r w:rsidRPr="009F50D7">
        <w:rPr>
          <w:color w:val="000000"/>
          <w:sz w:val="28"/>
          <w:szCs w:val="28"/>
        </w:rPr>
        <w:tab/>
        <w:t>захист культурних і майнових інтересів територіальної громади міста;</w:t>
      </w:r>
    </w:p>
    <w:p w:rsidR="00AB0ED6" w:rsidRPr="009F50D7" w:rsidRDefault="00AB0ED6" w:rsidP="00AB0ED6">
      <w:pPr>
        <w:pStyle w:val="a3"/>
        <w:tabs>
          <w:tab w:val="left" w:pos="993"/>
        </w:tabs>
        <w:spacing w:after="0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9F50D7">
        <w:rPr>
          <w:color w:val="000000"/>
          <w:sz w:val="28"/>
          <w:szCs w:val="28"/>
        </w:rPr>
        <w:t>–</w:t>
      </w:r>
      <w:r w:rsidRPr="009F50D7">
        <w:rPr>
          <w:color w:val="000000"/>
          <w:sz w:val="28"/>
          <w:szCs w:val="28"/>
        </w:rPr>
        <w:tab/>
        <w:t>поліпшення зовнішнього вигляду міського середовища;</w:t>
      </w:r>
    </w:p>
    <w:p w:rsidR="00640795" w:rsidRPr="009F50D7" w:rsidRDefault="00AB0ED6" w:rsidP="00AB0ED6">
      <w:pPr>
        <w:pStyle w:val="a3"/>
        <w:tabs>
          <w:tab w:val="left" w:pos="993"/>
        </w:tabs>
        <w:spacing w:after="0" w:afterAutospacing="0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9F50D7">
        <w:rPr>
          <w:color w:val="000000"/>
          <w:sz w:val="28"/>
          <w:szCs w:val="28"/>
        </w:rPr>
        <w:t>–</w:t>
      </w:r>
      <w:r w:rsidRPr="009F50D7">
        <w:rPr>
          <w:color w:val="000000"/>
          <w:sz w:val="28"/>
          <w:szCs w:val="28"/>
        </w:rPr>
        <w:tab/>
        <w:t>збільшення надходжень до міського бюджету та, як наслідок, можливість спрямування отриманих коштів на реалізацію соціально корисних для міста та його мешканців проєктів, у тому числі у сфері благоустрою.</w:t>
      </w:r>
    </w:p>
    <w:p w:rsidR="00AB0ED6" w:rsidRPr="009F50D7" w:rsidRDefault="00AB0ED6" w:rsidP="00AB0ED6">
      <w:pPr>
        <w:pStyle w:val="a3"/>
        <w:tabs>
          <w:tab w:val="left" w:pos="993"/>
        </w:tabs>
        <w:spacing w:after="0" w:afterAutospacing="0"/>
        <w:ind w:firstLine="709"/>
        <w:contextualSpacing/>
        <w:jc w:val="both"/>
        <w:textAlignment w:val="baseline"/>
        <w:rPr>
          <w:color w:val="000000"/>
          <w:sz w:val="22"/>
          <w:szCs w:val="22"/>
        </w:rPr>
      </w:pPr>
    </w:p>
    <w:p w:rsidR="009B3A5A" w:rsidRPr="009F50D7" w:rsidRDefault="00577DB1" w:rsidP="00577DB1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Style w:val="a5"/>
          <w:b/>
          <w:bCs/>
          <w:i w:val="0"/>
          <w:color w:val="000000"/>
          <w:sz w:val="28"/>
          <w:szCs w:val="28"/>
          <w:bdr w:val="none" w:sz="0" w:space="0" w:color="auto" w:frame="1"/>
        </w:rPr>
      </w:pPr>
      <w:r w:rsidRPr="009F50D7">
        <w:rPr>
          <w:rStyle w:val="a5"/>
          <w:b/>
          <w:bCs/>
          <w:i w:val="0"/>
          <w:color w:val="000000"/>
          <w:sz w:val="28"/>
          <w:szCs w:val="28"/>
          <w:bdr w:val="none" w:sz="0" w:space="0" w:color="auto" w:frame="1"/>
        </w:rPr>
        <w:t xml:space="preserve"> </w:t>
      </w:r>
      <w:r w:rsidR="00640795" w:rsidRPr="009F50D7">
        <w:rPr>
          <w:rStyle w:val="a5"/>
          <w:b/>
          <w:bCs/>
          <w:i w:val="0"/>
          <w:color w:val="000000"/>
          <w:sz w:val="28"/>
          <w:szCs w:val="28"/>
          <w:bdr w:val="none" w:sz="0" w:space="0" w:color="auto" w:frame="1"/>
        </w:rPr>
        <w:t xml:space="preserve">Строк виконання заходів </w:t>
      </w:r>
      <w:r w:rsidR="009B3A5A" w:rsidRPr="009F50D7">
        <w:rPr>
          <w:rStyle w:val="a5"/>
          <w:b/>
          <w:bCs/>
          <w:i w:val="0"/>
          <w:color w:val="000000"/>
          <w:sz w:val="28"/>
          <w:szCs w:val="28"/>
          <w:bdr w:val="none" w:sz="0" w:space="0" w:color="auto" w:frame="1"/>
        </w:rPr>
        <w:t>з відстеження</w:t>
      </w:r>
      <w:r w:rsidR="00E73BAD" w:rsidRPr="009F50D7">
        <w:rPr>
          <w:rStyle w:val="a5"/>
          <w:b/>
          <w:bCs/>
          <w:i w:val="0"/>
          <w:color w:val="000000"/>
          <w:sz w:val="28"/>
          <w:szCs w:val="28"/>
          <w:bdr w:val="none" w:sz="0" w:space="0" w:color="auto" w:frame="1"/>
        </w:rPr>
        <w:t>:</w:t>
      </w:r>
    </w:p>
    <w:p w:rsidR="00640795" w:rsidRPr="009F50D7" w:rsidRDefault="00AB0ED6" w:rsidP="00BD2E11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9F50D7">
        <w:rPr>
          <w:color w:val="000000"/>
          <w:sz w:val="28"/>
          <w:szCs w:val="28"/>
        </w:rPr>
        <w:t>01</w:t>
      </w:r>
      <w:r w:rsidR="00694CC2" w:rsidRPr="009F50D7">
        <w:rPr>
          <w:color w:val="000000"/>
          <w:sz w:val="28"/>
          <w:szCs w:val="28"/>
        </w:rPr>
        <w:t>.</w:t>
      </w:r>
      <w:r w:rsidRPr="009F50D7">
        <w:rPr>
          <w:color w:val="000000"/>
          <w:sz w:val="28"/>
          <w:szCs w:val="28"/>
        </w:rPr>
        <w:t>11</w:t>
      </w:r>
      <w:r w:rsidR="00694CC2" w:rsidRPr="009F50D7">
        <w:rPr>
          <w:color w:val="000000"/>
          <w:sz w:val="28"/>
          <w:szCs w:val="28"/>
        </w:rPr>
        <w:t>.20</w:t>
      </w:r>
      <w:r w:rsidR="00513709" w:rsidRPr="009F50D7">
        <w:rPr>
          <w:color w:val="000000"/>
          <w:sz w:val="28"/>
          <w:szCs w:val="28"/>
        </w:rPr>
        <w:t>2</w:t>
      </w:r>
      <w:r w:rsidR="00694CC2" w:rsidRPr="009F50D7">
        <w:rPr>
          <w:color w:val="000000"/>
          <w:sz w:val="28"/>
          <w:szCs w:val="28"/>
        </w:rPr>
        <w:t>1</w:t>
      </w:r>
      <w:r w:rsidR="00640795" w:rsidRPr="009F50D7">
        <w:rPr>
          <w:color w:val="000000"/>
          <w:sz w:val="28"/>
          <w:szCs w:val="28"/>
        </w:rPr>
        <w:t xml:space="preserve"> </w:t>
      </w:r>
      <w:r w:rsidR="00B74973" w:rsidRPr="009F50D7">
        <w:rPr>
          <w:color w:val="000000"/>
          <w:sz w:val="28"/>
          <w:szCs w:val="28"/>
        </w:rPr>
        <w:t>–</w:t>
      </w:r>
      <w:r w:rsidR="00640795" w:rsidRPr="009F50D7">
        <w:rPr>
          <w:color w:val="000000"/>
          <w:sz w:val="28"/>
          <w:szCs w:val="28"/>
        </w:rPr>
        <w:t xml:space="preserve"> </w:t>
      </w:r>
      <w:r w:rsidRPr="009F50D7">
        <w:rPr>
          <w:color w:val="000000"/>
          <w:sz w:val="28"/>
          <w:szCs w:val="28"/>
        </w:rPr>
        <w:t>30</w:t>
      </w:r>
      <w:r w:rsidR="00640795" w:rsidRPr="009F50D7">
        <w:rPr>
          <w:color w:val="000000"/>
          <w:sz w:val="28"/>
          <w:szCs w:val="28"/>
        </w:rPr>
        <w:t>.</w:t>
      </w:r>
      <w:r w:rsidRPr="009F50D7">
        <w:rPr>
          <w:color w:val="000000"/>
          <w:sz w:val="28"/>
          <w:szCs w:val="28"/>
        </w:rPr>
        <w:t>11</w:t>
      </w:r>
      <w:r w:rsidR="00640795" w:rsidRPr="009F50D7">
        <w:rPr>
          <w:color w:val="000000"/>
          <w:sz w:val="28"/>
          <w:szCs w:val="28"/>
        </w:rPr>
        <w:t>.20</w:t>
      </w:r>
      <w:r w:rsidR="00D70517" w:rsidRPr="009F50D7">
        <w:rPr>
          <w:color w:val="000000"/>
          <w:sz w:val="28"/>
          <w:szCs w:val="28"/>
        </w:rPr>
        <w:t>2</w:t>
      </w:r>
      <w:r w:rsidR="00640795" w:rsidRPr="009F50D7">
        <w:rPr>
          <w:color w:val="000000"/>
          <w:sz w:val="28"/>
          <w:szCs w:val="28"/>
        </w:rPr>
        <w:t>1.</w:t>
      </w:r>
    </w:p>
    <w:p w:rsidR="009B3A5A" w:rsidRPr="009F50D7" w:rsidRDefault="009B3A5A" w:rsidP="009B3A5A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</w:p>
    <w:p w:rsidR="00640795" w:rsidRPr="001959A6" w:rsidRDefault="00577DB1" w:rsidP="00577DB1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10"/>
        <w:jc w:val="both"/>
        <w:textAlignment w:val="baseline"/>
        <w:rPr>
          <w:color w:val="000000"/>
          <w:sz w:val="28"/>
          <w:szCs w:val="28"/>
        </w:rPr>
      </w:pPr>
      <w:r w:rsidRPr="009F50D7">
        <w:rPr>
          <w:rStyle w:val="a5"/>
          <w:b/>
          <w:bCs/>
          <w:i w:val="0"/>
          <w:color w:val="000000"/>
          <w:sz w:val="28"/>
          <w:szCs w:val="28"/>
          <w:bdr w:val="none" w:sz="0" w:space="0" w:color="auto" w:frame="1"/>
        </w:rPr>
        <w:t xml:space="preserve"> </w:t>
      </w:r>
      <w:r w:rsidR="009B3A5A" w:rsidRPr="001959A6">
        <w:rPr>
          <w:rStyle w:val="a5"/>
          <w:b/>
          <w:bCs/>
          <w:i w:val="0"/>
          <w:color w:val="000000"/>
          <w:sz w:val="28"/>
          <w:szCs w:val="28"/>
          <w:bdr w:val="none" w:sz="0" w:space="0" w:color="auto" w:frame="1"/>
        </w:rPr>
        <w:t>Тип відстеження</w:t>
      </w:r>
      <w:r w:rsidR="00D831D5" w:rsidRPr="001959A6">
        <w:rPr>
          <w:rStyle w:val="a5"/>
          <w:b/>
          <w:bCs/>
          <w:i w:val="0"/>
          <w:color w:val="000000"/>
          <w:sz w:val="28"/>
          <w:szCs w:val="28"/>
          <w:bdr w:val="none" w:sz="0" w:space="0" w:color="auto" w:frame="1"/>
        </w:rPr>
        <w:t xml:space="preserve">: </w:t>
      </w:r>
      <w:r w:rsidR="00513709" w:rsidRPr="001959A6">
        <w:rPr>
          <w:rStyle w:val="a5"/>
          <w:bCs/>
          <w:i w:val="0"/>
          <w:color w:val="000000"/>
          <w:sz w:val="28"/>
          <w:szCs w:val="28"/>
          <w:bdr w:val="none" w:sz="0" w:space="0" w:color="auto" w:frame="1"/>
        </w:rPr>
        <w:t>повторне</w:t>
      </w:r>
      <w:r w:rsidR="00D831D5" w:rsidRPr="001959A6">
        <w:rPr>
          <w:color w:val="000000"/>
          <w:sz w:val="28"/>
          <w:szCs w:val="28"/>
        </w:rPr>
        <w:t>.</w:t>
      </w:r>
    </w:p>
    <w:p w:rsidR="009B3A5A" w:rsidRPr="001959A6" w:rsidRDefault="009B3A5A" w:rsidP="009B3A5A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</w:p>
    <w:p w:rsidR="00815E8A" w:rsidRPr="001959A6" w:rsidRDefault="00577DB1" w:rsidP="00577DB1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</w:rPr>
      </w:pPr>
      <w:r w:rsidRPr="001959A6">
        <w:rPr>
          <w:rStyle w:val="a5"/>
          <w:rFonts w:ascii="Times New Roman" w:hAnsi="Times New Roman" w:cs="Times New Roman"/>
          <w:b/>
          <w:bCs/>
          <w:i w:val="0"/>
          <w:color w:val="000000"/>
          <w:sz w:val="28"/>
          <w:szCs w:val="28"/>
          <w:bdr w:val="none" w:sz="0" w:space="0" w:color="auto" w:frame="1"/>
        </w:rPr>
        <w:t xml:space="preserve"> </w:t>
      </w:r>
      <w:r w:rsidR="00F10256" w:rsidRPr="001959A6">
        <w:rPr>
          <w:rStyle w:val="a5"/>
          <w:rFonts w:ascii="Times New Roman" w:hAnsi="Times New Roman" w:cs="Times New Roman"/>
          <w:b/>
          <w:bCs/>
          <w:i w:val="0"/>
          <w:color w:val="000000"/>
          <w:sz w:val="28"/>
          <w:szCs w:val="28"/>
          <w:bdr w:val="none" w:sz="0" w:space="0" w:color="auto" w:frame="1"/>
        </w:rPr>
        <w:t>М</w:t>
      </w:r>
      <w:r w:rsidR="00640795" w:rsidRPr="001959A6">
        <w:rPr>
          <w:rStyle w:val="a5"/>
          <w:rFonts w:ascii="Times New Roman" w:hAnsi="Times New Roman" w:cs="Times New Roman"/>
          <w:b/>
          <w:bCs/>
          <w:i w:val="0"/>
          <w:color w:val="000000"/>
          <w:sz w:val="28"/>
          <w:szCs w:val="28"/>
          <w:bdr w:val="none" w:sz="0" w:space="0" w:color="auto" w:frame="1"/>
        </w:rPr>
        <w:t>етоди одержання результатів</w:t>
      </w:r>
      <w:r w:rsidR="009B3A5A" w:rsidRPr="001959A6">
        <w:rPr>
          <w:rStyle w:val="a5"/>
          <w:rFonts w:ascii="Times New Roman" w:hAnsi="Times New Roman" w:cs="Times New Roman"/>
          <w:b/>
          <w:bCs/>
          <w:i w:val="0"/>
          <w:color w:val="000000"/>
          <w:sz w:val="28"/>
          <w:szCs w:val="28"/>
          <w:bdr w:val="none" w:sz="0" w:space="0" w:color="auto" w:frame="1"/>
        </w:rPr>
        <w:t xml:space="preserve"> відстеження регуляторного</w:t>
      </w:r>
      <w:r w:rsidR="00BD2E11" w:rsidRPr="001959A6">
        <w:rPr>
          <w:rStyle w:val="a5"/>
          <w:rFonts w:ascii="Times New Roman" w:hAnsi="Times New Roman" w:cs="Times New Roman"/>
          <w:b/>
          <w:bCs/>
          <w:i w:val="0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9B3A5A" w:rsidRPr="001959A6">
        <w:rPr>
          <w:rStyle w:val="a5"/>
          <w:rFonts w:ascii="Times New Roman" w:hAnsi="Times New Roman" w:cs="Times New Roman"/>
          <w:b/>
          <w:bCs/>
          <w:i w:val="0"/>
          <w:color w:val="000000"/>
          <w:sz w:val="28"/>
          <w:szCs w:val="28"/>
          <w:bdr w:val="none" w:sz="0" w:space="0" w:color="auto" w:frame="1"/>
        </w:rPr>
        <w:t>акта</w:t>
      </w:r>
      <w:proofErr w:type="spellEnd"/>
      <w:r w:rsidR="00A31485" w:rsidRPr="001959A6">
        <w:rPr>
          <w:rStyle w:val="a5"/>
          <w:rFonts w:ascii="Times New Roman" w:hAnsi="Times New Roman" w:cs="Times New Roman"/>
          <w:b/>
          <w:bCs/>
          <w:i w:val="0"/>
          <w:color w:val="000000"/>
          <w:sz w:val="28"/>
          <w:szCs w:val="28"/>
          <w:bdr w:val="none" w:sz="0" w:space="0" w:color="auto" w:frame="1"/>
        </w:rPr>
        <w:t xml:space="preserve">: </w:t>
      </w:r>
      <w:r w:rsidR="00815E8A" w:rsidRPr="001959A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статистичний та</w:t>
      </w:r>
      <w:r w:rsidR="00815E8A" w:rsidRPr="001959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15E8A" w:rsidRPr="001959A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соціологічний.</w:t>
      </w:r>
    </w:p>
    <w:p w:rsidR="009B3A5A" w:rsidRPr="009F50D7" w:rsidRDefault="009B3A5A" w:rsidP="009B3A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B3A5A" w:rsidRPr="009F50D7" w:rsidRDefault="007C42CD" w:rsidP="00577DB1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8"/>
        <w:jc w:val="both"/>
        <w:textAlignment w:val="baseline"/>
        <w:rPr>
          <w:color w:val="000000"/>
          <w:sz w:val="28"/>
          <w:szCs w:val="28"/>
        </w:rPr>
      </w:pPr>
      <w:r w:rsidRPr="009F50D7">
        <w:rPr>
          <w:rStyle w:val="a5"/>
          <w:b/>
          <w:bCs/>
          <w:i w:val="0"/>
          <w:color w:val="000000"/>
          <w:sz w:val="28"/>
          <w:szCs w:val="28"/>
          <w:bdr w:val="none" w:sz="0" w:space="0" w:color="auto" w:frame="1"/>
        </w:rPr>
        <w:t xml:space="preserve"> </w:t>
      </w:r>
      <w:r w:rsidR="00640795" w:rsidRPr="009F50D7">
        <w:rPr>
          <w:rStyle w:val="a5"/>
          <w:b/>
          <w:bCs/>
          <w:i w:val="0"/>
          <w:color w:val="000000"/>
          <w:sz w:val="28"/>
          <w:szCs w:val="28"/>
          <w:bdr w:val="none" w:sz="0" w:space="0" w:color="auto" w:frame="1"/>
        </w:rPr>
        <w:t>Дані та припущення, на основі яких відстежувалася результативність, а також способи одержання даних</w:t>
      </w:r>
      <w:r w:rsidRPr="009F50D7">
        <w:rPr>
          <w:rStyle w:val="a5"/>
          <w:b/>
          <w:bCs/>
          <w:i w:val="0"/>
          <w:color w:val="000000"/>
          <w:sz w:val="28"/>
          <w:szCs w:val="28"/>
          <w:bdr w:val="none" w:sz="0" w:space="0" w:color="auto" w:frame="1"/>
        </w:rPr>
        <w:t xml:space="preserve">: </w:t>
      </w:r>
      <w:r w:rsidRPr="009F50D7">
        <w:rPr>
          <w:rStyle w:val="a5"/>
          <w:bCs/>
          <w:i w:val="0"/>
          <w:color w:val="000000"/>
          <w:sz w:val="28"/>
          <w:szCs w:val="28"/>
          <w:bdr w:val="none" w:sz="0" w:space="0" w:color="auto" w:frame="1"/>
        </w:rPr>
        <w:t>у</w:t>
      </w:r>
      <w:r w:rsidR="009B3A5A" w:rsidRPr="009F50D7">
        <w:rPr>
          <w:rStyle w:val="a5"/>
          <w:bCs/>
          <w:i w:val="0"/>
          <w:color w:val="000000"/>
          <w:sz w:val="28"/>
          <w:szCs w:val="28"/>
          <w:bdr w:val="none" w:sz="0" w:space="0" w:color="auto" w:frame="1"/>
        </w:rPr>
        <w:t>раховуючи цілі регулювання, для відстеження</w:t>
      </w:r>
      <w:r w:rsidR="009B3A5A" w:rsidRPr="009F50D7">
        <w:rPr>
          <w:rStyle w:val="a5"/>
          <w:b/>
          <w:bCs/>
          <w:i w:val="0"/>
          <w:color w:val="000000"/>
          <w:sz w:val="28"/>
          <w:szCs w:val="28"/>
          <w:bdr w:val="none" w:sz="0" w:space="0" w:color="auto" w:frame="1"/>
        </w:rPr>
        <w:t xml:space="preserve"> </w:t>
      </w:r>
      <w:r w:rsidR="00640795" w:rsidRPr="009F50D7">
        <w:rPr>
          <w:rStyle w:val="a5"/>
          <w:b/>
          <w:bCs/>
          <w:i w:val="0"/>
          <w:color w:val="000000"/>
          <w:sz w:val="28"/>
          <w:szCs w:val="28"/>
          <w:bdr w:val="none" w:sz="0" w:space="0" w:color="auto" w:frame="1"/>
        </w:rPr>
        <w:t> </w:t>
      </w:r>
      <w:r w:rsidR="00640795" w:rsidRPr="009F50D7">
        <w:rPr>
          <w:color w:val="000000"/>
          <w:sz w:val="28"/>
          <w:szCs w:val="28"/>
        </w:rPr>
        <w:t>результативн</w:t>
      </w:r>
      <w:r w:rsidR="009B3A5A" w:rsidRPr="009F50D7">
        <w:rPr>
          <w:color w:val="000000"/>
          <w:sz w:val="28"/>
          <w:szCs w:val="28"/>
        </w:rPr>
        <w:t>ості</w:t>
      </w:r>
      <w:r w:rsidR="00640795" w:rsidRPr="009F50D7">
        <w:rPr>
          <w:color w:val="000000"/>
          <w:sz w:val="28"/>
          <w:szCs w:val="28"/>
        </w:rPr>
        <w:t xml:space="preserve"> </w:t>
      </w:r>
      <w:r w:rsidR="009B3A5A" w:rsidRPr="009F50D7">
        <w:rPr>
          <w:color w:val="000000"/>
          <w:sz w:val="28"/>
          <w:szCs w:val="28"/>
        </w:rPr>
        <w:t xml:space="preserve">регуляторного </w:t>
      </w:r>
      <w:r w:rsidR="00B74973" w:rsidRPr="009F50D7">
        <w:rPr>
          <w:color w:val="000000"/>
          <w:sz w:val="28"/>
          <w:szCs w:val="28"/>
        </w:rPr>
        <w:t>акта</w:t>
      </w:r>
      <w:r w:rsidR="009B3A5A" w:rsidRPr="009F50D7">
        <w:rPr>
          <w:color w:val="000000"/>
          <w:sz w:val="28"/>
          <w:szCs w:val="28"/>
        </w:rPr>
        <w:t xml:space="preserve"> були визначені такі показники</w:t>
      </w:r>
      <w:r w:rsidR="00B74973" w:rsidRPr="009F50D7">
        <w:rPr>
          <w:color w:val="000000"/>
          <w:sz w:val="28"/>
          <w:szCs w:val="28"/>
        </w:rPr>
        <w:t>.</w:t>
      </w:r>
    </w:p>
    <w:p w:rsidR="00173A21" w:rsidRPr="009F50D7" w:rsidRDefault="00173A21" w:rsidP="00173A21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9F50D7">
        <w:rPr>
          <w:color w:val="000000"/>
          <w:sz w:val="28"/>
          <w:szCs w:val="28"/>
        </w:rPr>
        <w:t xml:space="preserve">Для визначення статистичних показників результативності використо-вувались офіційні дані (облікові, бухгалтерської звітності тощо) департаменту торгівлі та реклами Дніпровської міської ради, а також інформації, наданої </w:t>
      </w:r>
      <w:r w:rsidRPr="009F50D7">
        <w:rPr>
          <w:color w:val="000000"/>
          <w:sz w:val="28"/>
          <w:szCs w:val="28"/>
        </w:rPr>
        <w:lastRenderedPageBreak/>
        <w:t>Комунальним підприємством «Дніпровські активи» Дніпровської міської ради</w:t>
      </w:r>
      <w:r w:rsidR="00140D18">
        <w:rPr>
          <w:color w:val="000000"/>
          <w:sz w:val="28"/>
          <w:szCs w:val="28"/>
        </w:rPr>
        <w:t xml:space="preserve"> та іншими органами виконавчої ради міської ради за напрямами діяльності</w:t>
      </w:r>
      <w:r w:rsidRPr="009F50D7">
        <w:rPr>
          <w:color w:val="000000"/>
          <w:sz w:val="28"/>
          <w:szCs w:val="28"/>
        </w:rPr>
        <w:t>.</w:t>
      </w:r>
    </w:p>
    <w:p w:rsidR="00B06C24" w:rsidRPr="009F50D7" w:rsidRDefault="005D6F08" w:rsidP="00153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50D7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B06C24" w:rsidRPr="009F50D7">
        <w:rPr>
          <w:rFonts w:ascii="Times New Roman" w:hAnsi="Times New Roman" w:cs="Times New Roman"/>
          <w:color w:val="000000"/>
          <w:sz w:val="28"/>
          <w:szCs w:val="28"/>
        </w:rPr>
        <w:t>оціологічн</w:t>
      </w:r>
      <w:r w:rsidRPr="009F50D7">
        <w:rPr>
          <w:rFonts w:ascii="Times New Roman" w:hAnsi="Times New Roman" w:cs="Times New Roman"/>
          <w:color w:val="000000"/>
          <w:sz w:val="28"/>
          <w:szCs w:val="28"/>
        </w:rPr>
        <w:t>і</w:t>
      </w:r>
      <w:r w:rsidR="00B06C24" w:rsidRPr="009F50D7">
        <w:rPr>
          <w:rFonts w:ascii="Times New Roman" w:hAnsi="Times New Roman" w:cs="Times New Roman"/>
          <w:color w:val="000000"/>
          <w:sz w:val="28"/>
          <w:szCs w:val="28"/>
        </w:rPr>
        <w:t xml:space="preserve"> показник</w:t>
      </w:r>
      <w:r w:rsidRPr="009F50D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B06C24" w:rsidRPr="009F50D7">
        <w:rPr>
          <w:rFonts w:ascii="Times New Roman" w:hAnsi="Times New Roman" w:cs="Times New Roman"/>
          <w:color w:val="000000"/>
          <w:sz w:val="28"/>
          <w:szCs w:val="28"/>
        </w:rPr>
        <w:t xml:space="preserve"> визначал</w:t>
      </w:r>
      <w:r w:rsidRPr="009F50D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B06C24" w:rsidRPr="009F50D7">
        <w:rPr>
          <w:rFonts w:ascii="Times New Roman" w:hAnsi="Times New Roman" w:cs="Times New Roman"/>
          <w:color w:val="000000"/>
          <w:sz w:val="28"/>
          <w:szCs w:val="28"/>
        </w:rPr>
        <w:t xml:space="preserve">сь шляхом  проведення консультацій з представниками громадськості </w:t>
      </w:r>
      <w:r w:rsidR="00D831D5" w:rsidRPr="009F50D7">
        <w:rPr>
          <w:rFonts w:ascii="Times New Roman" w:hAnsi="Times New Roman" w:cs="Times New Roman"/>
          <w:color w:val="000000"/>
          <w:sz w:val="28"/>
          <w:szCs w:val="28"/>
        </w:rPr>
        <w:t>та</w:t>
      </w:r>
      <w:r w:rsidR="00B06C24" w:rsidRPr="009F50D7">
        <w:rPr>
          <w:rFonts w:ascii="Times New Roman" w:hAnsi="Times New Roman" w:cs="Times New Roman"/>
          <w:color w:val="000000"/>
          <w:sz w:val="28"/>
          <w:szCs w:val="28"/>
        </w:rPr>
        <w:t xml:space="preserve"> консультативно-дорадчи</w:t>
      </w:r>
      <w:r w:rsidR="00D831D5" w:rsidRPr="009F50D7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B06C24" w:rsidRPr="009F50D7">
        <w:rPr>
          <w:rFonts w:ascii="Times New Roman" w:hAnsi="Times New Roman" w:cs="Times New Roman"/>
          <w:color w:val="000000"/>
          <w:sz w:val="28"/>
          <w:szCs w:val="28"/>
        </w:rPr>
        <w:t xml:space="preserve"> орган</w:t>
      </w:r>
      <w:r w:rsidR="008C420C" w:rsidRPr="009F50D7">
        <w:rPr>
          <w:rFonts w:ascii="Times New Roman" w:hAnsi="Times New Roman" w:cs="Times New Roman"/>
          <w:color w:val="000000"/>
          <w:sz w:val="28"/>
          <w:szCs w:val="28"/>
        </w:rPr>
        <w:t>ів</w:t>
      </w:r>
      <w:r w:rsidR="009D129D" w:rsidRPr="009F5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3A5A" w:rsidRPr="009F50D7" w:rsidRDefault="009B3A5A" w:rsidP="009B3A5A">
      <w:pPr>
        <w:pStyle w:val="a3"/>
        <w:spacing w:before="0" w:beforeAutospacing="0" w:after="0" w:afterAutospacing="0"/>
        <w:ind w:left="72"/>
        <w:jc w:val="both"/>
        <w:textAlignment w:val="baseline"/>
        <w:rPr>
          <w:color w:val="000000"/>
          <w:sz w:val="22"/>
          <w:szCs w:val="22"/>
        </w:rPr>
      </w:pPr>
    </w:p>
    <w:p w:rsidR="00C16B6C" w:rsidRPr="009F50D7" w:rsidRDefault="00153D37" w:rsidP="00153D37">
      <w:pPr>
        <w:pStyle w:val="a3"/>
        <w:numPr>
          <w:ilvl w:val="0"/>
          <w:numId w:val="1"/>
        </w:numPr>
        <w:tabs>
          <w:tab w:val="left" w:pos="993"/>
          <w:tab w:val="left" w:pos="1276"/>
        </w:tabs>
        <w:spacing w:before="0" w:beforeAutospacing="0" w:after="0" w:afterAutospacing="0"/>
        <w:ind w:left="0" w:firstLine="710"/>
        <w:jc w:val="both"/>
        <w:textAlignment w:val="baseline"/>
        <w:rPr>
          <w:color w:val="000000"/>
          <w:sz w:val="28"/>
          <w:szCs w:val="28"/>
        </w:rPr>
      </w:pPr>
      <w:r w:rsidRPr="009F50D7">
        <w:rPr>
          <w:rStyle w:val="a5"/>
          <w:b/>
          <w:bCs/>
          <w:i w:val="0"/>
          <w:color w:val="000000"/>
          <w:sz w:val="28"/>
          <w:szCs w:val="28"/>
          <w:bdr w:val="none" w:sz="0" w:space="0" w:color="auto" w:frame="1"/>
        </w:rPr>
        <w:t xml:space="preserve"> </w:t>
      </w:r>
      <w:r w:rsidR="00E47905" w:rsidRPr="009F50D7">
        <w:rPr>
          <w:rStyle w:val="a5"/>
          <w:b/>
          <w:bCs/>
          <w:i w:val="0"/>
          <w:color w:val="000000"/>
          <w:sz w:val="28"/>
          <w:szCs w:val="28"/>
          <w:bdr w:val="none" w:sz="0" w:space="0" w:color="auto" w:frame="1"/>
        </w:rPr>
        <w:t>П</w:t>
      </w:r>
      <w:r w:rsidR="00640795" w:rsidRPr="009F50D7">
        <w:rPr>
          <w:rStyle w:val="a5"/>
          <w:b/>
          <w:bCs/>
          <w:i w:val="0"/>
          <w:color w:val="000000"/>
          <w:sz w:val="28"/>
          <w:szCs w:val="28"/>
          <w:bdr w:val="none" w:sz="0" w:space="0" w:color="auto" w:frame="1"/>
        </w:rPr>
        <w:t>оказник</w:t>
      </w:r>
      <w:r w:rsidR="00E47905" w:rsidRPr="009F50D7">
        <w:rPr>
          <w:rStyle w:val="a5"/>
          <w:b/>
          <w:bCs/>
          <w:i w:val="0"/>
          <w:color w:val="000000"/>
          <w:sz w:val="28"/>
          <w:szCs w:val="28"/>
          <w:bdr w:val="none" w:sz="0" w:space="0" w:color="auto" w:frame="1"/>
        </w:rPr>
        <w:t>и</w:t>
      </w:r>
      <w:r w:rsidR="00640795" w:rsidRPr="009F50D7">
        <w:rPr>
          <w:rStyle w:val="a5"/>
          <w:b/>
          <w:bCs/>
          <w:i w:val="0"/>
          <w:color w:val="000000"/>
          <w:sz w:val="28"/>
          <w:szCs w:val="28"/>
          <w:bdr w:val="none" w:sz="0" w:space="0" w:color="auto" w:frame="1"/>
        </w:rPr>
        <w:t xml:space="preserve"> результативності регуляторного </w:t>
      </w:r>
      <w:r w:rsidR="00B74973" w:rsidRPr="009F50D7">
        <w:rPr>
          <w:rStyle w:val="a5"/>
          <w:b/>
          <w:bCs/>
          <w:i w:val="0"/>
          <w:color w:val="000000"/>
          <w:sz w:val="28"/>
          <w:szCs w:val="28"/>
          <w:bdr w:val="none" w:sz="0" w:space="0" w:color="auto" w:frame="1"/>
        </w:rPr>
        <w:t>акта</w:t>
      </w:r>
      <w:r w:rsidR="00EA43C0" w:rsidRPr="009F50D7">
        <w:rPr>
          <w:rStyle w:val="a5"/>
          <w:b/>
          <w:bCs/>
          <w:i w:val="0"/>
          <w:color w:val="000000"/>
          <w:sz w:val="28"/>
          <w:szCs w:val="28"/>
          <w:bdr w:val="none" w:sz="0" w:space="0" w:color="auto" w:frame="1"/>
        </w:rPr>
        <w:t>:</w:t>
      </w:r>
      <w:r w:rsidR="009F50D7">
        <w:rPr>
          <w:color w:val="000000"/>
          <w:sz w:val="28"/>
          <w:szCs w:val="28"/>
        </w:rPr>
        <w:t xml:space="preserve"> </w:t>
      </w:r>
      <w:r w:rsidR="00EA43C0" w:rsidRPr="009F50D7">
        <w:rPr>
          <w:color w:val="000000"/>
          <w:sz w:val="28"/>
          <w:szCs w:val="28"/>
        </w:rPr>
        <w:t>о</w:t>
      </w:r>
      <w:r w:rsidR="00C16B6C" w:rsidRPr="009F50D7">
        <w:rPr>
          <w:color w:val="000000"/>
          <w:sz w:val="28"/>
          <w:szCs w:val="28"/>
        </w:rPr>
        <w:t xml:space="preserve">сновним показником результативності регуляторного </w:t>
      </w:r>
      <w:r w:rsidR="00B74973" w:rsidRPr="009F50D7">
        <w:rPr>
          <w:color w:val="000000"/>
          <w:sz w:val="28"/>
          <w:szCs w:val="28"/>
        </w:rPr>
        <w:t>акта</w:t>
      </w:r>
      <w:r w:rsidR="00C16B6C" w:rsidRPr="009F50D7">
        <w:rPr>
          <w:color w:val="000000"/>
          <w:sz w:val="28"/>
          <w:szCs w:val="28"/>
        </w:rPr>
        <w:t xml:space="preserve"> є повне забезпечення прав і законних інтересів</w:t>
      </w:r>
      <w:r w:rsidR="00EA43C0" w:rsidRPr="009F50D7">
        <w:rPr>
          <w:color w:val="000000"/>
          <w:sz w:val="28"/>
          <w:szCs w:val="28"/>
        </w:rPr>
        <w:t xml:space="preserve"> територіальної громади та суб’єктів господарювання щодо</w:t>
      </w:r>
      <w:r w:rsidR="00C16B6C" w:rsidRPr="009F50D7">
        <w:rPr>
          <w:color w:val="000000"/>
          <w:sz w:val="28"/>
          <w:szCs w:val="28"/>
        </w:rPr>
        <w:t xml:space="preserve"> </w:t>
      </w:r>
      <w:r w:rsidR="00EA43C0" w:rsidRPr="009F50D7">
        <w:rPr>
          <w:color w:val="000000"/>
          <w:sz w:val="28"/>
          <w:szCs w:val="28"/>
        </w:rPr>
        <w:t>визначення єдиного порядку розміщення реклами на транспорті та в ліфтах житлових будинків комунальної власності та вимог до самих рекламних засобів</w:t>
      </w:r>
      <w:r w:rsidR="00C16B6C" w:rsidRPr="009F50D7">
        <w:rPr>
          <w:color w:val="000000"/>
          <w:sz w:val="28"/>
          <w:szCs w:val="28"/>
        </w:rPr>
        <w:t>.</w:t>
      </w:r>
    </w:p>
    <w:p w:rsidR="00D831D5" w:rsidRPr="009F50D7" w:rsidRDefault="00D831D5" w:rsidP="00D831D5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tbl>
      <w:tblPr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6159"/>
        <w:gridCol w:w="1500"/>
        <w:gridCol w:w="1400"/>
      </w:tblGrid>
      <w:tr w:rsidR="00E73BAD" w:rsidRPr="009F50D7" w:rsidTr="008E5DE8">
        <w:trPr>
          <w:trHeight w:val="469"/>
        </w:trPr>
        <w:tc>
          <w:tcPr>
            <w:tcW w:w="709" w:type="dxa"/>
          </w:tcPr>
          <w:p w:rsidR="00E73BAD" w:rsidRPr="009F50D7" w:rsidRDefault="00E73BAD" w:rsidP="00E7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50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6159" w:type="dxa"/>
            <w:vAlign w:val="center"/>
          </w:tcPr>
          <w:p w:rsidR="00E73BAD" w:rsidRPr="009F50D7" w:rsidRDefault="00E73BAD" w:rsidP="00E7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50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Показник результативності</w:t>
            </w:r>
          </w:p>
        </w:tc>
        <w:tc>
          <w:tcPr>
            <w:tcW w:w="1500" w:type="dxa"/>
            <w:vAlign w:val="center"/>
          </w:tcPr>
          <w:p w:rsidR="00E73BAD" w:rsidRPr="009F50D7" w:rsidRDefault="002702F3" w:rsidP="0051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</w:t>
            </w:r>
            <w:r w:rsidR="00E73BAD" w:rsidRPr="009F50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рік</w:t>
            </w:r>
          </w:p>
          <w:p w:rsidR="00AB1D33" w:rsidRPr="009F50D7" w:rsidRDefault="00AB1D33" w:rsidP="0028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00" w:type="dxa"/>
            <w:vAlign w:val="center"/>
          </w:tcPr>
          <w:p w:rsidR="004603CE" w:rsidRPr="009F50D7" w:rsidRDefault="00EA43C0" w:rsidP="0052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50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</w:t>
            </w:r>
            <w:r w:rsidR="002702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E73BAD" w:rsidRPr="009F50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рік</w:t>
            </w:r>
          </w:p>
          <w:p w:rsidR="00AB1D33" w:rsidRPr="009F50D7" w:rsidRDefault="00AB1D33" w:rsidP="0028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73BAD" w:rsidRPr="009F50D7" w:rsidTr="008E5DE8">
        <w:trPr>
          <w:trHeight w:val="363"/>
        </w:trPr>
        <w:tc>
          <w:tcPr>
            <w:tcW w:w="709" w:type="dxa"/>
          </w:tcPr>
          <w:p w:rsidR="00E73BAD" w:rsidRPr="009F50D7" w:rsidRDefault="00E73BAD" w:rsidP="00E73B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9F50D7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059" w:type="dxa"/>
            <w:gridSpan w:val="3"/>
          </w:tcPr>
          <w:p w:rsidR="00E73BAD" w:rsidRPr="003D6CE4" w:rsidRDefault="00E73BAD" w:rsidP="00E73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D6CE4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 xml:space="preserve">Кількісні </w:t>
            </w:r>
          </w:p>
        </w:tc>
      </w:tr>
      <w:tr w:rsidR="00D000A0" w:rsidRPr="009F50D7" w:rsidTr="008E5DE8">
        <w:trPr>
          <w:trHeight w:val="469"/>
        </w:trPr>
        <w:tc>
          <w:tcPr>
            <w:tcW w:w="709" w:type="dxa"/>
          </w:tcPr>
          <w:p w:rsidR="00D000A0" w:rsidRPr="009F50D7" w:rsidRDefault="00D000A0" w:rsidP="00D00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</w:pPr>
            <w:r w:rsidRPr="009F50D7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6159" w:type="dxa"/>
          </w:tcPr>
          <w:p w:rsidR="00D000A0" w:rsidRPr="001959A6" w:rsidRDefault="00D000A0" w:rsidP="00D00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59A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Кількість суб'єктів господарювання, на яких розповсюджується дія акта, од.</w:t>
            </w:r>
          </w:p>
        </w:tc>
        <w:tc>
          <w:tcPr>
            <w:tcW w:w="1500" w:type="dxa"/>
            <w:shd w:val="clear" w:color="auto" w:fill="auto"/>
          </w:tcPr>
          <w:p w:rsidR="00D000A0" w:rsidRPr="009F50D7" w:rsidRDefault="00D000A0" w:rsidP="00D0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000A0" w:rsidRPr="009F50D7" w:rsidRDefault="00D000A0" w:rsidP="00D0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1000</w:t>
            </w:r>
          </w:p>
        </w:tc>
        <w:tc>
          <w:tcPr>
            <w:tcW w:w="1400" w:type="dxa"/>
            <w:shd w:val="clear" w:color="auto" w:fill="auto"/>
          </w:tcPr>
          <w:p w:rsidR="00D000A0" w:rsidRPr="009F50D7" w:rsidRDefault="00D000A0" w:rsidP="00D0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000A0" w:rsidRPr="009F50D7" w:rsidRDefault="00D000A0" w:rsidP="00D0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1300</w:t>
            </w:r>
          </w:p>
        </w:tc>
      </w:tr>
      <w:tr w:rsidR="00D000A0" w:rsidRPr="009F50D7" w:rsidTr="008E5DE8">
        <w:trPr>
          <w:trHeight w:val="469"/>
        </w:trPr>
        <w:tc>
          <w:tcPr>
            <w:tcW w:w="709" w:type="dxa"/>
          </w:tcPr>
          <w:p w:rsidR="00D000A0" w:rsidRPr="009F50D7" w:rsidRDefault="00D000A0" w:rsidP="00D00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50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6159" w:type="dxa"/>
          </w:tcPr>
          <w:p w:rsidR="00D000A0" w:rsidRPr="001959A6" w:rsidRDefault="00D000A0" w:rsidP="00D00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1959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Кількість поданих заяв про надання погоджень на розміщення зовнішньої реклами</w:t>
            </w:r>
            <w:r w:rsidR="003D6CE4" w:rsidRPr="001959A6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, од.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D000A0" w:rsidRPr="009F50D7" w:rsidRDefault="00D000A0" w:rsidP="00D0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D000A0" w:rsidRPr="00B80329" w:rsidRDefault="00D000A0" w:rsidP="00D0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176</w:t>
            </w:r>
          </w:p>
        </w:tc>
      </w:tr>
      <w:tr w:rsidR="00D000A0" w:rsidRPr="009F50D7" w:rsidTr="008E5DE8">
        <w:trPr>
          <w:trHeight w:val="469"/>
        </w:trPr>
        <w:tc>
          <w:tcPr>
            <w:tcW w:w="709" w:type="dxa"/>
          </w:tcPr>
          <w:p w:rsidR="00D000A0" w:rsidRPr="009F50D7" w:rsidRDefault="00D000A0" w:rsidP="00D00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50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1.3</w:t>
            </w:r>
          </w:p>
        </w:tc>
        <w:tc>
          <w:tcPr>
            <w:tcW w:w="6159" w:type="dxa"/>
          </w:tcPr>
          <w:p w:rsidR="00D000A0" w:rsidRPr="001959A6" w:rsidRDefault="00D000A0" w:rsidP="00D00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1959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Кількість наданих погоджень на розміщення зовнішньої реклами</w:t>
            </w:r>
            <w:r w:rsidR="003D6CE4" w:rsidRPr="001959A6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, од.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D000A0" w:rsidRPr="009F50D7" w:rsidRDefault="00D000A0" w:rsidP="00D0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D000A0" w:rsidRPr="00B80329" w:rsidRDefault="00D000A0" w:rsidP="00D0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176</w:t>
            </w:r>
          </w:p>
        </w:tc>
      </w:tr>
      <w:tr w:rsidR="00E73BAD" w:rsidRPr="009F50D7" w:rsidTr="008E5DE8">
        <w:trPr>
          <w:trHeight w:val="296"/>
        </w:trPr>
        <w:tc>
          <w:tcPr>
            <w:tcW w:w="709" w:type="dxa"/>
          </w:tcPr>
          <w:p w:rsidR="00E73BAD" w:rsidRPr="009F50D7" w:rsidRDefault="00E73BAD" w:rsidP="00BD2E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9F50D7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059" w:type="dxa"/>
            <w:gridSpan w:val="3"/>
          </w:tcPr>
          <w:p w:rsidR="00E73BAD" w:rsidRPr="001959A6" w:rsidRDefault="00E73BAD" w:rsidP="00BD2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1959A6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Якісні (у бальній системі)*</w:t>
            </w:r>
          </w:p>
        </w:tc>
      </w:tr>
      <w:tr w:rsidR="00E73BAD" w:rsidRPr="009F50D7" w:rsidTr="008E5DE8">
        <w:trPr>
          <w:trHeight w:val="469"/>
        </w:trPr>
        <w:tc>
          <w:tcPr>
            <w:tcW w:w="709" w:type="dxa"/>
          </w:tcPr>
          <w:p w:rsidR="00E73BAD" w:rsidRPr="009F50D7" w:rsidRDefault="00E73BAD" w:rsidP="00A82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50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6159" w:type="dxa"/>
          </w:tcPr>
          <w:p w:rsidR="00E73BAD" w:rsidRPr="001959A6" w:rsidRDefault="00153D37" w:rsidP="00E73B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59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Рівень інформованості суб’єктів господарювання щодо основних положень регуляторного акта</w:t>
            </w:r>
          </w:p>
        </w:tc>
        <w:tc>
          <w:tcPr>
            <w:tcW w:w="1500" w:type="dxa"/>
            <w:vAlign w:val="center"/>
          </w:tcPr>
          <w:p w:rsidR="00E73BAD" w:rsidRPr="009F50D7" w:rsidRDefault="00153D37" w:rsidP="00BD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50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400" w:type="dxa"/>
            <w:vAlign w:val="center"/>
          </w:tcPr>
          <w:p w:rsidR="00E73BAD" w:rsidRPr="009F50D7" w:rsidRDefault="00153D37" w:rsidP="00BD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50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E73BAD" w:rsidRPr="009F50D7" w:rsidTr="008E5DE8">
        <w:trPr>
          <w:trHeight w:val="70"/>
        </w:trPr>
        <w:tc>
          <w:tcPr>
            <w:tcW w:w="709" w:type="dxa"/>
          </w:tcPr>
          <w:p w:rsidR="00E73BAD" w:rsidRPr="009F50D7" w:rsidRDefault="00E73BAD" w:rsidP="00BD2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50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6159" w:type="dxa"/>
          </w:tcPr>
          <w:p w:rsidR="00E73BAD" w:rsidRPr="009F50D7" w:rsidRDefault="00153D37" w:rsidP="007D6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50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Показник збалансування інтересів надавачів послуг, рекламорозповсюджувачів та органів місцевого само</w:t>
            </w:r>
            <w:r w:rsidR="003D6CE4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-</w:t>
            </w:r>
            <w:r w:rsidRPr="009F50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врядування</w:t>
            </w:r>
          </w:p>
        </w:tc>
        <w:tc>
          <w:tcPr>
            <w:tcW w:w="1500" w:type="dxa"/>
            <w:vAlign w:val="center"/>
          </w:tcPr>
          <w:p w:rsidR="00E73BAD" w:rsidRPr="009F50D7" w:rsidRDefault="00153D37" w:rsidP="00BD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9F50D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400" w:type="dxa"/>
            <w:vAlign w:val="center"/>
          </w:tcPr>
          <w:p w:rsidR="00E73BAD" w:rsidRPr="009F50D7" w:rsidRDefault="00153D37" w:rsidP="00BD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9F50D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</w:tr>
      <w:tr w:rsidR="00E73BAD" w:rsidRPr="009F50D7" w:rsidTr="008E5DE8">
        <w:tblPrEx>
          <w:tblLook w:val="0000" w:firstRow="0" w:lastRow="0" w:firstColumn="0" w:lastColumn="0" w:noHBand="0" w:noVBand="0"/>
        </w:tblPrEx>
        <w:trPr>
          <w:trHeight w:val="1277"/>
        </w:trPr>
        <w:tc>
          <w:tcPr>
            <w:tcW w:w="97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D6CE4" w:rsidRDefault="00E73BAD" w:rsidP="003D6CE4">
            <w:pPr>
              <w:shd w:val="clear" w:color="auto" w:fill="FFFFFF"/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  <w:r w:rsidRPr="009F50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Примітка</w:t>
            </w:r>
            <w:r w:rsidR="00A82E75" w:rsidRPr="009F5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</w:t>
            </w:r>
            <w:r w:rsidRPr="009F5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цінка здійснена за 4-бальною системою, з яких 4 – досягнуто у високій мірі результат</w:t>
            </w:r>
            <w:r w:rsidR="00B56D41" w:rsidRPr="009F5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5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якісного показника, 3 – досягнуто більш ніж на 50</w:t>
            </w:r>
            <w:r w:rsidR="00800EB2" w:rsidRPr="009F5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F5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результат</w:t>
            </w:r>
            <w:r w:rsidR="00B56D41" w:rsidRPr="009F5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5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якісного показ</w:t>
            </w:r>
            <w:r w:rsidR="00800EB2" w:rsidRPr="009F5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9F5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ника</w:t>
            </w:r>
            <w:proofErr w:type="spellEnd"/>
            <w:r w:rsidRPr="009F5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 – досягнуто менше ніж на 50</w:t>
            </w:r>
            <w:r w:rsidR="007D61C5" w:rsidRPr="009F5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F5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результат</w:t>
            </w:r>
            <w:r w:rsidR="00B56D41" w:rsidRPr="009F5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5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якісного показника, 1– практично не дос</w:t>
            </w:r>
            <w:r w:rsidR="003D6CE4" w:rsidRPr="009F5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ягнуто.</w:t>
            </w:r>
          </w:p>
          <w:p w:rsidR="003D6CE4" w:rsidRPr="00571266" w:rsidRDefault="003D6CE4" w:rsidP="003D6CE4">
            <w:pPr>
              <w:pStyle w:val="a7"/>
              <w:tabs>
                <w:tab w:val="left" w:pos="851"/>
              </w:tabs>
              <w:spacing w:after="0" w:line="240" w:lineRule="auto"/>
              <w:ind w:left="0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B54">
              <w:rPr>
                <w:rFonts w:ascii="Times New Roman" w:hAnsi="Times New Roman" w:cs="Times New Roman"/>
                <w:sz w:val="28"/>
                <w:szCs w:val="28"/>
              </w:rPr>
              <w:t>Підвищення рівня інформованост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 громадян та суб’єктів господа</w:t>
            </w:r>
            <w:r w:rsidRPr="008B0B54">
              <w:rPr>
                <w:rFonts w:ascii="Times New Roman" w:hAnsi="Times New Roman" w:cs="Times New Roman"/>
                <w:sz w:val="28"/>
                <w:szCs w:val="28"/>
              </w:rPr>
              <w:t>рю</w:t>
            </w:r>
            <w:r w:rsidRPr="003D6C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8B0B54">
              <w:rPr>
                <w:rFonts w:ascii="Times New Roman" w:hAnsi="Times New Roman" w:cs="Times New Roman"/>
                <w:sz w:val="28"/>
                <w:szCs w:val="28"/>
              </w:rPr>
              <w:t>вання</w:t>
            </w:r>
            <w:proofErr w:type="spellEnd"/>
            <w:r w:rsidRPr="008B0B54">
              <w:rPr>
                <w:rFonts w:ascii="Times New Roman" w:hAnsi="Times New Roman" w:cs="Times New Roman"/>
                <w:sz w:val="28"/>
                <w:szCs w:val="28"/>
              </w:rPr>
              <w:t xml:space="preserve"> щодо основних положень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</w:t>
            </w:r>
            <w:r w:rsidRPr="008B0B54">
              <w:rPr>
                <w:rFonts w:ascii="Times New Roman" w:hAnsi="Times New Roman" w:cs="Times New Roman"/>
                <w:sz w:val="28"/>
                <w:szCs w:val="28"/>
              </w:rPr>
              <w:t xml:space="preserve"> досягнуто шляхом оприлюднення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</w:t>
            </w:r>
            <w:r w:rsidRPr="008B0B54">
              <w:rPr>
                <w:rFonts w:ascii="Times New Roman" w:hAnsi="Times New Roman" w:cs="Times New Roman"/>
                <w:sz w:val="28"/>
                <w:szCs w:val="28"/>
              </w:rPr>
              <w:t xml:space="preserve"> на офіційному </w:t>
            </w:r>
            <w:proofErr w:type="spellStart"/>
            <w:r w:rsidRPr="008B0B54">
              <w:rPr>
                <w:rFonts w:ascii="Times New Roman" w:hAnsi="Times New Roman" w:cs="Times New Roman"/>
                <w:sz w:val="28"/>
                <w:szCs w:val="28"/>
              </w:rPr>
              <w:t>вебсайті</w:t>
            </w:r>
            <w:proofErr w:type="spellEnd"/>
            <w:r w:rsidRPr="008B0B54">
              <w:rPr>
                <w:rFonts w:ascii="Times New Roman" w:hAnsi="Times New Roman" w:cs="Times New Roman"/>
                <w:sz w:val="28"/>
                <w:szCs w:val="28"/>
              </w:rPr>
              <w:t xml:space="preserve"> Дніпровської міської ради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B0B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меню </w:t>
            </w:r>
            <w:r w:rsidRPr="008B0B54">
              <w:rPr>
                <w:rFonts w:ascii="Times New Roman" w:hAnsi="Times New Roman" w:cs="Times New Roman"/>
                <w:sz w:val="28"/>
                <w:szCs w:val="28"/>
              </w:rPr>
              <w:t>«Регуляторна політика» та у газеті «Наше місто».</w:t>
            </w:r>
          </w:p>
          <w:p w:rsidR="003D6CE4" w:rsidRPr="000B65EC" w:rsidRDefault="003D6CE4" w:rsidP="003D6CE4">
            <w:pPr>
              <w:shd w:val="clear" w:color="auto" w:fill="FFFFFF"/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E7BE2" w:rsidRDefault="00640795" w:rsidP="00F6026D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before="0" w:beforeAutospacing="0" w:after="0" w:afterAutospacing="0"/>
        <w:ind w:left="0" w:firstLine="710"/>
        <w:jc w:val="both"/>
        <w:textAlignment w:val="baseline"/>
        <w:rPr>
          <w:color w:val="000000"/>
          <w:sz w:val="28"/>
          <w:szCs w:val="28"/>
        </w:rPr>
      </w:pPr>
      <w:r w:rsidRPr="009F50D7">
        <w:rPr>
          <w:rStyle w:val="a5"/>
          <w:b/>
          <w:bCs/>
          <w:i w:val="0"/>
          <w:color w:val="000000"/>
          <w:sz w:val="28"/>
          <w:szCs w:val="28"/>
          <w:bdr w:val="none" w:sz="0" w:space="0" w:color="auto" w:frame="1"/>
        </w:rPr>
        <w:t xml:space="preserve">Оцінка результатів реалізації регуляторного </w:t>
      </w:r>
      <w:r w:rsidR="00B74973" w:rsidRPr="009F50D7">
        <w:rPr>
          <w:rStyle w:val="a5"/>
          <w:b/>
          <w:bCs/>
          <w:i w:val="0"/>
          <w:color w:val="000000"/>
          <w:sz w:val="28"/>
          <w:szCs w:val="28"/>
          <w:bdr w:val="none" w:sz="0" w:space="0" w:color="auto" w:frame="1"/>
        </w:rPr>
        <w:t>акта</w:t>
      </w:r>
      <w:r w:rsidRPr="009F50D7">
        <w:rPr>
          <w:rStyle w:val="a5"/>
          <w:b/>
          <w:bCs/>
          <w:i w:val="0"/>
          <w:color w:val="000000"/>
          <w:sz w:val="28"/>
          <w:szCs w:val="28"/>
          <w:bdr w:val="none" w:sz="0" w:space="0" w:color="auto" w:frame="1"/>
        </w:rPr>
        <w:t xml:space="preserve"> та ступеня досягнення визначених цілей</w:t>
      </w:r>
      <w:r w:rsidR="00153D37" w:rsidRPr="009F50D7">
        <w:rPr>
          <w:rStyle w:val="a5"/>
          <w:b/>
          <w:bCs/>
          <w:i w:val="0"/>
          <w:color w:val="000000"/>
          <w:sz w:val="28"/>
          <w:szCs w:val="28"/>
          <w:bdr w:val="none" w:sz="0" w:space="0" w:color="auto" w:frame="1"/>
        </w:rPr>
        <w:t>:</w:t>
      </w:r>
      <w:r w:rsidR="00153D37" w:rsidRPr="009F50D7">
        <w:rPr>
          <w:color w:val="000000"/>
          <w:sz w:val="28"/>
          <w:szCs w:val="28"/>
        </w:rPr>
        <w:t xml:space="preserve"> р</w:t>
      </w:r>
      <w:r w:rsidRPr="009F50D7">
        <w:rPr>
          <w:color w:val="000000"/>
          <w:sz w:val="28"/>
          <w:szCs w:val="28"/>
        </w:rPr>
        <w:t>егуляторн</w:t>
      </w:r>
      <w:r w:rsidR="00513709" w:rsidRPr="009F50D7">
        <w:rPr>
          <w:color w:val="000000"/>
          <w:sz w:val="28"/>
          <w:szCs w:val="28"/>
        </w:rPr>
        <w:t>ий</w:t>
      </w:r>
      <w:r w:rsidRPr="009F50D7">
        <w:rPr>
          <w:color w:val="000000"/>
          <w:sz w:val="28"/>
          <w:szCs w:val="28"/>
        </w:rPr>
        <w:t xml:space="preserve"> акт – рішення</w:t>
      </w:r>
      <w:r w:rsidR="00153D37" w:rsidRPr="009F50D7">
        <w:rPr>
          <w:color w:val="000000"/>
          <w:sz w:val="28"/>
          <w:szCs w:val="28"/>
        </w:rPr>
        <w:t xml:space="preserve"> виконавчого комітету</w:t>
      </w:r>
      <w:r w:rsidRPr="009F50D7">
        <w:rPr>
          <w:color w:val="000000"/>
          <w:sz w:val="28"/>
          <w:szCs w:val="28"/>
        </w:rPr>
        <w:t xml:space="preserve"> міської ради </w:t>
      </w:r>
      <w:r w:rsidR="007D61C5" w:rsidRPr="009F50D7">
        <w:rPr>
          <w:rStyle w:val="a5"/>
          <w:bCs/>
          <w:i w:val="0"/>
          <w:color w:val="000000"/>
          <w:sz w:val="28"/>
          <w:szCs w:val="28"/>
          <w:bdr w:val="none" w:sz="0" w:space="0" w:color="auto" w:frame="1"/>
        </w:rPr>
        <w:t xml:space="preserve">від </w:t>
      </w:r>
      <w:r w:rsidR="00F6026D" w:rsidRPr="009F50D7">
        <w:rPr>
          <w:rStyle w:val="a5"/>
          <w:bCs/>
          <w:i w:val="0"/>
          <w:color w:val="000000"/>
          <w:sz w:val="28"/>
          <w:szCs w:val="28"/>
          <w:bdr w:val="none" w:sz="0" w:space="0" w:color="auto" w:frame="1"/>
        </w:rPr>
        <w:t>18</w:t>
      </w:r>
      <w:r w:rsidR="007D61C5" w:rsidRPr="009F50D7">
        <w:rPr>
          <w:rStyle w:val="a5"/>
          <w:bCs/>
          <w:i w:val="0"/>
          <w:color w:val="000000"/>
          <w:sz w:val="28"/>
          <w:szCs w:val="28"/>
          <w:bdr w:val="none" w:sz="0" w:space="0" w:color="auto" w:frame="1"/>
        </w:rPr>
        <w:t>.</w:t>
      </w:r>
      <w:r w:rsidR="00F6026D" w:rsidRPr="009F50D7">
        <w:rPr>
          <w:rStyle w:val="a5"/>
          <w:bCs/>
          <w:i w:val="0"/>
          <w:color w:val="000000"/>
          <w:sz w:val="28"/>
          <w:szCs w:val="28"/>
          <w:bdr w:val="none" w:sz="0" w:space="0" w:color="auto" w:frame="1"/>
        </w:rPr>
        <w:t>02</w:t>
      </w:r>
      <w:r w:rsidR="007D61C5" w:rsidRPr="009F50D7">
        <w:rPr>
          <w:rStyle w:val="a5"/>
          <w:bCs/>
          <w:i w:val="0"/>
          <w:color w:val="000000"/>
          <w:sz w:val="28"/>
          <w:szCs w:val="28"/>
          <w:bdr w:val="none" w:sz="0" w:space="0" w:color="auto" w:frame="1"/>
        </w:rPr>
        <w:t>.20</w:t>
      </w:r>
      <w:r w:rsidR="00F6026D" w:rsidRPr="009F50D7">
        <w:rPr>
          <w:rStyle w:val="a5"/>
          <w:bCs/>
          <w:i w:val="0"/>
          <w:color w:val="000000"/>
          <w:sz w:val="28"/>
          <w:szCs w:val="28"/>
          <w:bdr w:val="none" w:sz="0" w:space="0" w:color="auto" w:frame="1"/>
        </w:rPr>
        <w:t>20</w:t>
      </w:r>
      <w:r w:rsidR="007D61C5" w:rsidRPr="009F50D7">
        <w:rPr>
          <w:rStyle w:val="a5"/>
          <w:bCs/>
          <w:i w:val="0"/>
          <w:color w:val="000000"/>
          <w:sz w:val="28"/>
          <w:szCs w:val="28"/>
          <w:bdr w:val="none" w:sz="0" w:space="0" w:color="auto" w:frame="1"/>
        </w:rPr>
        <w:t xml:space="preserve"> № </w:t>
      </w:r>
      <w:r w:rsidR="00F6026D" w:rsidRPr="009F50D7">
        <w:rPr>
          <w:rStyle w:val="a5"/>
          <w:bCs/>
          <w:i w:val="0"/>
          <w:color w:val="000000"/>
          <w:sz w:val="28"/>
          <w:szCs w:val="28"/>
          <w:bdr w:val="none" w:sz="0" w:space="0" w:color="auto" w:frame="1"/>
        </w:rPr>
        <w:t>256</w:t>
      </w:r>
      <w:r w:rsidR="007D61C5" w:rsidRPr="009F50D7">
        <w:rPr>
          <w:rStyle w:val="a5"/>
          <w:bCs/>
          <w:i w:val="0"/>
          <w:color w:val="000000"/>
          <w:sz w:val="28"/>
          <w:szCs w:val="28"/>
          <w:bdr w:val="none" w:sz="0" w:space="0" w:color="auto" w:frame="1"/>
        </w:rPr>
        <w:t xml:space="preserve"> </w:t>
      </w:r>
      <w:r w:rsidR="00F6026D" w:rsidRPr="009F50D7">
        <w:rPr>
          <w:color w:val="000000"/>
          <w:sz w:val="28"/>
          <w:szCs w:val="28"/>
        </w:rPr>
        <w:t xml:space="preserve">«Про затвердження Порядку розміщення реклами на транспорті та в ліфтах житлових будинків комунальної власності у місті Дніпрі» забезпечує визначення єдиного порядку розміщення реклами на транспорті та в ліфтах житлових будинків комунальної власності та вимог до самих рекламних засобів, здійснення контролю за дотриманням вимог порядку розміщення реклами на транспорті та в ліфтах житлових будинків комунальної власності шляхом проведення рейдів та перевірок, направлення попереджень, а також демонтажу самовільно встановлених рекламних засобів. </w:t>
      </w:r>
      <w:r w:rsidR="00EE7BE2">
        <w:rPr>
          <w:color w:val="000000"/>
          <w:sz w:val="28"/>
          <w:szCs w:val="28"/>
        </w:rPr>
        <w:t xml:space="preserve">         </w:t>
      </w:r>
    </w:p>
    <w:p w:rsidR="00F6026D" w:rsidRPr="001959A6" w:rsidRDefault="00F6026D" w:rsidP="00EE7BE2">
      <w:pPr>
        <w:pStyle w:val="a3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9F50D7">
        <w:rPr>
          <w:color w:val="000000"/>
          <w:sz w:val="28"/>
          <w:szCs w:val="28"/>
        </w:rPr>
        <w:lastRenderedPageBreak/>
        <w:t xml:space="preserve">Крім того, регуляторний акт забезпечує </w:t>
      </w:r>
      <w:r w:rsidRPr="009F50D7">
        <w:rPr>
          <w:sz w:val="28"/>
          <w:szCs w:val="28"/>
          <w:shd w:val="clear" w:color="auto" w:fill="FFFFFF"/>
        </w:rPr>
        <w:t xml:space="preserve">поліпшення зовнішнього вигляду </w:t>
      </w:r>
      <w:r w:rsidRPr="001959A6">
        <w:rPr>
          <w:sz w:val="28"/>
          <w:szCs w:val="28"/>
          <w:shd w:val="clear" w:color="auto" w:fill="FFFFFF"/>
        </w:rPr>
        <w:t>міського середовища.</w:t>
      </w:r>
      <w:r w:rsidRPr="001959A6">
        <w:rPr>
          <w:color w:val="000000"/>
          <w:sz w:val="28"/>
          <w:szCs w:val="28"/>
        </w:rPr>
        <w:t xml:space="preserve">  </w:t>
      </w:r>
      <w:r w:rsidR="00640795" w:rsidRPr="001959A6">
        <w:rPr>
          <w:color w:val="000000"/>
          <w:sz w:val="28"/>
          <w:szCs w:val="28"/>
        </w:rPr>
        <w:t xml:space="preserve"> </w:t>
      </w:r>
    </w:p>
    <w:p w:rsidR="00815E8A" w:rsidRPr="009F50D7" w:rsidRDefault="00AB1D33" w:rsidP="00D70517">
      <w:pPr>
        <w:pStyle w:val="a3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1959A6">
        <w:rPr>
          <w:color w:val="000000"/>
          <w:sz w:val="28"/>
          <w:szCs w:val="28"/>
        </w:rPr>
        <w:t>П</w:t>
      </w:r>
      <w:r w:rsidR="00815E8A" w:rsidRPr="001959A6">
        <w:rPr>
          <w:color w:val="000000"/>
          <w:sz w:val="28"/>
          <w:szCs w:val="28"/>
        </w:rPr>
        <w:t>еріодичн</w:t>
      </w:r>
      <w:r w:rsidRPr="001959A6">
        <w:rPr>
          <w:color w:val="000000"/>
          <w:sz w:val="28"/>
          <w:szCs w:val="28"/>
        </w:rPr>
        <w:t>і</w:t>
      </w:r>
      <w:r w:rsidR="00815E8A" w:rsidRPr="001959A6">
        <w:rPr>
          <w:color w:val="000000"/>
          <w:sz w:val="28"/>
          <w:szCs w:val="28"/>
        </w:rPr>
        <w:t xml:space="preserve"> відстеження результативності регуляторного </w:t>
      </w:r>
      <w:proofErr w:type="spellStart"/>
      <w:r w:rsidR="00B74973" w:rsidRPr="001959A6">
        <w:rPr>
          <w:color w:val="000000"/>
          <w:sz w:val="28"/>
          <w:szCs w:val="28"/>
        </w:rPr>
        <w:t>акта</w:t>
      </w:r>
      <w:proofErr w:type="spellEnd"/>
      <w:r w:rsidR="00815E8A" w:rsidRPr="001959A6">
        <w:rPr>
          <w:color w:val="000000"/>
          <w:sz w:val="28"/>
          <w:szCs w:val="28"/>
        </w:rPr>
        <w:t xml:space="preserve"> буд</w:t>
      </w:r>
      <w:proofErr w:type="spellStart"/>
      <w:r w:rsidR="003D6CE4" w:rsidRPr="001959A6">
        <w:rPr>
          <w:color w:val="000000"/>
          <w:sz w:val="28"/>
          <w:szCs w:val="28"/>
          <w:lang w:val="ru-RU"/>
        </w:rPr>
        <w:t>уть</w:t>
      </w:r>
      <w:proofErr w:type="spellEnd"/>
      <w:r w:rsidR="00815E8A" w:rsidRPr="001959A6">
        <w:rPr>
          <w:color w:val="000000"/>
          <w:sz w:val="28"/>
          <w:szCs w:val="28"/>
        </w:rPr>
        <w:t xml:space="preserve"> проведен</w:t>
      </w:r>
      <w:r w:rsidR="003D6CE4" w:rsidRPr="001959A6">
        <w:rPr>
          <w:color w:val="000000"/>
          <w:sz w:val="28"/>
          <w:szCs w:val="28"/>
        </w:rPr>
        <w:t>і</w:t>
      </w:r>
      <w:r w:rsidR="00815E8A" w:rsidRPr="001959A6">
        <w:rPr>
          <w:color w:val="000000"/>
          <w:sz w:val="28"/>
          <w:szCs w:val="28"/>
        </w:rPr>
        <w:t xml:space="preserve"> у терміни, визначені Законом України «Про засади державної регуляторної політики у сфері господарської діяльності».</w:t>
      </w:r>
      <w:r w:rsidR="00815E8A" w:rsidRPr="009F50D7">
        <w:rPr>
          <w:color w:val="000000"/>
          <w:sz w:val="28"/>
          <w:szCs w:val="28"/>
        </w:rPr>
        <w:t xml:space="preserve"> </w:t>
      </w:r>
    </w:p>
    <w:p w:rsidR="00F86336" w:rsidRPr="009F50D7" w:rsidRDefault="00F86336" w:rsidP="00815E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3BAD" w:rsidRPr="009F50D7" w:rsidRDefault="00E73BAD" w:rsidP="00815E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6336" w:rsidRPr="009F50D7" w:rsidRDefault="00EE7BE2" w:rsidP="00815E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Міський голова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F6026D" w:rsidRPr="009F50D7">
        <w:rPr>
          <w:rFonts w:ascii="Times New Roman" w:hAnsi="Times New Roman" w:cs="Times New Roman"/>
          <w:sz w:val="28"/>
          <w:szCs w:val="28"/>
        </w:rPr>
        <w:t>Борис ФІЛАТОВ</w:t>
      </w:r>
    </w:p>
    <w:p w:rsidR="00E73BAD" w:rsidRPr="009F50D7" w:rsidRDefault="00E73BAD" w:rsidP="00815E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3BAD" w:rsidRPr="009F50D7" w:rsidRDefault="00E73BAD" w:rsidP="00815E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3709" w:rsidRPr="009F50D7" w:rsidRDefault="00513709" w:rsidP="00815E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3709" w:rsidRPr="009F50D7" w:rsidRDefault="00513709" w:rsidP="00815E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3709" w:rsidRPr="009F50D7" w:rsidRDefault="00513709" w:rsidP="00815E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0517" w:rsidRPr="009F50D7" w:rsidRDefault="00D70517" w:rsidP="00815E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0517" w:rsidRPr="009F50D7" w:rsidRDefault="00D70517" w:rsidP="00815E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0517" w:rsidRPr="009F50D7" w:rsidRDefault="00D70517" w:rsidP="00815E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0517" w:rsidRPr="009F50D7" w:rsidRDefault="00D70517" w:rsidP="00815E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0517" w:rsidRPr="009F50D7" w:rsidRDefault="00D70517" w:rsidP="00815E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0517" w:rsidRPr="009F50D7" w:rsidRDefault="00D70517" w:rsidP="00815E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0517" w:rsidRPr="009F50D7" w:rsidRDefault="00D70517" w:rsidP="00BD2E11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70517" w:rsidRPr="009F50D7" w:rsidRDefault="00D70517" w:rsidP="00BD2E11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F6026D" w:rsidRPr="009F50D7" w:rsidRDefault="00F6026D" w:rsidP="00BD2E11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F6026D" w:rsidRPr="009F50D7" w:rsidRDefault="00F6026D" w:rsidP="00BD2E11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F6026D" w:rsidRPr="009F50D7" w:rsidRDefault="00F6026D" w:rsidP="00BD2E11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F6026D" w:rsidRPr="009F50D7" w:rsidRDefault="00F6026D" w:rsidP="00BD2E11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F6026D" w:rsidRPr="009F50D7" w:rsidRDefault="00F6026D" w:rsidP="00BD2E11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F6026D" w:rsidRPr="009F50D7" w:rsidRDefault="00F6026D" w:rsidP="00BD2E11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F6026D" w:rsidRPr="009F50D7" w:rsidRDefault="00F6026D" w:rsidP="00BD2E11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F6026D" w:rsidRPr="009F50D7" w:rsidRDefault="00F6026D" w:rsidP="00BD2E11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F6026D" w:rsidRPr="009F50D7" w:rsidRDefault="00F6026D" w:rsidP="00BD2E11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F6026D" w:rsidRPr="009F50D7" w:rsidRDefault="00F6026D" w:rsidP="00BD2E11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F6026D" w:rsidRDefault="00F6026D" w:rsidP="00BD2E11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0B65EC" w:rsidRPr="009F50D7" w:rsidRDefault="000B65EC" w:rsidP="00BD2E11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25320" w:rsidRPr="009F50D7" w:rsidRDefault="00725320" w:rsidP="00BD2E11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25320" w:rsidRPr="009F50D7" w:rsidRDefault="00F6026D" w:rsidP="00BD2E11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9F50D7">
        <w:rPr>
          <w:rFonts w:ascii="Times New Roman" w:hAnsi="Times New Roman" w:cs="Times New Roman"/>
          <w:sz w:val="16"/>
          <w:szCs w:val="16"/>
        </w:rPr>
        <w:t>Пильченко Андрій</w:t>
      </w:r>
      <w:r w:rsidR="00BD2E11" w:rsidRPr="009F50D7">
        <w:rPr>
          <w:rFonts w:ascii="Times New Roman" w:hAnsi="Times New Roman" w:cs="Times New Roman"/>
          <w:sz w:val="16"/>
          <w:szCs w:val="16"/>
        </w:rPr>
        <w:t xml:space="preserve"> </w:t>
      </w:r>
      <w:r w:rsidRPr="009F50D7">
        <w:rPr>
          <w:rFonts w:ascii="Times New Roman" w:hAnsi="Times New Roman" w:cs="Times New Roman"/>
          <w:sz w:val="16"/>
          <w:szCs w:val="16"/>
        </w:rPr>
        <w:t>745 09 50</w:t>
      </w:r>
    </w:p>
    <w:sectPr w:rsidR="00725320" w:rsidRPr="009F50D7" w:rsidSect="003D6CE4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D05F3"/>
    <w:multiLevelType w:val="hybridMultilevel"/>
    <w:tmpl w:val="1DFCB358"/>
    <w:lvl w:ilvl="0" w:tplc="E60844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A13BC"/>
    <w:multiLevelType w:val="hybridMultilevel"/>
    <w:tmpl w:val="7F78B9A6"/>
    <w:lvl w:ilvl="0" w:tplc="302A31DE">
      <w:start w:val="2"/>
      <w:numFmt w:val="bullet"/>
      <w:lvlText w:val="-"/>
      <w:lvlJc w:val="left"/>
      <w:pPr>
        <w:ind w:left="43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" w15:restartNumberingAfterBreak="0">
    <w:nsid w:val="1D1E3D82"/>
    <w:multiLevelType w:val="hybridMultilevel"/>
    <w:tmpl w:val="21A62730"/>
    <w:lvl w:ilvl="0" w:tplc="FB5EDCC6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231769D3"/>
    <w:multiLevelType w:val="hybridMultilevel"/>
    <w:tmpl w:val="9B06C32E"/>
    <w:lvl w:ilvl="0" w:tplc="4EFC7BF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F74EB4"/>
    <w:multiLevelType w:val="hybridMultilevel"/>
    <w:tmpl w:val="2152BB6E"/>
    <w:lvl w:ilvl="0" w:tplc="3AB47FD8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220019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3DB93033"/>
    <w:multiLevelType w:val="hybridMultilevel"/>
    <w:tmpl w:val="B6AEC5F0"/>
    <w:lvl w:ilvl="0" w:tplc="3C781074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4CB46C13"/>
    <w:multiLevelType w:val="hybridMultilevel"/>
    <w:tmpl w:val="59520C86"/>
    <w:lvl w:ilvl="0" w:tplc="09AC777C">
      <w:start w:val="8"/>
      <w:numFmt w:val="bullet"/>
      <w:lvlText w:val="-"/>
      <w:lvlJc w:val="left"/>
      <w:pPr>
        <w:ind w:left="114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7" w15:restartNumberingAfterBreak="0">
    <w:nsid w:val="5FB976C8"/>
    <w:multiLevelType w:val="hybridMultilevel"/>
    <w:tmpl w:val="F6D63254"/>
    <w:lvl w:ilvl="0" w:tplc="D242E1D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C20FD8"/>
    <w:multiLevelType w:val="hybridMultilevel"/>
    <w:tmpl w:val="991A142C"/>
    <w:lvl w:ilvl="0" w:tplc="BAF83940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7EAF54CC"/>
    <w:multiLevelType w:val="hybridMultilevel"/>
    <w:tmpl w:val="CB02ABDA"/>
    <w:lvl w:ilvl="0" w:tplc="3118B4E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1"/>
  </w:num>
  <w:num w:numId="5">
    <w:abstractNumId w:val="7"/>
  </w:num>
  <w:num w:numId="6">
    <w:abstractNumId w:val="3"/>
  </w:num>
  <w:num w:numId="7">
    <w:abstractNumId w:val="8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795"/>
    <w:rsid w:val="00004DE6"/>
    <w:rsid w:val="000B65EC"/>
    <w:rsid w:val="000F0B8D"/>
    <w:rsid w:val="00140D18"/>
    <w:rsid w:val="00153BFF"/>
    <w:rsid w:val="00153D37"/>
    <w:rsid w:val="001652AA"/>
    <w:rsid w:val="00173A21"/>
    <w:rsid w:val="001959A6"/>
    <w:rsid w:val="001C1674"/>
    <w:rsid w:val="002702F3"/>
    <w:rsid w:val="002813D6"/>
    <w:rsid w:val="002D2FEA"/>
    <w:rsid w:val="00374E40"/>
    <w:rsid w:val="003C44B5"/>
    <w:rsid w:val="003D6CE4"/>
    <w:rsid w:val="004559F6"/>
    <w:rsid w:val="004603CE"/>
    <w:rsid w:val="00476B29"/>
    <w:rsid w:val="00513709"/>
    <w:rsid w:val="005234AA"/>
    <w:rsid w:val="00577DB1"/>
    <w:rsid w:val="005D6F08"/>
    <w:rsid w:val="006314EC"/>
    <w:rsid w:val="00640795"/>
    <w:rsid w:val="00694CC2"/>
    <w:rsid w:val="006F5B4B"/>
    <w:rsid w:val="00710FD1"/>
    <w:rsid w:val="00712E42"/>
    <w:rsid w:val="00725320"/>
    <w:rsid w:val="00752BF6"/>
    <w:rsid w:val="00753930"/>
    <w:rsid w:val="007C42CD"/>
    <w:rsid w:val="007D61C5"/>
    <w:rsid w:val="007E6F7C"/>
    <w:rsid w:val="007F7F86"/>
    <w:rsid w:val="00800EB2"/>
    <w:rsid w:val="00815E8A"/>
    <w:rsid w:val="008218A5"/>
    <w:rsid w:val="0082649E"/>
    <w:rsid w:val="008442EC"/>
    <w:rsid w:val="00875F00"/>
    <w:rsid w:val="00885289"/>
    <w:rsid w:val="008B744C"/>
    <w:rsid w:val="008C420C"/>
    <w:rsid w:val="008E5DE8"/>
    <w:rsid w:val="00905119"/>
    <w:rsid w:val="009B3A5A"/>
    <w:rsid w:val="009D129D"/>
    <w:rsid w:val="009D5333"/>
    <w:rsid w:val="009E2746"/>
    <w:rsid w:val="009F50D7"/>
    <w:rsid w:val="00A24695"/>
    <w:rsid w:val="00A31485"/>
    <w:rsid w:val="00A56D89"/>
    <w:rsid w:val="00A75702"/>
    <w:rsid w:val="00A82E75"/>
    <w:rsid w:val="00A86F73"/>
    <w:rsid w:val="00AB0ED6"/>
    <w:rsid w:val="00AB1D33"/>
    <w:rsid w:val="00AD1F2A"/>
    <w:rsid w:val="00B06C24"/>
    <w:rsid w:val="00B309A2"/>
    <w:rsid w:val="00B56D41"/>
    <w:rsid w:val="00B74973"/>
    <w:rsid w:val="00BD2E11"/>
    <w:rsid w:val="00C16B6C"/>
    <w:rsid w:val="00C420F6"/>
    <w:rsid w:val="00C70606"/>
    <w:rsid w:val="00D000A0"/>
    <w:rsid w:val="00D06B0B"/>
    <w:rsid w:val="00D70517"/>
    <w:rsid w:val="00D831D5"/>
    <w:rsid w:val="00D963CF"/>
    <w:rsid w:val="00E47905"/>
    <w:rsid w:val="00E73BAD"/>
    <w:rsid w:val="00EA2516"/>
    <w:rsid w:val="00EA43C0"/>
    <w:rsid w:val="00EE7BE2"/>
    <w:rsid w:val="00F10256"/>
    <w:rsid w:val="00F341A3"/>
    <w:rsid w:val="00F6026D"/>
    <w:rsid w:val="00F86336"/>
    <w:rsid w:val="00FC30A6"/>
    <w:rsid w:val="00FE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9E1399-D561-4DAF-B739-45F2D98FE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0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640795"/>
    <w:rPr>
      <w:b/>
      <w:bCs/>
    </w:rPr>
  </w:style>
  <w:style w:type="character" w:styleId="a5">
    <w:name w:val="Emphasis"/>
    <w:basedOn w:val="a0"/>
    <w:uiPriority w:val="20"/>
    <w:qFormat/>
    <w:rsid w:val="00640795"/>
    <w:rPr>
      <w:i/>
      <w:iCs/>
    </w:rPr>
  </w:style>
  <w:style w:type="character" w:styleId="a6">
    <w:name w:val="Hyperlink"/>
    <w:basedOn w:val="a0"/>
    <w:uiPriority w:val="99"/>
    <w:semiHidden/>
    <w:unhideWhenUsed/>
    <w:rsid w:val="00640795"/>
    <w:rPr>
      <w:color w:val="0000FF"/>
      <w:u w:val="single"/>
    </w:rPr>
  </w:style>
  <w:style w:type="paragraph" w:customStyle="1" w:styleId="a20">
    <w:name w:val="a2"/>
    <w:basedOn w:val="a"/>
    <w:rsid w:val="00640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List Paragraph"/>
    <w:basedOn w:val="a"/>
    <w:uiPriority w:val="34"/>
    <w:qFormat/>
    <w:rsid w:val="0064079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420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420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4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C3263-01BF-4B6D-BEB8-BB9F489AF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3245</Words>
  <Characters>1850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Сергій Юрійович Харчев</dc:creator>
  <cp:keywords/>
  <dc:description/>
  <cp:lastModifiedBy>User</cp:lastModifiedBy>
  <cp:revision>2</cp:revision>
  <cp:lastPrinted>2021-08-27T11:32:00Z</cp:lastPrinted>
  <dcterms:created xsi:type="dcterms:W3CDTF">2021-12-23T07:05:00Z</dcterms:created>
  <dcterms:modified xsi:type="dcterms:W3CDTF">2021-12-23T07:05:00Z</dcterms:modified>
</cp:coreProperties>
</file>