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D64" w:rsidRDefault="00D66D64" w:rsidP="00D66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22BA">
        <w:rPr>
          <w:rFonts w:ascii="Times New Roman" w:hAnsi="Times New Roman" w:cs="Times New Roman"/>
          <w:sz w:val="28"/>
          <w:szCs w:val="28"/>
          <w:lang w:val="uk-UA"/>
        </w:rPr>
        <w:t xml:space="preserve">Звіт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22BA">
        <w:rPr>
          <w:rFonts w:ascii="Times New Roman" w:hAnsi="Times New Roman" w:cs="Times New Roman"/>
          <w:sz w:val="28"/>
          <w:szCs w:val="28"/>
          <w:lang w:val="uk-UA"/>
        </w:rPr>
        <w:t>директора Міського комунального закладу культури  «Дніпровська дитяча музична школа №15», заслуженого працівника культури України, Старшого викладача вищої категор</w:t>
      </w:r>
      <w:r>
        <w:rPr>
          <w:rFonts w:ascii="Times New Roman" w:hAnsi="Times New Roman" w:cs="Times New Roman"/>
          <w:sz w:val="28"/>
          <w:szCs w:val="28"/>
          <w:lang w:val="uk-UA"/>
        </w:rPr>
        <w:t>ії Чекалкіної Марини Михайлівни</w:t>
      </w:r>
    </w:p>
    <w:p w:rsidR="00D66D64" w:rsidRPr="00235844" w:rsidRDefault="00D66D64" w:rsidP="00D66D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E722B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2020-2021</w:t>
      </w:r>
      <w:r w:rsidRPr="00E722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  <w:r w:rsidRPr="00235844">
        <w:rPr>
          <w:rFonts w:ascii="Times New Roman" w:hAnsi="Times New Roman" w:cs="Times New Roman"/>
          <w:sz w:val="32"/>
          <w:szCs w:val="28"/>
          <w:lang w:val="uk-UA"/>
        </w:rPr>
        <w:br/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За звітний 2020-2021</w:t>
      </w: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навчальний рік вся діяльність школи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під керівництвом Чекалкіної Марини Михайлівни</w:t>
      </w: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здійснювалась  згідно з планом роботи школи, затвердженим управлінням культури департаменту гуманітарної політики Дніпровської міської ради та планами роботи відділів школи.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Головною метою дитячої музичної школи № 15 було і остається створення умов для  творчого,  інтелектуального і духовного розвитку  як дітей та юнацтва, так і викладачів школи, забезпечення вільного розвитку особистості та реалізації її творчого потенціалу.         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Робота ДДМШ № 15 базується на реалізації завдань, визначених відповідно до основних законів і нормативно-правових актів, указів президента України та постанов кабінету Міністрів України, розпорядчих документів обласної державної адміністрації та міської ради в галузі культури.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 Робота педагогічного колективу  націлена на виконання пріоритетних напрямків роботи школи – це розвиток творчої особистості, з урахуванням потреб і нахилів кожної дитини, залучення дітей до музичного мистецтва, розвиток музичного мислення і творчої ініціативи, підтримка і профорієнтація обдарованих дітей.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 Структура школи – шість укомплектованих відділів: фортепіанний, теоретичний, народний, струнний,  відділ духових та ударних інструментів та вокально-хорове відділення.            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 План н</w:t>
      </w:r>
      <w:r>
        <w:rPr>
          <w:rFonts w:ascii="Times New Roman" w:hAnsi="Times New Roman" w:cs="Times New Roman"/>
          <w:sz w:val="28"/>
          <w:szCs w:val="24"/>
          <w:lang w:val="uk-UA"/>
        </w:rPr>
        <w:t>авчально-виховної роботи на 2020-2021</w:t>
      </w: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навчальний рік виконано повністю. 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Кожен семестр на відділах проводились академічні концерти, прослуховування випускників та учнів перспективної групи, технічні заліки, переводні та випускні іспити.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 Адміністрація спільно з активом школи приділяла особливу  увагу якості і подальшому вдосконаленню проведення головних форм учбово-виховної методичної та концертно-виконавської діяльності школи.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          Головними фундаментальними формами роботи школи є методичні засідання, семінарські заняття, відкриті уроки, академічні концерти, заліки. За звітний період викладачами школи були підготовлені та проведені: </w:t>
      </w:r>
    </w:p>
    <w:p w:rsidR="00D66D64" w:rsidRPr="00D66D64" w:rsidRDefault="00D66D64" w:rsidP="00D66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4">
        <w:rPr>
          <w:rFonts w:ascii="Times New Roman" w:hAnsi="Times New Roman" w:cs="Times New Roman"/>
          <w:sz w:val="28"/>
          <w:szCs w:val="28"/>
          <w:lang w:val="uk-UA"/>
        </w:rPr>
        <w:t xml:space="preserve">- відкритих уроків          </w:t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  <w:t>- 10</w:t>
      </w:r>
    </w:p>
    <w:p w:rsidR="00D66D64" w:rsidRPr="00D66D64" w:rsidRDefault="00D66D64" w:rsidP="00D66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4">
        <w:rPr>
          <w:rFonts w:ascii="Times New Roman" w:hAnsi="Times New Roman" w:cs="Times New Roman"/>
          <w:sz w:val="28"/>
          <w:szCs w:val="28"/>
          <w:lang w:val="uk-UA"/>
        </w:rPr>
        <w:t>- майстер-класів</w:t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</w:p>
    <w:p w:rsidR="00D66D64" w:rsidRPr="00D66D64" w:rsidRDefault="00D66D64" w:rsidP="00D66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4">
        <w:rPr>
          <w:rFonts w:ascii="Times New Roman" w:hAnsi="Times New Roman" w:cs="Times New Roman"/>
          <w:sz w:val="28"/>
          <w:szCs w:val="28"/>
          <w:lang w:val="uk-UA"/>
        </w:rPr>
        <w:t xml:space="preserve">- методичних доповідей </w:t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  <w:t>- 14</w:t>
      </w:r>
    </w:p>
    <w:p w:rsidR="00D66D64" w:rsidRPr="00D66D64" w:rsidRDefault="00D66D64" w:rsidP="00D66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4">
        <w:rPr>
          <w:rFonts w:ascii="Times New Roman" w:hAnsi="Times New Roman" w:cs="Times New Roman"/>
          <w:sz w:val="28"/>
          <w:szCs w:val="28"/>
          <w:lang w:val="uk-UA"/>
        </w:rPr>
        <w:t xml:space="preserve">- семінарів                       </w:t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  <w:t>- 2</w:t>
      </w:r>
    </w:p>
    <w:p w:rsidR="00D66D64" w:rsidRPr="00D66D64" w:rsidRDefault="00D66D64" w:rsidP="00D66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4">
        <w:rPr>
          <w:rFonts w:ascii="Times New Roman" w:hAnsi="Times New Roman" w:cs="Times New Roman"/>
          <w:sz w:val="28"/>
          <w:szCs w:val="28"/>
          <w:lang w:val="uk-UA"/>
        </w:rPr>
        <w:t xml:space="preserve">- концертів                       </w:t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  <w:t>- 33 з них:</w:t>
      </w:r>
    </w:p>
    <w:p w:rsidR="00D66D64" w:rsidRPr="00D66D64" w:rsidRDefault="00D66D64" w:rsidP="00D66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4">
        <w:rPr>
          <w:rFonts w:ascii="Times New Roman" w:hAnsi="Times New Roman" w:cs="Times New Roman"/>
          <w:sz w:val="28"/>
          <w:szCs w:val="28"/>
          <w:lang w:val="uk-UA"/>
        </w:rPr>
        <w:t>- міська бібліотека № 24</w:t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  <w:t>- 2</w:t>
      </w:r>
    </w:p>
    <w:p w:rsidR="00D66D64" w:rsidRPr="00D66D64" w:rsidRDefault="00D66D64" w:rsidP="00D66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4">
        <w:rPr>
          <w:rFonts w:ascii="Times New Roman" w:hAnsi="Times New Roman" w:cs="Times New Roman"/>
          <w:sz w:val="28"/>
          <w:szCs w:val="28"/>
          <w:lang w:val="uk-UA"/>
        </w:rPr>
        <w:t xml:space="preserve">Звітні концерти                            </w:t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  <w:t>- 24</w:t>
      </w:r>
    </w:p>
    <w:p w:rsidR="00D66D64" w:rsidRPr="00D66D64" w:rsidRDefault="00D66D64" w:rsidP="00D66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4">
        <w:rPr>
          <w:rFonts w:ascii="Times New Roman" w:hAnsi="Times New Roman" w:cs="Times New Roman"/>
          <w:sz w:val="28"/>
          <w:szCs w:val="28"/>
          <w:lang w:val="uk-UA"/>
        </w:rPr>
        <w:t xml:space="preserve">Концертні майданчики району, міста </w:t>
      </w:r>
      <w:r w:rsidRPr="00D66D64">
        <w:rPr>
          <w:rFonts w:ascii="Times New Roman" w:hAnsi="Times New Roman" w:cs="Times New Roman"/>
          <w:sz w:val="28"/>
          <w:szCs w:val="28"/>
          <w:lang w:val="uk-UA"/>
        </w:rPr>
        <w:tab/>
        <w:t>- 2</w:t>
      </w:r>
    </w:p>
    <w:p w:rsidR="00D66D64" w:rsidRPr="0023584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 Викладачі школи постійно підвищують свій виконавський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та професійний</w:t>
      </w: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рівень.    </w:t>
      </w:r>
    </w:p>
    <w:p w:rsidR="006A126C" w:rsidRDefault="00D66D64" w:rsidP="006A126C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5844">
        <w:rPr>
          <w:rFonts w:ascii="Times New Roman" w:hAnsi="Times New Roman" w:cs="Times New Roman"/>
          <w:sz w:val="28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За 2020-2021 навчальні роки пройшли курси підвищення кваліфікації 8 викладачів за напрямками: «Методика викладання з фаху гітара» - 1 особа, «Удосконалення методики викладання музично-теоретичних дисциплін» - 1 особа, «Удосконалення методики викладання з фаху фортепіано» - 1 особа, «Удосконалення методики викладання гри на духових та ударних інструментах у мистецьких школах» - 2 особи. </w:t>
      </w:r>
      <w:r w:rsidR="0046714A">
        <w:rPr>
          <w:rFonts w:ascii="Times New Roman" w:hAnsi="Times New Roman" w:cs="Times New Roman"/>
          <w:sz w:val="28"/>
          <w:szCs w:val="24"/>
          <w:lang w:val="uk-UA"/>
        </w:rPr>
        <w:t xml:space="preserve">«Удосконалення методики викладання з фаху скрипка» - 1 особа, «Удосконалення методики викладання з фаху баян, акордеон» - 1 особа.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Директор закладу - 2 заходи за напрямками </w:t>
      </w:r>
      <w:r w:rsidR="0046714A" w:rsidRPr="0046714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714A" w:rsidRPr="0046714A">
        <w:rPr>
          <w:rFonts w:ascii="Times New Roman" w:hAnsi="Times New Roman" w:cs="Times New Roman"/>
          <w:sz w:val="28"/>
          <w:szCs w:val="28"/>
        </w:rPr>
        <w:t>Менеджмент соціокультурної діяльності</w:t>
      </w:r>
      <w:r w:rsidRPr="0046714A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«Удосконалення методики викладання гри на фортепіано у мистецьких школах».</w:t>
      </w:r>
      <w:r w:rsidR="0046714A">
        <w:rPr>
          <w:rFonts w:ascii="Times New Roman" w:hAnsi="Times New Roman" w:cs="Times New Roman"/>
          <w:sz w:val="28"/>
          <w:szCs w:val="24"/>
          <w:lang w:val="uk-UA"/>
        </w:rPr>
        <w:t xml:space="preserve"> У 2020-2021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році проведена атестація педагогічних працівник</w:t>
      </w:r>
      <w:r w:rsidR="0046714A">
        <w:rPr>
          <w:rFonts w:ascii="Times New Roman" w:hAnsi="Times New Roman" w:cs="Times New Roman"/>
          <w:sz w:val="28"/>
          <w:szCs w:val="24"/>
          <w:lang w:val="uk-UA"/>
        </w:rPr>
        <w:t>ів мистецьких шкіл. Присвоєне кваліфікаційну категорію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«спеціаліст вищої категорії» - </w:t>
      </w:r>
      <w:r w:rsidR="0046714A" w:rsidRPr="0046714A">
        <w:rPr>
          <w:rFonts w:ascii="Times New Roman" w:hAnsi="Times New Roman" w:cs="Times New Roman"/>
          <w:sz w:val="28"/>
          <w:szCs w:val="28"/>
          <w:lang w:val="uk-UA"/>
        </w:rPr>
        <w:t>Залюбченко К</w:t>
      </w:r>
      <w:r w:rsidR="0046714A">
        <w:rPr>
          <w:rFonts w:ascii="Times New Roman" w:hAnsi="Times New Roman" w:cs="Times New Roman"/>
          <w:sz w:val="28"/>
          <w:szCs w:val="28"/>
          <w:lang w:val="uk-UA"/>
        </w:rPr>
        <w:t>.Є.</w:t>
      </w:r>
      <w:r w:rsidR="0046714A">
        <w:rPr>
          <w:rFonts w:ascii="Times New Roman" w:hAnsi="Times New Roman" w:cs="Times New Roman"/>
          <w:sz w:val="28"/>
          <w:szCs w:val="24"/>
          <w:lang w:val="uk-UA"/>
        </w:rPr>
        <w:t xml:space="preserve"> Присвоєне</w:t>
      </w:r>
      <w:r w:rsidRPr="0046714A">
        <w:rPr>
          <w:rFonts w:ascii="Times New Roman" w:hAnsi="Times New Roman" w:cs="Times New Roman"/>
          <w:sz w:val="28"/>
          <w:szCs w:val="24"/>
          <w:lang w:val="uk-UA"/>
        </w:rPr>
        <w:t xml:space="preserve"> педагогічне звання «Старши</w:t>
      </w:r>
      <w:r w:rsidR="0046714A">
        <w:rPr>
          <w:rFonts w:ascii="Times New Roman" w:hAnsi="Times New Roman" w:cs="Times New Roman"/>
          <w:sz w:val="28"/>
          <w:szCs w:val="24"/>
          <w:lang w:val="uk-UA"/>
        </w:rPr>
        <w:t>й викладач» - Бібікова М.О.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Присвоєна кваліфікаційна категорія «спеціаліст пер</w:t>
      </w:r>
      <w:r w:rsidR="006A126C">
        <w:rPr>
          <w:rFonts w:ascii="Times New Roman" w:hAnsi="Times New Roman" w:cs="Times New Roman"/>
          <w:sz w:val="28"/>
          <w:szCs w:val="24"/>
          <w:lang w:val="uk-UA"/>
        </w:rPr>
        <w:t>шої категорії» - Якименко Я.В. Присвоєна кваліфікаційна категорія «спеціаліст другої категорії» - Печений Я.Ю., Ткач М.О.</w:t>
      </w:r>
    </w:p>
    <w:p w:rsidR="00D66D64" w:rsidRDefault="00D66D64" w:rsidP="00D66D64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E20EA">
        <w:rPr>
          <w:rFonts w:ascii="Times New Roman" w:hAnsi="Times New Roman" w:cs="Times New Roman"/>
          <w:sz w:val="28"/>
          <w:szCs w:val="24"/>
          <w:lang w:val="uk-UA"/>
        </w:rPr>
        <w:t>Викладачі МКЗК «ДДМШ №15» постійно проводять роботу з перспективними учнями. У 2018 році до вищих навчальних закладів вступило 6 учнів.</w:t>
      </w:r>
    </w:p>
    <w:p w:rsidR="00D66D64" w:rsidRPr="002E20EA" w:rsidRDefault="006A126C" w:rsidP="00D66D64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Аналізуючи роботу школи у 2020-2021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навчальному році, слід відмітити високий професійний та виконавський рівень підготовки учнів та творчих колективів школи до Міських, Обласних, Всеукраїнських та Міжнародних конкурсів.</w:t>
      </w:r>
    </w:p>
    <w:p w:rsidR="00D66D64" w:rsidRDefault="00D66D64" w:rsidP="00D66D64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E20EA">
        <w:rPr>
          <w:rFonts w:ascii="Times New Roman" w:hAnsi="Times New Roman" w:cs="Times New Roman"/>
          <w:sz w:val="28"/>
          <w:szCs w:val="24"/>
          <w:lang w:val="uk-UA"/>
        </w:rPr>
        <w:t>Контингент МКЗК «ДДМШ №15» - 505 учнів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</w:p>
    <w:p w:rsidR="00D66D64" w:rsidRDefault="00D66D64" w:rsidP="00D66D64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концертних колективів - 13</w:t>
      </w:r>
      <w:r w:rsidRPr="002E20EA"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D66D64" w:rsidRDefault="006A126C" w:rsidP="00D66D64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341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4"/>
          <w:lang w:val="uk-UA"/>
        </w:rPr>
        <w:t>чнів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МКЗК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«ДДМШ №15» прийняли участь у 68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конкурсах, </w:t>
      </w:r>
      <w:r>
        <w:rPr>
          <w:rFonts w:ascii="Times New Roman" w:hAnsi="Times New Roman" w:cs="Times New Roman"/>
          <w:sz w:val="28"/>
          <w:szCs w:val="24"/>
          <w:lang w:val="uk-UA"/>
        </w:rPr>
        <w:t>340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– посіли призові місця, а саме: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276"/>
        <w:gridCol w:w="1276"/>
        <w:gridCol w:w="1276"/>
        <w:gridCol w:w="1275"/>
        <w:gridCol w:w="993"/>
      </w:tblGrid>
      <w:tr w:rsidR="00D66D64" w:rsidTr="008D7A1F">
        <w:tc>
          <w:tcPr>
            <w:tcW w:w="1702" w:type="dxa"/>
          </w:tcPr>
          <w:p w:rsidR="00D66D64" w:rsidRDefault="00D66D64" w:rsidP="008D7A1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конкурсів </w:t>
            </w:r>
          </w:p>
        </w:tc>
        <w:tc>
          <w:tcPr>
            <w:tcW w:w="1275" w:type="dxa"/>
          </w:tcPr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Гран-при (кількість учнів)</w:t>
            </w:r>
          </w:p>
        </w:tc>
        <w:tc>
          <w:tcPr>
            <w:tcW w:w="1276" w:type="dxa"/>
          </w:tcPr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(кількість учнів)</w:t>
            </w:r>
          </w:p>
        </w:tc>
        <w:tc>
          <w:tcPr>
            <w:tcW w:w="1276" w:type="dxa"/>
          </w:tcPr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(кількість учнів)</w:t>
            </w:r>
          </w:p>
        </w:tc>
        <w:tc>
          <w:tcPr>
            <w:tcW w:w="1276" w:type="dxa"/>
          </w:tcPr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(кількість учнів)</w:t>
            </w:r>
          </w:p>
        </w:tc>
        <w:tc>
          <w:tcPr>
            <w:tcW w:w="1275" w:type="dxa"/>
          </w:tcPr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(кількість учнів)</w:t>
            </w:r>
          </w:p>
        </w:tc>
        <w:tc>
          <w:tcPr>
            <w:tcW w:w="993" w:type="dxa"/>
          </w:tcPr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</w:tr>
      <w:tr w:rsidR="00D66D64" w:rsidTr="008D7A1F">
        <w:tc>
          <w:tcPr>
            <w:tcW w:w="1702" w:type="dxa"/>
          </w:tcPr>
          <w:p w:rsidR="00D66D64" w:rsidRDefault="00D66D64" w:rsidP="008D7A1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</w:t>
            </w:r>
          </w:p>
        </w:tc>
        <w:tc>
          <w:tcPr>
            <w:tcW w:w="1276" w:type="dxa"/>
          </w:tcPr>
          <w:p w:rsidR="00D66D64" w:rsidRPr="00F7669A" w:rsidRDefault="005D3E0A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5" w:type="dxa"/>
          </w:tcPr>
          <w:p w:rsidR="00D66D64" w:rsidRPr="00F7669A" w:rsidRDefault="005D3E0A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D66D64" w:rsidRPr="00F7669A" w:rsidRDefault="005D3E0A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276" w:type="dxa"/>
          </w:tcPr>
          <w:p w:rsidR="00D66D64" w:rsidRPr="00F7669A" w:rsidRDefault="005D3E0A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</w:tcPr>
          <w:p w:rsidR="00D66D64" w:rsidRPr="00F7669A" w:rsidRDefault="005D3E0A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5" w:type="dxa"/>
          </w:tcPr>
          <w:p w:rsidR="00D66D64" w:rsidRPr="00F7669A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66D64" w:rsidRPr="00F7669A" w:rsidRDefault="005D3E0A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</w:tr>
      <w:tr w:rsidR="00D66D64" w:rsidTr="008D7A1F">
        <w:tc>
          <w:tcPr>
            <w:tcW w:w="1702" w:type="dxa"/>
          </w:tcPr>
          <w:p w:rsidR="00D66D64" w:rsidRPr="00F7669A" w:rsidRDefault="00D66D64" w:rsidP="008D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</w:t>
            </w:r>
          </w:p>
        </w:tc>
        <w:tc>
          <w:tcPr>
            <w:tcW w:w="1276" w:type="dxa"/>
          </w:tcPr>
          <w:p w:rsidR="00D66D64" w:rsidRPr="00F7669A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D66D64" w:rsidRPr="00F7669A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D66D64" w:rsidRPr="00F7669A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</w:tcPr>
          <w:p w:rsidR="00D66D64" w:rsidRPr="00F7669A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D66D64" w:rsidRPr="00F7669A" w:rsidRDefault="00F454DE" w:rsidP="00F45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D66D64" w:rsidRPr="00F7669A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66D64" w:rsidRPr="00F7669A" w:rsidRDefault="005D3E0A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D66D64" w:rsidTr="008D7A1F">
        <w:tc>
          <w:tcPr>
            <w:tcW w:w="1702" w:type="dxa"/>
          </w:tcPr>
          <w:p w:rsidR="00D66D64" w:rsidRPr="005D7F68" w:rsidRDefault="00D66D64" w:rsidP="008D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</w:t>
            </w:r>
          </w:p>
        </w:tc>
        <w:tc>
          <w:tcPr>
            <w:tcW w:w="1276" w:type="dxa"/>
          </w:tcPr>
          <w:p w:rsidR="00D66D64" w:rsidRPr="005D7F68" w:rsidRDefault="005A3542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D66D64" w:rsidRPr="005D7F68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D66D64" w:rsidRPr="005D7F68" w:rsidRDefault="005A3542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D66D64" w:rsidRPr="005D7F68" w:rsidRDefault="005A3542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D66D64" w:rsidRPr="005D7F68" w:rsidRDefault="005A3542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D66D64" w:rsidRPr="005D7F68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66D64" w:rsidRPr="005D7F68" w:rsidRDefault="00873BE5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D66D64" w:rsidTr="008D7A1F">
        <w:tc>
          <w:tcPr>
            <w:tcW w:w="1702" w:type="dxa"/>
          </w:tcPr>
          <w:p w:rsidR="00D66D64" w:rsidRPr="005D7F68" w:rsidRDefault="00873BE5" w:rsidP="008D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</w:t>
            </w:r>
          </w:p>
        </w:tc>
        <w:tc>
          <w:tcPr>
            <w:tcW w:w="1276" w:type="dxa"/>
          </w:tcPr>
          <w:p w:rsidR="00D66D64" w:rsidRPr="005D7F68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D66D64" w:rsidRPr="005D7F68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D66D64" w:rsidRPr="005D7F68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</w:tcPr>
          <w:p w:rsidR="00D66D64" w:rsidRPr="005D7F68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5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D66D64" w:rsidRPr="005D7F68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D66D64" w:rsidRPr="005D7F68" w:rsidRDefault="00D66D64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66D64" w:rsidRPr="005D7F68" w:rsidRDefault="00F454DE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</w:tr>
      <w:tr w:rsidR="00D66D64" w:rsidTr="008D7A1F">
        <w:tc>
          <w:tcPr>
            <w:tcW w:w="1702" w:type="dxa"/>
          </w:tcPr>
          <w:p w:rsidR="00D66D64" w:rsidRPr="005D7F68" w:rsidRDefault="00D66D64" w:rsidP="008D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D66D64" w:rsidRPr="005D7F68" w:rsidRDefault="00D1553B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275" w:type="dxa"/>
          </w:tcPr>
          <w:p w:rsidR="00D66D64" w:rsidRPr="005D7F68" w:rsidRDefault="00D1553B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</w:tcPr>
          <w:p w:rsidR="00D66D64" w:rsidRPr="005D7F68" w:rsidRDefault="00D1553B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276" w:type="dxa"/>
          </w:tcPr>
          <w:p w:rsidR="00D66D64" w:rsidRPr="005D7F68" w:rsidRDefault="00D1553B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276" w:type="dxa"/>
          </w:tcPr>
          <w:p w:rsidR="00D66D64" w:rsidRPr="005D7F68" w:rsidRDefault="00D1553B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</w:tcPr>
          <w:p w:rsidR="00D66D64" w:rsidRPr="005D7F68" w:rsidRDefault="00D1553B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D66D64" w:rsidRPr="005D7F68" w:rsidRDefault="00D1553B" w:rsidP="008D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</w:tr>
    </w:tbl>
    <w:p w:rsidR="00D66D64" w:rsidRDefault="00D66D64" w:rsidP="00D66D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66D64" w:rsidRDefault="00FD44FB" w:rsidP="00D66D64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Жиркевич Валерія учениця 8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класу (викладач </w:t>
      </w:r>
      <w:r>
        <w:rPr>
          <w:rFonts w:ascii="Times New Roman" w:hAnsi="Times New Roman" w:cs="Times New Roman"/>
          <w:sz w:val="28"/>
          <w:szCs w:val="24"/>
          <w:lang w:val="uk-UA"/>
        </w:rPr>
        <w:t>Терновська С. М. та Грачова Н. Ю.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здобула іменну стипендію Мі</w:t>
      </w:r>
      <w:r>
        <w:rPr>
          <w:rFonts w:ascii="Times New Roman" w:hAnsi="Times New Roman" w:cs="Times New Roman"/>
          <w:sz w:val="28"/>
          <w:szCs w:val="24"/>
          <w:lang w:val="uk-UA"/>
        </w:rPr>
        <w:t>ського голови ім. О.Поля</w:t>
      </w:r>
    </w:p>
    <w:p w:rsidR="00D66D64" w:rsidRPr="001E494E" w:rsidRDefault="00FD44FB" w:rsidP="00D66D64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 2020-2021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навчальний рік було проведено 33 концерта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 xml:space="preserve"> колективів та солістів школи на районних, міських майданчиках в середніх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школах та підприємствах міста. </w:t>
      </w:r>
      <w:r w:rsidR="004E5511" w:rsidRPr="004E5511">
        <w:rPr>
          <w:rFonts w:ascii="Times New Roman" w:hAnsi="Times New Roman" w:cs="Times New Roman"/>
          <w:sz w:val="28"/>
          <w:szCs w:val="24"/>
          <w:lang w:val="uk-UA"/>
        </w:rPr>
        <w:t>Вся концертна діяльність школи була спрямована на  розвиток культури молоді, шанування старшого покоління, розвиток та збереження української національної культури.</w:t>
      </w:r>
      <w:r w:rsidR="004E551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66D64">
        <w:rPr>
          <w:rFonts w:ascii="Times New Roman" w:hAnsi="Times New Roman" w:cs="Times New Roman"/>
          <w:sz w:val="28"/>
          <w:szCs w:val="24"/>
          <w:lang w:val="uk-UA"/>
        </w:rPr>
        <w:t>Співпраця з загальноосвітніми школами №73, №111, №140, №107, №76, гімназіями №66, №35, перетворилась у добру традицію в справі естетичного виховання дітей та юнацтва та залучення дітей до навчання у МКЗК «ДДМШ №15» та груп, які працюють на засадах самоокупності.</w:t>
      </w:r>
    </w:p>
    <w:p w:rsidR="00D66D64" w:rsidRDefault="00D66D64" w:rsidP="00FD44FB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Викладачами МКЗК «ДДМШ №15» </w:t>
      </w:r>
      <w:r w:rsidR="00FD44FB" w:rsidRPr="00FD44FB">
        <w:rPr>
          <w:rFonts w:ascii="Times New Roman" w:hAnsi="Times New Roman" w:cs="Times New Roman"/>
          <w:sz w:val="28"/>
          <w:lang w:val="uk-UA"/>
        </w:rPr>
        <w:t>теоретичного відділу на високому професійному рівні був проведений семінар на тему «Засоби подолання труднощів в розумінні та оформленні музичного диктанту в ДМШ» для викладачів ДМШ 15.</w:t>
      </w:r>
    </w:p>
    <w:p w:rsidR="001B7D1C" w:rsidRDefault="00D66D64" w:rsidP="00D66D64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Досягненням великої творчої роботи педагогічного колективу школи є перемоги учні</w:t>
      </w:r>
      <w:r w:rsidR="00FD44FB">
        <w:rPr>
          <w:rFonts w:ascii="Times New Roman" w:hAnsi="Times New Roman" w:cs="Times New Roman"/>
          <w:sz w:val="28"/>
          <w:lang w:val="uk-UA"/>
        </w:rPr>
        <w:t>в у конкурсах та фестивалях різного</w:t>
      </w:r>
      <w:r w:rsidR="001B7D1C">
        <w:rPr>
          <w:rFonts w:ascii="Times New Roman" w:hAnsi="Times New Roman" w:cs="Times New Roman"/>
          <w:sz w:val="28"/>
          <w:lang w:val="uk-UA"/>
        </w:rPr>
        <w:t xml:space="preserve"> рівня.</w:t>
      </w:r>
    </w:p>
    <w:p w:rsidR="00D66D64" w:rsidRDefault="001B7D1C" w:rsidP="00D66D64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1 вересня 2020</w:t>
      </w:r>
      <w:r w:rsidR="00F36867">
        <w:rPr>
          <w:rFonts w:ascii="Times New Roman" w:hAnsi="Times New Roman" w:cs="Times New Roman"/>
          <w:sz w:val="28"/>
          <w:lang w:val="uk-UA"/>
        </w:rPr>
        <w:t xml:space="preserve"> року продовжують роботу групи</w:t>
      </w:r>
      <w:r w:rsidR="00D66D64">
        <w:rPr>
          <w:rFonts w:ascii="Times New Roman" w:hAnsi="Times New Roman" w:cs="Times New Roman"/>
          <w:sz w:val="28"/>
          <w:lang w:val="uk-UA"/>
        </w:rPr>
        <w:t xml:space="preserve"> </w:t>
      </w:r>
      <w:r w:rsidR="00F36867">
        <w:rPr>
          <w:rFonts w:ascii="Times New Roman" w:hAnsi="Times New Roman" w:cs="Times New Roman"/>
          <w:sz w:val="28"/>
          <w:lang w:val="uk-UA"/>
        </w:rPr>
        <w:t xml:space="preserve">«Естетичного виховання», </w:t>
      </w:r>
      <w:r w:rsidR="00D66D64">
        <w:rPr>
          <w:rFonts w:ascii="Times New Roman" w:hAnsi="Times New Roman" w:cs="Times New Roman"/>
          <w:sz w:val="28"/>
          <w:lang w:val="uk-UA"/>
        </w:rPr>
        <w:t>які працюють на засада</w:t>
      </w:r>
      <w:r>
        <w:rPr>
          <w:rFonts w:ascii="Times New Roman" w:hAnsi="Times New Roman" w:cs="Times New Roman"/>
          <w:sz w:val="28"/>
          <w:lang w:val="uk-UA"/>
        </w:rPr>
        <w:t xml:space="preserve">х самоокупності. Контингент – </w:t>
      </w:r>
      <w:r w:rsidR="00F36867">
        <w:rPr>
          <w:rFonts w:ascii="Times New Roman" w:hAnsi="Times New Roman" w:cs="Times New Roman"/>
          <w:sz w:val="28"/>
          <w:lang w:val="uk-UA"/>
        </w:rPr>
        <w:t>12</w:t>
      </w:r>
      <w:r w:rsidR="00D66D64">
        <w:rPr>
          <w:rFonts w:ascii="Times New Roman" w:hAnsi="Times New Roman" w:cs="Times New Roman"/>
          <w:sz w:val="28"/>
          <w:lang w:val="uk-UA"/>
        </w:rPr>
        <w:t xml:space="preserve"> учнів. 4 навчальні дисципліни: музична абетка, естетичне виховання, ритміка, образотворче мистецтво. </w:t>
      </w:r>
      <w:r w:rsidR="00F36867">
        <w:rPr>
          <w:rFonts w:ascii="Times New Roman" w:hAnsi="Times New Roman" w:cs="Times New Roman"/>
          <w:sz w:val="28"/>
          <w:lang w:val="uk-UA"/>
        </w:rPr>
        <w:t xml:space="preserve">Працюють групи </w:t>
      </w:r>
      <w:r w:rsidR="00D66D64">
        <w:rPr>
          <w:rFonts w:ascii="Times New Roman" w:hAnsi="Times New Roman" w:cs="Times New Roman"/>
          <w:sz w:val="28"/>
          <w:lang w:val="uk-UA"/>
        </w:rPr>
        <w:t>на засадах самоокупності серед дорослого населення з навичок гри на музи</w:t>
      </w:r>
      <w:r w:rsidR="004E5511">
        <w:rPr>
          <w:rFonts w:ascii="Times New Roman" w:hAnsi="Times New Roman" w:cs="Times New Roman"/>
          <w:sz w:val="28"/>
          <w:lang w:val="uk-UA"/>
        </w:rPr>
        <w:t>чних інструментах – контингент 18</w:t>
      </w:r>
      <w:r w:rsidR="00D66D64">
        <w:rPr>
          <w:rFonts w:ascii="Times New Roman" w:hAnsi="Times New Roman" w:cs="Times New Roman"/>
          <w:sz w:val="28"/>
          <w:lang w:val="uk-UA"/>
        </w:rPr>
        <w:t xml:space="preserve"> учні</w:t>
      </w:r>
      <w:r w:rsidR="004E5511">
        <w:rPr>
          <w:rFonts w:ascii="Times New Roman" w:hAnsi="Times New Roman" w:cs="Times New Roman"/>
          <w:sz w:val="28"/>
          <w:lang w:val="uk-UA"/>
        </w:rPr>
        <w:t>в</w:t>
      </w:r>
      <w:r w:rsidR="00D66D64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04E0A" w:rsidRPr="006106CA" w:rsidRDefault="00B04E0A" w:rsidP="00B04E0A">
      <w:pPr>
        <w:rPr>
          <w:rFonts w:ascii="Times New Roman" w:hAnsi="Times New Roman" w:cs="Times New Roman"/>
          <w:b/>
          <w:sz w:val="28"/>
          <w:lang w:val="uk-UA"/>
        </w:rPr>
      </w:pPr>
      <w:r w:rsidRPr="006106CA">
        <w:rPr>
          <w:rFonts w:ascii="Times New Roman" w:hAnsi="Times New Roman" w:cs="Times New Roman"/>
          <w:b/>
          <w:sz w:val="28"/>
          <w:lang w:val="uk-UA"/>
        </w:rPr>
        <w:t>Стан та розвиток матеріально-технічної бази.</w:t>
      </w:r>
    </w:p>
    <w:p w:rsidR="00B04E0A" w:rsidRDefault="00B04E0A" w:rsidP="00B04E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1DF">
        <w:rPr>
          <w:rFonts w:ascii="Times New Roman" w:hAnsi="Times New Roman" w:cs="Times New Roman"/>
          <w:sz w:val="28"/>
          <w:lang w:val="uk-UA"/>
        </w:rPr>
        <w:t xml:space="preserve">Для великої зали МКЗК «Дніпровська дитяча музична школа № 15» </w:t>
      </w:r>
      <w:r>
        <w:rPr>
          <w:rFonts w:ascii="Times New Roman" w:hAnsi="Times New Roman" w:cs="Times New Roman"/>
          <w:sz w:val="28"/>
          <w:szCs w:val="28"/>
          <w:lang w:val="uk-UA"/>
        </w:rPr>
        <w:t>завершен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капітальному ремонту конструкцій для улаштування одягу сцени у сумі – 319609,20 грн.</w:t>
      </w:r>
    </w:p>
    <w:p w:rsidR="00B04E0A" w:rsidRPr="00A27C20" w:rsidRDefault="00B04E0A" w:rsidP="00B04E0A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A27C20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Виконано р</w:t>
      </w:r>
      <w:r w:rsidRPr="00A27C20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озроблення проєктно-кошторисної документації по об’єкту будівництва:</w:t>
      </w:r>
      <w:r w:rsidRPr="00A27C20">
        <w:rPr>
          <w:b w:val="0"/>
          <w:bCs w:val="0"/>
          <w:color w:val="333333"/>
          <w:sz w:val="28"/>
          <w:szCs w:val="28"/>
          <w:shd w:val="clear" w:color="auto" w:fill="FFFFFF"/>
        </w:rPr>
        <w:t> </w:t>
      </w:r>
      <w:r w:rsidRPr="00A27C20">
        <w:rPr>
          <w:b w:val="0"/>
          <w:bCs w:val="0"/>
          <w:sz w:val="28"/>
          <w:szCs w:val="28"/>
          <w:lang w:val="uk-UA"/>
        </w:rPr>
        <w:t xml:space="preserve"> </w:t>
      </w:r>
      <w:r w:rsidRPr="00A27C20">
        <w:rPr>
          <w:b w:val="0"/>
          <w:bCs w:val="0"/>
          <w:sz w:val="28"/>
          <w:szCs w:val="28"/>
          <w:lang w:val="uk-UA"/>
        </w:rPr>
        <w:t>«</w:t>
      </w:r>
      <w:r w:rsidRPr="00A27C20">
        <w:rPr>
          <w:b w:val="0"/>
          <w:bCs w:val="0"/>
          <w:color w:val="333333"/>
          <w:sz w:val="28"/>
          <w:szCs w:val="28"/>
          <w:bdr w:val="none" w:sz="0" w:space="0" w:color="auto" w:frame="1"/>
          <w:lang w:val="uk-UA"/>
        </w:rPr>
        <w:t>Капітальний ремонт будівлі Міського комунального закладу культури "Дніпровська дитяча музична школа №15" за адресою :м.Дніпро, вул. Гетьмана Петра Дорошенка,буд. 8 А.</w:t>
      </w:r>
      <w:r w:rsidRPr="00A27C20">
        <w:rPr>
          <w:b w:val="0"/>
          <w:bCs w:val="0"/>
          <w:sz w:val="28"/>
          <w:szCs w:val="28"/>
          <w:lang w:val="uk-UA"/>
        </w:rPr>
        <w:t xml:space="preserve">» - </w:t>
      </w:r>
      <w:r w:rsidRPr="00A27C20">
        <w:rPr>
          <w:b w:val="0"/>
          <w:bCs w:val="0"/>
          <w:sz w:val="28"/>
          <w:szCs w:val="28"/>
          <w:lang w:val="uk-UA"/>
        </w:rPr>
        <w:t>386 806,12</w:t>
      </w:r>
      <w:r w:rsidRPr="00A27C20">
        <w:rPr>
          <w:b w:val="0"/>
          <w:bCs w:val="0"/>
          <w:sz w:val="28"/>
          <w:szCs w:val="28"/>
          <w:lang w:val="uk-UA"/>
        </w:rPr>
        <w:t xml:space="preserve"> грн.</w:t>
      </w:r>
    </w:p>
    <w:p w:rsidR="00B04E0A" w:rsidRPr="00A27C20" w:rsidRDefault="00B04E0A" w:rsidP="00B04E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D64" w:rsidRDefault="00D66D64" w:rsidP="00D66D64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D66D64" w:rsidRDefault="00D66D64" w:rsidP="00D66D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B04E0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Марина ЧЕКАЛКІНА</w:t>
      </w:r>
    </w:p>
    <w:p w:rsidR="00D66D64" w:rsidRPr="00B26F64" w:rsidRDefault="00D66D64" w:rsidP="00D66D64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D66D64" w:rsidRPr="00B26F64" w:rsidRDefault="00D66D64" w:rsidP="00D66D64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91771B" w:rsidRPr="00D66D64" w:rsidRDefault="0091771B">
      <w:pPr>
        <w:rPr>
          <w:lang w:val="uk-UA"/>
        </w:rPr>
      </w:pPr>
    </w:p>
    <w:sectPr w:rsidR="0091771B" w:rsidRPr="00D6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77B"/>
    <w:multiLevelType w:val="hybridMultilevel"/>
    <w:tmpl w:val="DE1ED91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64"/>
    <w:rsid w:val="001B7D1C"/>
    <w:rsid w:val="001D2438"/>
    <w:rsid w:val="0046714A"/>
    <w:rsid w:val="004E5511"/>
    <w:rsid w:val="005A3542"/>
    <w:rsid w:val="005D3E0A"/>
    <w:rsid w:val="006A126C"/>
    <w:rsid w:val="00873BE5"/>
    <w:rsid w:val="0091771B"/>
    <w:rsid w:val="00A27C20"/>
    <w:rsid w:val="00B04E0A"/>
    <w:rsid w:val="00D1553B"/>
    <w:rsid w:val="00D66D64"/>
    <w:rsid w:val="00F36867"/>
    <w:rsid w:val="00F454DE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C27E"/>
  <w15:chartTrackingRefBased/>
  <w15:docId w15:val="{C44ED978-0E8D-4DF8-9ACB-C1AD5155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64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B0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D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E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4E0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5</cp:revision>
  <dcterms:created xsi:type="dcterms:W3CDTF">2021-11-01T11:56:00Z</dcterms:created>
  <dcterms:modified xsi:type="dcterms:W3CDTF">2021-11-04T10:36:00Z</dcterms:modified>
</cp:coreProperties>
</file>