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74" w:rsidRPr="00D06A74" w:rsidRDefault="00D06A74" w:rsidP="00D06A74">
      <w:pPr>
        <w:shd w:val="clear" w:color="auto" w:fill="F7F7F7"/>
        <w:spacing w:after="15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Відповідно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до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законів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України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«Про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місцеве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самоврядування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Україні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», «Про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звернення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громадян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», на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виконання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Указу Президента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України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від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07.02.2008 № 109/2008 «Про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першочергові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заходи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щодо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забезпечення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реалізації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та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гарантування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конституційного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права на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звернення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до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органів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державної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влади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та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органів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місцевого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самоврядування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» департаментом </w:t>
      </w:r>
      <w:proofErr w:type="spellStart"/>
      <w:proofErr w:type="gram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соц</w:t>
      </w:r>
      <w:proofErr w:type="gram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іальної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політики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Дні</w:t>
      </w:r>
      <w:proofErr w:type="gram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провської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міської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ради (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далі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– департамент)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здійснювалися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відповідні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заходи,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необхідні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для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реалізації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конституційного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права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громадян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на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звернення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  <w:proofErr w:type="gramEnd"/>
    </w:p>
    <w:p w:rsidR="00D06A74" w:rsidRPr="00D06A74" w:rsidRDefault="00D06A74" w:rsidP="00D06A74">
      <w:pPr>
        <w:shd w:val="clear" w:color="auto" w:fill="F7F7F7"/>
        <w:spacing w:after="15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      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Згідно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проведеному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аналізу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кількості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вхідної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кореспонденції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за 2020 </w:t>
      </w:r>
      <w:proofErr w:type="spellStart"/>
      <w:proofErr w:type="gram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</w:t>
      </w:r>
      <w:proofErr w:type="gram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ік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надійшло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15 942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звернень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громадян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D06A74" w:rsidRPr="00D06A74" w:rsidRDefault="00D06A74" w:rsidP="00D06A74">
      <w:pPr>
        <w:shd w:val="clear" w:color="auto" w:fill="F7F7F7"/>
        <w:spacing w:after="15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Із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загальної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кількості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звернень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які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надійшли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на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опрацювання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:</w:t>
      </w:r>
    </w:p>
    <w:p w:rsidR="00D06A74" w:rsidRPr="00D06A74" w:rsidRDefault="00D06A74" w:rsidP="00D06A7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найбільше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а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саме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13 839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звернень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громадян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міста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надійшло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через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міську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раду;</w:t>
      </w:r>
    </w:p>
    <w:p w:rsidR="00D06A74" w:rsidRPr="00D06A74" w:rsidRDefault="00D06A74" w:rsidP="00D06A7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1 016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звернень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з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Гарячої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лінії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голови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Дніпропетровської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облдержадміністрації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;</w:t>
      </w:r>
    </w:p>
    <w:p w:rsidR="00D06A74" w:rsidRPr="00D06A74" w:rsidRDefault="00D06A74" w:rsidP="00D06A7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699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звернень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надійшло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з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Дніпропетровського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Регіонального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gram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контактного</w:t>
      </w:r>
      <w:proofErr w:type="gram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центру, а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саме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з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Урядової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гарячої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лінії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;</w:t>
      </w:r>
    </w:p>
    <w:p w:rsidR="00D06A74" w:rsidRPr="00D06A74" w:rsidRDefault="00D06A74" w:rsidP="00D06A7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354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звернень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з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Єдиної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гарячої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лінії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для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звернень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громадян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Дніпровської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міської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ради;</w:t>
      </w:r>
    </w:p>
    <w:p w:rsidR="00D06A74" w:rsidRPr="00D06A74" w:rsidRDefault="00D06A74" w:rsidP="00D06A7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22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депутатських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звернень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;</w:t>
      </w:r>
    </w:p>
    <w:p w:rsidR="00D06A74" w:rsidRPr="00D06A74" w:rsidRDefault="00D06A74" w:rsidP="00D06A7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12 з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Дніпропетровської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обласної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державної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proofErr w:type="gram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адм</w:t>
      </w:r>
      <w:proofErr w:type="gram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іністрації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;</w:t>
      </w:r>
    </w:p>
    <w:p w:rsidR="00D06A74" w:rsidRPr="00D06A74" w:rsidRDefault="00D06A74" w:rsidP="00D06A74">
      <w:pPr>
        <w:shd w:val="clear" w:color="auto" w:fill="F7F7F7"/>
        <w:spacing w:after="15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            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Громадянами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міста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у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зверненнях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порушувались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питання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щодо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:</w:t>
      </w:r>
    </w:p>
    <w:p w:rsidR="00D06A74" w:rsidRPr="00D06A74" w:rsidRDefault="00D06A74" w:rsidP="00D06A7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надання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матеріальної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допомоги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окремим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категоріям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громадян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міста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– 14 194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звернень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;</w:t>
      </w:r>
    </w:p>
    <w:p w:rsidR="00D06A74" w:rsidRPr="00D06A74" w:rsidRDefault="00D06A74" w:rsidP="00D06A7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отримання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роз'яснень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щодо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proofErr w:type="gram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соц</w:t>
      </w:r>
      <w:proofErr w:type="gram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іальних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виплат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субсидій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- 378;</w:t>
      </w:r>
    </w:p>
    <w:p w:rsidR="00D06A74" w:rsidRPr="00D06A74" w:rsidRDefault="00D06A74" w:rsidP="00D06A7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надання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proofErr w:type="gram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матер</w:t>
      </w:r>
      <w:proofErr w:type="gram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іальної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допомоги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на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поховання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деяких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категорій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осіб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- 279;</w:t>
      </w:r>
    </w:p>
    <w:p w:rsidR="00D06A74" w:rsidRPr="00D06A74" w:rsidRDefault="00D06A74" w:rsidP="00D06A7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отримання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гуманітарної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допомоги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– 260;</w:t>
      </w:r>
    </w:p>
    <w:p w:rsidR="00D06A74" w:rsidRPr="00D06A74" w:rsidRDefault="00D06A74" w:rsidP="00D06A7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щодо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роботи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закладів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proofErr w:type="gram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соц</w:t>
      </w:r>
      <w:proofErr w:type="gram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іального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захисту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- 82;</w:t>
      </w:r>
    </w:p>
    <w:p w:rsidR="00D06A74" w:rsidRPr="00D06A74" w:rsidRDefault="00D06A74" w:rsidP="00D06A7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матеріальна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допомога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до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святкових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gram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та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пам</w:t>
      </w:r>
      <w:proofErr w:type="gram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’ятних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дат – 75;</w:t>
      </w:r>
    </w:p>
    <w:p w:rsidR="00D06A74" w:rsidRPr="00D06A74" w:rsidRDefault="00D06A74" w:rsidP="00D06A7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виплата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часткової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грошової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компенсації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вартості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путівки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за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самостійне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оздоровлення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дітей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та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інші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питання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proofErr w:type="gram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соц</w:t>
      </w:r>
      <w:proofErr w:type="gram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іального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захисту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– 74;</w:t>
      </w:r>
    </w:p>
    <w:p w:rsidR="00D06A74" w:rsidRPr="00D06A74" w:rsidRDefault="00D06A74" w:rsidP="00D06A7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інші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питання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proofErr w:type="gram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соц</w:t>
      </w:r>
      <w:proofErr w:type="gram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іального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захисту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– 600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звернень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D06A74" w:rsidRPr="00D06A74" w:rsidRDefault="00D06A74" w:rsidP="00D06A74">
      <w:pPr>
        <w:shd w:val="clear" w:color="auto" w:fill="F7F7F7"/>
        <w:spacing w:after="15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        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Аналітична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робота з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питань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розгляду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звернень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громадян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департаменті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ведеться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за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декількома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напрямками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.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Це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proofErr w:type="gram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</w:t>
      </w:r>
      <w:proofErr w:type="gram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ідготовка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щотижневої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статистичної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звітної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інформації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про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кількісні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показники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розгляду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звернень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дотримання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терміну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розглядів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та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надання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відповідей</w:t>
      </w:r>
      <w:proofErr w:type="spellEnd"/>
      <w:r w:rsidRPr="00D06A74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.</w:t>
      </w:r>
    </w:p>
    <w:p w:rsidR="00D06A74" w:rsidRPr="00D06A74" w:rsidRDefault="00D06A74" w:rsidP="00D06A74">
      <w:pPr>
        <w:shd w:val="clear" w:color="auto" w:fill="F7F7F7"/>
        <w:spacing w:after="15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    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Також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gram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</w:t>
      </w:r>
      <w:proofErr w:type="gram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proofErr w:type="gram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департамент</w:t>
      </w:r>
      <w:proofErr w:type="gram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і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приділяється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особлива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увага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якості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розгляду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звернень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громадян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та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вирішенню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порушених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питань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по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суті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D06A74" w:rsidRPr="00D06A74" w:rsidRDefault="00D06A74" w:rsidP="00D06A74">
      <w:pPr>
        <w:shd w:val="clear" w:color="auto" w:fill="F7F7F7"/>
        <w:spacing w:after="15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      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Питання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аналізу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тематики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звернень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кількості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повторних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звернень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реагування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на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поставлені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питання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розглядаються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proofErr w:type="gram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</w:t>
      </w:r>
      <w:proofErr w:type="gram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ід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час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апаратних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нарад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у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департаменті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D06A74" w:rsidRPr="00D06A74" w:rsidRDefault="00D06A74" w:rsidP="00D06A74">
      <w:pPr>
        <w:shd w:val="clear" w:color="auto" w:fill="F7F7F7"/>
        <w:spacing w:after="15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06A74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ru-RU"/>
        </w:rPr>
        <w:t xml:space="preserve">        Робота з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ru-RU"/>
        </w:rPr>
        <w:t>розгляду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ru-RU"/>
        </w:rPr>
        <w:t>звернень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ru-RU"/>
        </w:rPr>
        <w:t>громадян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ru-RU"/>
        </w:rPr>
        <w:t>щодо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ru-RU"/>
        </w:rPr>
        <w:t>невідкладного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ru-RU"/>
        </w:rPr>
        <w:t>реагування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ru-RU"/>
        </w:rPr>
        <w:t xml:space="preserve"> на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ru-RU"/>
        </w:rPr>
        <w:t>їх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ru-RU"/>
        </w:rPr>
        <w:t>пропозиції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ru-RU"/>
        </w:rPr>
        <w:t xml:space="preserve">, заяви,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ru-RU"/>
        </w:rPr>
        <w:t>скарги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ru-RU"/>
        </w:rPr>
        <w:t>знаходиться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ru-RU"/>
        </w:rPr>
        <w:t xml:space="preserve"> на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ru-RU"/>
        </w:rPr>
        <w:t>постійному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ru-RU"/>
        </w:rPr>
        <w:t>контролі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ru-RU"/>
        </w:rPr>
        <w:t>керівництва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ru-RU"/>
        </w:rPr>
        <w:t xml:space="preserve"> департаменту і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ru-RU"/>
        </w:rPr>
        <w:t>спрямовується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ru-RU"/>
        </w:rPr>
        <w:t xml:space="preserve"> на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ru-RU"/>
        </w:rPr>
        <w:t>вдосконалення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ru-RU"/>
        </w:rPr>
        <w:t xml:space="preserve"> форм та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ru-RU"/>
        </w:rPr>
        <w:t>методів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ru-RU"/>
        </w:rPr>
        <w:t>цієї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06A74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ru-RU"/>
        </w:rPr>
        <w:t>роботи</w:t>
      </w:r>
      <w:proofErr w:type="spellEnd"/>
      <w:r w:rsidRPr="00D06A74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ru-RU"/>
        </w:rPr>
        <w:t>.</w:t>
      </w:r>
    </w:p>
    <w:p w:rsidR="00321AF8" w:rsidRDefault="00321AF8">
      <w:bookmarkStart w:id="0" w:name="_GoBack"/>
      <w:bookmarkEnd w:id="0"/>
    </w:p>
    <w:sectPr w:rsidR="0032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5FB2"/>
    <w:multiLevelType w:val="multilevel"/>
    <w:tmpl w:val="07EC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660582"/>
    <w:multiLevelType w:val="multilevel"/>
    <w:tmpl w:val="EA1C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4B"/>
    <w:rsid w:val="00321AF8"/>
    <w:rsid w:val="007C0D4B"/>
    <w:rsid w:val="00D06A74"/>
    <w:rsid w:val="00E7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2DAC"/>
    <w:rPr>
      <w:b/>
      <w:bCs/>
    </w:rPr>
  </w:style>
  <w:style w:type="character" w:styleId="a4">
    <w:name w:val="Emphasis"/>
    <w:basedOn w:val="a0"/>
    <w:uiPriority w:val="20"/>
    <w:qFormat/>
    <w:rsid w:val="00E72DAC"/>
    <w:rPr>
      <w:i/>
      <w:iCs/>
    </w:rPr>
  </w:style>
  <w:style w:type="paragraph" w:styleId="a5">
    <w:name w:val="List Paragraph"/>
    <w:basedOn w:val="a"/>
    <w:uiPriority w:val="34"/>
    <w:qFormat/>
    <w:rsid w:val="00E72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2DAC"/>
    <w:rPr>
      <w:b/>
      <w:bCs/>
    </w:rPr>
  </w:style>
  <w:style w:type="character" w:styleId="a4">
    <w:name w:val="Emphasis"/>
    <w:basedOn w:val="a0"/>
    <w:uiPriority w:val="20"/>
    <w:qFormat/>
    <w:rsid w:val="00E72DAC"/>
    <w:rPr>
      <w:i/>
      <w:iCs/>
    </w:rPr>
  </w:style>
  <w:style w:type="paragraph" w:styleId="a5">
    <w:name w:val="List Paragraph"/>
    <w:basedOn w:val="a"/>
    <w:uiPriority w:val="34"/>
    <w:qFormat/>
    <w:rsid w:val="00E72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5750Z</dc:creator>
  <cp:keywords/>
  <dc:description/>
  <cp:lastModifiedBy>5750Z</cp:lastModifiedBy>
  <cp:revision>2</cp:revision>
  <dcterms:created xsi:type="dcterms:W3CDTF">2021-06-16T19:25:00Z</dcterms:created>
  <dcterms:modified xsi:type="dcterms:W3CDTF">2021-06-16T19:25:00Z</dcterms:modified>
</cp:coreProperties>
</file>