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4EAAB36A" w:rsidR="00485033" w:rsidRDefault="00B600C6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8E16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71311977" w14:textId="044E5CE0" w:rsidR="008E1619" w:rsidRDefault="00C07F9C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Hlk125537304"/>
      <w:r w:rsidRPr="00C07F9C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на металевих стойках з жорсткою підвіскою, пісочного комплексу, лавок на металевих стойках, каруселі, ігрового комплексу, гойдалки-балансира) на об’єкті благоустрою за адресою: м. Дніпро, пров. Любарського, 14</w:t>
      </w:r>
    </w:p>
    <w:p w14:paraId="2EB82691" w14:textId="042A98B5" w:rsidR="00A17F64" w:rsidRDefault="00BE589D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BE589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bookmarkEnd w:id="0"/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4C61E058" w:rsidR="00E6342D" w:rsidRPr="00A773E2" w:rsidRDefault="00E6342D" w:rsidP="00A773E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7F9C" w:rsidRPr="00C07F9C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на металевих стойках з жорсткою підвіскою, пісочного комплексу, лавок на металевих стойках, каруселі, ігрового комплексу, гойдалки-балансира) на об’єкті благоустрою за адресою: м. Дніпро, пров. Любарського, 14</w:t>
      </w:r>
      <w:r w:rsidR="001B60A9" w:rsidRPr="001B60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 w:rsidR="00A773E2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65A99910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C07F9C">
        <w:rPr>
          <w:rFonts w:ascii="Times New Roman" w:hAnsi="Times New Roman" w:cs="Times New Roman"/>
          <w:sz w:val="24"/>
          <w:szCs w:val="24"/>
          <w:lang w:val="uk-UA"/>
        </w:rPr>
        <w:t>098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C07F9C" w:rsidRPr="00C07F9C">
        <w:rPr>
          <w:rFonts w:ascii="Times New Roman" w:hAnsi="Times New Roman" w:cs="Times New Roman"/>
          <w:iCs/>
          <w:sz w:val="24"/>
          <w:szCs w:val="24"/>
        </w:rPr>
        <w:t>пров. Любарського, 14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; 1 послуга; до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26A9152C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3E2">
        <w:rPr>
          <w:rFonts w:ascii="Times New Roman" w:hAnsi="Times New Roman" w:cs="Times New Roman"/>
          <w:sz w:val="24"/>
          <w:szCs w:val="24"/>
          <w:lang w:val="uk-UA"/>
        </w:rPr>
        <w:t>Спрощена закупівля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Ідентифікатор закупівлі: </w:t>
      </w:r>
      <w:r w:rsidR="00C07F9C" w:rsidRPr="00C07F9C">
        <w:rPr>
          <w:rFonts w:ascii="Times New Roman" w:hAnsi="Times New Roman" w:cs="Times New Roman"/>
          <w:sz w:val="24"/>
          <w:szCs w:val="24"/>
        </w:rPr>
        <w:t>UA-2022-08-17-009764-a</w:t>
      </w:r>
      <w:r w:rsidR="00FB59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C7033E" w14:textId="420A912B" w:rsidR="008F0CD8" w:rsidRDefault="008F0CD8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Pr="00C07F9C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на металевих стойках з жорсткою підвіскою, пісочного комплексу, лавок на металевих стойках, каруселі, ігрового комплексу, гойдалки-балансира) на об’єкті благоустрою за адресою: м. Дніпро, пров. Любарського, 14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>
        <w:rPr>
          <w:rFonts w:ascii="Times New Roman" w:hAnsi="Times New Roman" w:cs="Times New Roman"/>
          <w:sz w:val="24"/>
          <w:szCs w:val="24"/>
          <w:lang w:val="uk-UA"/>
        </w:rPr>
        <w:t>098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Pr="00C07F9C">
        <w:rPr>
          <w:rFonts w:ascii="Times New Roman" w:hAnsi="Times New Roman" w:cs="Times New Roman"/>
          <w:iCs/>
          <w:sz w:val="24"/>
          <w:szCs w:val="24"/>
        </w:rPr>
        <w:t>пров. Любарського, 14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Pr="00C07F9C">
        <w:rPr>
          <w:rFonts w:ascii="Times New Roman" w:eastAsia="Times New Roman" w:hAnsi="Times New Roman" w:cs="Times New Roman"/>
          <w:sz w:val="24"/>
          <w:szCs w:val="24"/>
        </w:rPr>
        <w:t>114 540,00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(Сто чотирнадцять тисяч п’ятсот сорок грн. 00 коп.) з ПДВ. Кінцевий строк надання послуг: 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9E3BA54" w14:textId="355B332D" w:rsidR="00D117DE" w:rsidRDefault="00992EC3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EC3">
        <w:rPr>
          <w:rFonts w:ascii="Times New Roman" w:hAnsi="Times New Roman" w:cs="Times New Roman"/>
          <w:sz w:val="24"/>
          <w:szCs w:val="24"/>
          <w:lang w:val="uk-UA"/>
        </w:rPr>
        <w:lastRenderedPageBreak/>
        <w:t>Бюджетне призначення відповідно до видатків на завдання та заходи з виконання  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="00D117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76FBD322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C07F9C" w:rsidRPr="00C07F9C">
        <w:rPr>
          <w:rFonts w:ascii="Times New Roman" w:eastAsia="Times New Roman" w:hAnsi="Times New Roman" w:cs="Times New Roman"/>
          <w:sz w:val="24"/>
          <w:szCs w:val="24"/>
        </w:rPr>
        <w:t>114 540,00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BE589D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2B2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 </w:t>
      </w:r>
      <w:r w:rsidR="00C07F9C">
        <w:rPr>
          <w:rFonts w:ascii="Times New Roman" w:eastAsia="Times New Roman" w:hAnsi="Times New Roman" w:cs="Times New Roman"/>
          <w:sz w:val="24"/>
          <w:szCs w:val="24"/>
          <w:lang w:val="uk-UA"/>
        </w:rPr>
        <w:t>чотирнадцять тисяч</w:t>
      </w:r>
      <w:r w:rsidR="000C64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п’ятсот сорок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0345F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0 коп.) з ПДВ.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торгівельних майданчиках, в електронних каталогах, рекламі, 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минулих періодів, інформація про які міститься в електронній системі закупівель Prozorro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e-mail: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6957"/>
    <w:rsid w:val="000463E8"/>
    <w:rsid w:val="000C64B3"/>
    <w:rsid w:val="00165968"/>
    <w:rsid w:val="001667BE"/>
    <w:rsid w:val="001B60A9"/>
    <w:rsid w:val="001D22BA"/>
    <w:rsid w:val="0022335F"/>
    <w:rsid w:val="002B2636"/>
    <w:rsid w:val="003438AB"/>
    <w:rsid w:val="003538A7"/>
    <w:rsid w:val="00375847"/>
    <w:rsid w:val="0038574C"/>
    <w:rsid w:val="003E6911"/>
    <w:rsid w:val="00432BC0"/>
    <w:rsid w:val="004428D5"/>
    <w:rsid w:val="00485033"/>
    <w:rsid w:val="00491768"/>
    <w:rsid w:val="00496681"/>
    <w:rsid w:val="00514D61"/>
    <w:rsid w:val="00547984"/>
    <w:rsid w:val="005616A9"/>
    <w:rsid w:val="00563D8C"/>
    <w:rsid w:val="00580C6D"/>
    <w:rsid w:val="0059435B"/>
    <w:rsid w:val="005A08C4"/>
    <w:rsid w:val="005F4445"/>
    <w:rsid w:val="0060345F"/>
    <w:rsid w:val="0062738A"/>
    <w:rsid w:val="006629D2"/>
    <w:rsid w:val="00683922"/>
    <w:rsid w:val="00691CB4"/>
    <w:rsid w:val="006A786C"/>
    <w:rsid w:val="006F5F96"/>
    <w:rsid w:val="00716FAE"/>
    <w:rsid w:val="00770A80"/>
    <w:rsid w:val="00842D61"/>
    <w:rsid w:val="008E1619"/>
    <w:rsid w:val="008F0CD8"/>
    <w:rsid w:val="008F6C6F"/>
    <w:rsid w:val="008F7B5D"/>
    <w:rsid w:val="00904F44"/>
    <w:rsid w:val="00992EC3"/>
    <w:rsid w:val="009B5F0A"/>
    <w:rsid w:val="009C100F"/>
    <w:rsid w:val="00A17F64"/>
    <w:rsid w:val="00A773E2"/>
    <w:rsid w:val="00A9197E"/>
    <w:rsid w:val="00A96B51"/>
    <w:rsid w:val="00AE7E4E"/>
    <w:rsid w:val="00B22B16"/>
    <w:rsid w:val="00B600C6"/>
    <w:rsid w:val="00B80F3E"/>
    <w:rsid w:val="00BE589D"/>
    <w:rsid w:val="00BF6312"/>
    <w:rsid w:val="00C07F9C"/>
    <w:rsid w:val="00C355A0"/>
    <w:rsid w:val="00C36FB6"/>
    <w:rsid w:val="00C374AB"/>
    <w:rsid w:val="00CF27D3"/>
    <w:rsid w:val="00D060A9"/>
    <w:rsid w:val="00D117DE"/>
    <w:rsid w:val="00D14D62"/>
    <w:rsid w:val="00D61C7A"/>
    <w:rsid w:val="00DE7B72"/>
    <w:rsid w:val="00E6342D"/>
    <w:rsid w:val="00EE6A10"/>
    <w:rsid w:val="00EF397C"/>
    <w:rsid w:val="00F04AEA"/>
    <w:rsid w:val="00FB5586"/>
    <w:rsid w:val="00FB59F1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27</cp:revision>
  <cp:lastPrinted>2022-07-25T11:09:00Z</cp:lastPrinted>
  <dcterms:created xsi:type="dcterms:W3CDTF">2022-07-25T11:39:00Z</dcterms:created>
  <dcterms:modified xsi:type="dcterms:W3CDTF">2023-01-26T07:48:00Z</dcterms:modified>
</cp:coreProperties>
</file>