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D9" w:rsidRDefault="00EC51D9" w:rsidP="00EC51D9"/>
    <w:p w:rsidR="00EC51D9" w:rsidRDefault="00EC51D9" w:rsidP="00EC51D9"/>
    <w:p w:rsidR="00EC51D9" w:rsidRDefault="00EC51D9" w:rsidP="00EC51D9"/>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EC51D9" w:rsidRPr="008A3F6C" w:rsidRDefault="00EC51D9" w:rsidP="00EC51D9">
      <w:pPr>
        <w:spacing w:after="0" w:line="240" w:lineRule="auto"/>
        <w:jc w:val="both"/>
        <w:rPr>
          <w:rFonts w:ascii="Times New Roman" w:hAnsi="Times New Roman" w:cs="Times New Roman"/>
          <w:sz w:val="24"/>
          <w:szCs w:val="24"/>
          <w:lang w:val="uk-UA"/>
        </w:rPr>
      </w:pPr>
    </w:p>
    <w:p w:rsidR="00EC51D9" w:rsidRDefault="00EC51D9" w:rsidP="00EC51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Статуту </w:t>
      </w:r>
    </w:p>
    <w:p w:rsidR="00EC51D9" w:rsidRDefault="00EC51D9" w:rsidP="00EC51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територіальної громади міста </w:t>
      </w:r>
    </w:p>
    <w:p w:rsidR="00EC51D9" w:rsidRDefault="00EC51D9" w:rsidP="00EC51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Дніпра </w:t>
      </w: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Європейською хартією місцевого самоврядування, </w:t>
      </w:r>
      <w:proofErr w:type="spellStart"/>
      <w:r>
        <w:rPr>
          <w:rFonts w:ascii="Times New Roman" w:hAnsi="Times New Roman" w:cs="Times New Roman"/>
          <w:sz w:val="28"/>
          <w:szCs w:val="28"/>
          <w:lang w:val="uk-UA"/>
        </w:rPr>
        <w:t>Конститу</w:t>
      </w:r>
      <w:proofErr w:type="spellEnd"/>
      <w:r>
        <w:rPr>
          <w:rFonts w:ascii="Times New Roman" w:hAnsi="Times New Roman" w:cs="Times New Roman"/>
          <w:sz w:val="28"/>
          <w:szCs w:val="28"/>
          <w:lang w:val="uk-UA"/>
        </w:rPr>
        <w:t>-цією України, Законом України «Про місцеве самоврядування в Україні», з метою приведення Статуту територіальної громади м. Дніпропетровська у від-</w:t>
      </w:r>
      <w:proofErr w:type="spellStart"/>
      <w:r>
        <w:rPr>
          <w:rFonts w:ascii="Times New Roman" w:hAnsi="Times New Roman" w:cs="Times New Roman"/>
          <w:sz w:val="28"/>
          <w:szCs w:val="28"/>
          <w:lang w:val="uk-UA"/>
        </w:rPr>
        <w:t>повідність</w:t>
      </w:r>
      <w:proofErr w:type="spellEnd"/>
      <w:r>
        <w:rPr>
          <w:rFonts w:ascii="Times New Roman" w:hAnsi="Times New Roman" w:cs="Times New Roman"/>
          <w:sz w:val="28"/>
          <w:szCs w:val="28"/>
          <w:lang w:val="uk-UA"/>
        </w:rPr>
        <w:t xml:space="preserve"> до чинного законодавства України, відповідно до листа департаменту забезпечення діяльності Дніпровської міської ради від 31.05.2018 </w:t>
      </w:r>
      <w:proofErr w:type="spellStart"/>
      <w:r>
        <w:rPr>
          <w:rFonts w:ascii="Times New Roman" w:hAnsi="Times New Roman" w:cs="Times New Roman"/>
          <w:sz w:val="28"/>
          <w:szCs w:val="28"/>
          <w:lang w:val="uk-UA"/>
        </w:rPr>
        <w:t>вх</w:t>
      </w:r>
      <w:proofErr w:type="spellEnd"/>
      <w:r>
        <w:rPr>
          <w:rFonts w:ascii="Times New Roman" w:hAnsi="Times New Roman" w:cs="Times New Roman"/>
          <w:sz w:val="28"/>
          <w:szCs w:val="28"/>
          <w:lang w:val="uk-UA"/>
        </w:rPr>
        <w:t xml:space="preserve">. № 8/3312 міська рада </w:t>
      </w: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И Р І Ш И Л А:</w:t>
      </w: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C07C1">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Статут територіальної громади міста Дніпра (додається). </w:t>
      </w: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Pr="00540BF3" w:rsidRDefault="00EC51D9" w:rsidP="00EC51D9">
      <w:pPr>
        <w:pStyle w:val="a4"/>
        <w:spacing w:before="0" w:beforeAutospacing="0" w:after="0" w:afterAutospacing="0"/>
        <w:ind w:firstLine="720"/>
        <w:jc w:val="both"/>
        <w:rPr>
          <w:sz w:val="28"/>
          <w:szCs w:val="28"/>
          <w:lang w:val="uk-UA"/>
        </w:rPr>
      </w:pPr>
      <w:r>
        <w:rPr>
          <w:sz w:val="28"/>
          <w:szCs w:val="28"/>
          <w:lang w:val="uk-UA"/>
        </w:rPr>
        <w:t xml:space="preserve">2. Визнати таким, що втратив чинність з моменту державної реєстрації Статуту територіальної громади міста Дніпра (п. 1 цього рішення), Статут територіальної громади м. Дніпропетровська, прийнятий рішенням міської ради від 13.06.2001 № 3/21, зареєстрований </w:t>
      </w:r>
      <w:r w:rsidRPr="00540BF3">
        <w:rPr>
          <w:sz w:val="28"/>
          <w:szCs w:val="28"/>
          <w:lang w:val="uk-UA"/>
        </w:rPr>
        <w:t>Дніпропетровським обласним</w:t>
      </w:r>
      <w:r>
        <w:rPr>
          <w:sz w:val="28"/>
          <w:szCs w:val="28"/>
          <w:lang w:val="uk-UA"/>
        </w:rPr>
        <w:t xml:space="preserve"> </w:t>
      </w:r>
      <w:proofErr w:type="spellStart"/>
      <w:r w:rsidRPr="00540BF3">
        <w:rPr>
          <w:sz w:val="28"/>
          <w:szCs w:val="28"/>
          <w:lang w:val="uk-UA"/>
        </w:rPr>
        <w:t>управлін</w:t>
      </w:r>
      <w:r>
        <w:rPr>
          <w:sz w:val="28"/>
          <w:szCs w:val="28"/>
          <w:lang w:val="uk-UA"/>
        </w:rPr>
        <w:t>-</w:t>
      </w:r>
      <w:r w:rsidRPr="00540BF3">
        <w:rPr>
          <w:sz w:val="28"/>
          <w:szCs w:val="28"/>
          <w:lang w:val="uk-UA"/>
        </w:rPr>
        <w:t>ням</w:t>
      </w:r>
      <w:proofErr w:type="spellEnd"/>
      <w:r w:rsidRPr="00540BF3">
        <w:rPr>
          <w:sz w:val="28"/>
          <w:szCs w:val="28"/>
          <w:lang w:val="uk-UA"/>
        </w:rPr>
        <w:t xml:space="preserve"> юстиції</w:t>
      </w:r>
      <w:r>
        <w:rPr>
          <w:sz w:val="28"/>
          <w:szCs w:val="28"/>
          <w:lang w:val="uk-UA"/>
        </w:rPr>
        <w:t xml:space="preserve"> </w:t>
      </w:r>
      <w:r w:rsidRPr="00540BF3">
        <w:rPr>
          <w:sz w:val="28"/>
          <w:szCs w:val="28"/>
          <w:lang w:val="uk-UA"/>
        </w:rPr>
        <w:t>20</w:t>
      </w:r>
      <w:r>
        <w:rPr>
          <w:sz w:val="28"/>
          <w:szCs w:val="28"/>
          <w:lang w:val="uk-UA"/>
        </w:rPr>
        <w:t>.06.</w:t>
      </w:r>
      <w:r w:rsidRPr="00540BF3">
        <w:rPr>
          <w:sz w:val="28"/>
          <w:szCs w:val="28"/>
          <w:lang w:val="uk-UA"/>
        </w:rPr>
        <w:t>2001.</w:t>
      </w: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Департаменту правового забезпечення Дніпровської міської ради вжити заходів для скасування державної реєстрації Статуту територіальної громади                     м. Дніпропетровська та державної реєстрації Статуту територіальної громади міста Дніпра (п. 1 цього рішення). </w:t>
      </w: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Контроль за виконанням цього рішення покласти на секретаря Дніпровської міської ради та голову постійної комісії міської ради з питань бюджету, фінансів та місцевого самоврядування. </w:t>
      </w: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Default="00EC51D9" w:rsidP="00EC51D9">
      <w:pPr>
        <w:spacing w:after="0" w:line="240" w:lineRule="auto"/>
        <w:ind w:firstLine="720"/>
        <w:jc w:val="both"/>
        <w:rPr>
          <w:rFonts w:ascii="Times New Roman" w:hAnsi="Times New Roman" w:cs="Times New Roman"/>
          <w:sz w:val="28"/>
          <w:szCs w:val="28"/>
          <w:lang w:val="uk-UA"/>
        </w:rPr>
      </w:pPr>
    </w:p>
    <w:p w:rsidR="00EC51D9" w:rsidRPr="003755F5" w:rsidRDefault="00EC51D9" w:rsidP="00EC51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Б. А. Філатов</w:t>
      </w: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EC51D9" w:rsidRDefault="00EC51D9" w:rsidP="00EC51D9">
      <w:pPr>
        <w:spacing w:after="0" w:line="240" w:lineRule="auto"/>
        <w:ind w:left="5760" w:firstLine="720"/>
        <w:rPr>
          <w:rFonts w:ascii="Times New Roman" w:hAnsi="Times New Roman" w:cs="Times New Roman"/>
          <w:sz w:val="28"/>
          <w:szCs w:val="28"/>
          <w:lang w:val="uk-UA"/>
        </w:rPr>
      </w:pPr>
      <w:r w:rsidRPr="00AC07C1">
        <w:rPr>
          <w:rFonts w:ascii="Times New Roman" w:hAnsi="Times New Roman" w:cs="Times New Roman"/>
          <w:sz w:val="28"/>
          <w:szCs w:val="28"/>
          <w:lang w:val="uk-UA"/>
        </w:rPr>
        <w:lastRenderedPageBreak/>
        <w:t>ЗАТВЕРДЖЕНО</w:t>
      </w:r>
      <w:r>
        <w:rPr>
          <w:rFonts w:ascii="Times New Roman" w:hAnsi="Times New Roman" w:cs="Times New Roman"/>
          <w:sz w:val="28"/>
          <w:szCs w:val="28"/>
          <w:lang w:val="uk-UA"/>
        </w:rPr>
        <w:t xml:space="preserve"> </w:t>
      </w:r>
    </w:p>
    <w:p w:rsidR="00EC51D9" w:rsidRDefault="00EC51D9" w:rsidP="00EC51D9">
      <w:pPr>
        <w:spacing w:after="0" w:line="240" w:lineRule="auto"/>
        <w:ind w:left="5760"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міської ради </w:t>
      </w:r>
    </w:p>
    <w:p w:rsidR="00EC51D9" w:rsidRPr="00264212" w:rsidRDefault="00EC51D9" w:rsidP="00EC51D9">
      <w:pPr>
        <w:spacing w:after="0" w:line="240" w:lineRule="auto"/>
        <w:ind w:left="5760" w:firstLine="720"/>
        <w:rPr>
          <w:rFonts w:ascii="Times New Roman" w:hAnsi="Times New Roman" w:cs="Times New Roman"/>
          <w:sz w:val="28"/>
          <w:szCs w:val="28"/>
          <w:vertAlign w:val="subscript"/>
          <w:lang w:val="uk-UA"/>
        </w:rPr>
      </w:pP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vertAlign w:val="subscript"/>
          <w:lang w:val="uk-UA"/>
        </w:rPr>
        <w:t>––––––––</w:t>
      </w: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Pr="00264212" w:rsidRDefault="00EC51D9" w:rsidP="00EC51D9">
      <w:pPr>
        <w:spacing w:after="0" w:line="240" w:lineRule="auto"/>
        <w:ind w:firstLine="720"/>
        <w:rPr>
          <w:rFonts w:ascii="Times New Roman" w:hAnsi="Times New Roman" w:cs="Times New Roman"/>
          <w:sz w:val="32"/>
          <w:szCs w:val="32"/>
          <w:lang w:val="uk-UA"/>
        </w:rPr>
      </w:pPr>
    </w:p>
    <w:p w:rsidR="00EC51D9" w:rsidRPr="00264212" w:rsidRDefault="00EC51D9" w:rsidP="00EC51D9">
      <w:pPr>
        <w:spacing w:after="0" w:line="240" w:lineRule="auto"/>
        <w:ind w:firstLine="720"/>
        <w:jc w:val="center"/>
        <w:rPr>
          <w:rFonts w:ascii="Times New Roman" w:hAnsi="Times New Roman" w:cs="Times New Roman"/>
          <w:sz w:val="32"/>
          <w:szCs w:val="32"/>
          <w:lang w:val="uk-UA"/>
        </w:rPr>
      </w:pPr>
      <w:r w:rsidRPr="00264212">
        <w:rPr>
          <w:rFonts w:ascii="Times New Roman" w:hAnsi="Times New Roman" w:cs="Times New Roman"/>
          <w:sz w:val="32"/>
          <w:szCs w:val="32"/>
          <w:lang w:val="uk-UA"/>
        </w:rPr>
        <w:t>СТАТУТ</w:t>
      </w:r>
    </w:p>
    <w:p w:rsidR="00EC51D9" w:rsidRPr="00264212" w:rsidRDefault="00EC51D9" w:rsidP="00EC51D9">
      <w:pPr>
        <w:spacing w:after="0" w:line="240" w:lineRule="auto"/>
        <w:ind w:firstLine="720"/>
        <w:jc w:val="center"/>
        <w:rPr>
          <w:rFonts w:ascii="Times New Roman" w:hAnsi="Times New Roman" w:cs="Times New Roman"/>
          <w:sz w:val="32"/>
          <w:szCs w:val="32"/>
          <w:lang w:val="uk-UA"/>
        </w:rPr>
      </w:pPr>
      <w:r w:rsidRPr="00264212">
        <w:rPr>
          <w:rFonts w:ascii="Times New Roman" w:hAnsi="Times New Roman" w:cs="Times New Roman"/>
          <w:sz w:val="32"/>
          <w:szCs w:val="32"/>
          <w:lang w:val="uk-UA"/>
        </w:rPr>
        <w:t>ТЕРИТОРІАЛЬНОЇ ГРОМАДИ МІСТА ДНІПРА</w:t>
      </w: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Pr="003755F5" w:rsidRDefault="00EC51D9" w:rsidP="00EC51D9">
      <w:pPr>
        <w:spacing w:after="0" w:line="240" w:lineRule="auto"/>
        <w:rPr>
          <w:rFonts w:ascii="Times New Roman" w:hAnsi="Times New Roman" w:cs="Times New Roman"/>
          <w:szCs w:val="28"/>
          <w:vertAlign w:val="subscript"/>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ind w:firstLine="720"/>
        <w:rPr>
          <w:rFonts w:ascii="Times New Roman" w:hAnsi="Times New Roman" w:cs="Times New Roman"/>
          <w:sz w:val="28"/>
          <w:szCs w:val="28"/>
          <w:lang w:val="uk-UA"/>
        </w:rPr>
      </w:pPr>
    </w:p>
    <w:p w:rsidR="00EC51D9" w:rsidRDefault="00EC51D9" w:rsidP="00EC51D9">
      <w:pPr>
        <w:spacing w:after="0" w:line="240" w:lineRule="auto"/>
        <w:jc w:val="both"/>
        <w:rPr>
          <w:rFonts w:ascii="Times New Roman" w:hAnsi="Times New Roman" w:cs="Times New Roman"/>
          <w:sz w:val="28"/>
          <w:szCs w:val="28"/>
          <w:lang w:val="uk-UA"/>
        </w:rPr>
      </w:pPr>
    </w:p>
    <w:p w:rsidR="00827ECC" w:rsidRDefault="00331505" w:rsidP="00331505">
      <w:pPr>
        <w:pStyle w:val="a4"/>
        <w:spacing w:before="0" w:beforeAutospacing="0" w:after="0" w:afterAutospacing="0"/>
        <w:jc w:val="center"/>
        <w:rPr>
          <w:b/>
          <w:sz w:val="28"/>
          <w:szCs w:val="28"/>
          <w:lang w:val="uk-UA"/>
        </w:rPr>
      </w:pPr>
      <w:r w:rsidRPr="00331505">
        <w:rPr>
          <w:b/>
          <w:sz w:val="28"/>
          <w:szCs w:val="28"/>
          <w:lang w:val="uk-UA"/>
        </w:rPr>
        <w:lastRenderedPageBreak/>
        <w:t>ВСТУП</w:t>
      </w:r>
    </w:p>
    <w:p w:rsidR="00331505" w:rsidRPr="00331505" w:rsidRDefault="00331505" w:rsidP="00331505">
      <w:pPr>
        <w:pStyle w:val="a4"/>
        <w:spacing w:before="0" w:beforeAutospacing="0" w:after="0" w:afterAutospacing="0"/>
        <w:jc w:val="center"/>
        <w:rPr>
          <w:b/>
          <w:sz w:val="28"/>
          <w:szCs w:val="28"/>
          <w:lang w:val="uk-UA"/>
        </w:rPr>
      </w:pPr>
    </w:p>
    <w:p w:rsidR="00983F40" w:rsidRPr="00A87058" w:rsidRDefault="004147F4" w:rsidP="00672A35">
      <w:pPr>
        <w:pStyle w:val="a4"/>
        <w:spacing w:before="0" w:beforeAutospacing="0" w:after="0" w:afterAutospacing="0"/>
        <w:ind w:firstLine="680"/>
        <w:jc w:val="both"/>
        <w:rPr>
          <w:sz w:val="28"/>
          <w:szCs w:val="28"/>
          <w:lang w:val="uk-UA"/>
        </w:rPr>
      </w:pPr>
      <w:r>
        <w:rPr>
          <w:sz w:val="28"/>
          <w:szCs w:val="28"/>
          <w:lang w:val="uk-UA"/>
        </w:rPr>
        <w:t xml:space="preserve">Дніпровська міська рада з метою </w:t>
      </w:r>
      <w:r w:rsidR="001E028F">
        <w:rPr>
          <w:sz w:val="28"/>
          <w:szCs w:val="28"/>
          <w:lang w:val="uk-UA"/>
        </w:rPr>
        <w:t>в</w:t>
      </w:r>
      <w:r w:rsidR="00983F40" w:rsidRPr="00A87058">
        <w:rPr>
          <w:sz w:val="28"/>
          <w:szCs w:val="28"/>
          <w:lang w:val="uk-UA"/>
        </w:rPr>
        <w:t>рахування історичних, національно-культурних, соціально-економічних та інших особливостей місцевого самоврядування в м</w:t>
      </w:r>
      <w:r w:rsidR="001E028F">
        <w:rPr>
          <w:sz w:val="28"/>
          <w:szCs w:val="28"/>
          <w:lang w:val="uk-UA"/>
        </w:rPr>
        <w:t>істі</w:t>
      </w:r>
      <w:r w:rsidR="00983F40" w:rsidRPr="00A87058">
        <w:rPr>
          <w:sz w:val="28"/>
          <w:szCs w:val="28"/>
          <w:lang w:val="uk-UA"/>
        </w:rPr>
        <w:t xml:space="preserve"> Дніпрі, усвідомлюючи свою відповідальність за долю міста, збереження і примноження його досягнень і традицій, спираючись на славетну історію міста металургії та машинобудування, науки та культури, центру ракетно-космічної індустрії України, враховуючи досвід управління міським господарством у м. Дніпрі, а також передовий досвід міського розвитку, </w:t>
      </w:r>
      <w:proofErr w:type="spellStart"/>
      <w:r w:rsidR="00BD3A32" w:rsidRPr="00A87058">
        <w:rPr>
          <w:sz w:val="28"/>
          <w:szCs w:val="28"/>
          <w:lang w:val="uk-UA"/>
        </w:rPr>
        <w:t>прагнуч</w:t>
      </w:r>
      <w:r w:rsidR="003853AE">
        <w:rPr>
          <w:sz w:val="28"/>
          <w:szCs w:val="28"/>
          <w:lang w:val="uk-UA"/>
        </w:rPr>
        <w:t>и</w:t>
      </w:r>
      <w:proofErr w:type="spellEnd"/>
      <w:r w:rsidR="00983F40" w:rsidRPr="00A87058">
        <w:rPr>
          <w:sz w:val="28"/>
          <w:szCs w:val="28"/>
          <w:lang w:val="uk-UA"/>
        </w:rPr>
        <w:t xml:space="preserve"> досягти найвищих світових стандартів у життєдіяльності міста та забезпеченн</w:t>
      </w:r>
      <w:r w:rsidR="003853AE">
        <w:rPr>
          <w:sz w:val="28"/>
          <w:szCs w:val="28"/>
          <w:lang w:val="uk-UA"/>
        </w:rPr>
        <w:t>і</w:t>
      </w:r>
      <w:r w:rsidR="00983F40" w:rsidRPr="00A87058">
        <w:rPr>
          <w:sz w:val="28"/>
          <w:szCs w:val="28"/>
          <w:lang w:val="uk-UA"/>
        </w:rPr>
        <w:t xml:space="preserve"> жителів міста комунальними послугами, дбаючи про забезпечення промислового, екологічного, наукового, культурного розвитку міста, </w:t>
      </w:r>
      <w:proofErr w:type="spellStart"/>
      <w:r w:rsidR="00983F40" w:rsidRPr="00A87058">
        <w:rPr>
          <w:sz w:val="28"/>
          <w:szCs w:val="28"/>
          <w:lang w:val="uk-UA"/>
        </w:rPr>
        <w:t>підви</w:t>
      </w:r>
      <w:r w:rsidR="002F04F4">
        <w:rPr>
          <w:sz w:val="28"/>
          <w:szCs w:val="28"/>
          <w:lang w:val="uk-UA"/>
        </w:rPr>
        <w:t>-</w:t>
      </w:r>
      <w:r w:rsidR="00983F40" w:rsidRPr="00A87058">
        <w:rPr>
          <w:sz w:val="28"/>
          <w:szCs w:val="28"/>
          <w:lang w:val="uk-UA"/>
        </w:rPr>
        <w:t>щення</w:t>
      </w:r>
      <w:proofErr w:type="spellEnd"/>
      <w:r w:rsidR="00983F40" w:rsidRPr="00A87058">
        <w:rPr>
          <w:sz w:val="28"/>
          <w:szCs w:val="28"/>
          <w:lang w:val="uk-UA"/>
        </w:rPr>
        <w:t xml:space="preserve"> рівня життя та створення умов для задоволення потреб жителів міста у соціально-культурних та економічних потребах, усвідомлюючи, що місцеве самоврядування є найбільш ефективною формою управління територіальною громадою, що забезпечує підвищення добробуту її членів, вільний розвиток особистості, зростання економічної, політичної, наукової і моральної ролі міста в суверенній Україні, керуючись Конституцією України, Європейською хартією місцевого самоврядування, Законом України </w:t>
      </w:r>
      <w:r w:rsidR="00813F97">
        <w:rPr>
          <w:sz w:val="28"/>
          <w:szCs w:val="28"/>
          <w:lang w:val="uk-UA"/>
        </w:rPr>
        <w:t>«</w:t>
      </w:r>
      <w:r w:rsidR="00983F40" w:rsidRPr="00A87058">
        <w:rPr>
          <w:sz w:val="28"/>
          <w:szCs w:val="28"/>
          <w:lang w:val="uk-UA"/>
        </w:rPr>
        <w:t>Про місцеве самоврядування в Україні</w:t>
      </w:r>
      <w:r w:rsidR="00813F97">
        <w:rPr>
          <w:sz w:val="28"/>
          <w:szCs w:val="28"/>
          <w:lang w:val="uk-UA"/>
        </w:rPr>
        <w:t>»</w:t>
      </w:r>
      <w:r w:rsidR="00983F40" w:rsidRPr="00A87058">
        <w:rPr>
          <w:sz w:val="28"/>
          <w:szCs w:val="28"/>
          <w:lang w:val="uk-UA"/>
        </w:rPr>
        <w:t xml:space="preserve">, а також іншими законами України, </w:t>
      </w:r>
      <w:r w:rsidR="006B3412" w:rsidRPr="00331505">
        <w:rPr>
          <w:sz w:val="28"/>
          <w:szCs w:val="28"/>
          <w:lang w:val="uk-UA"/>
        </w:rPr>
        <w:t>цілями сталого розвитку</w:t>
      </w:r>
      <w:r w:rsidR="006B3412">
        <w:rPr>
          <w:sz w:val="28"/>
          <w:szCs w:val="28"/>
          <w:lang w:val="uk-UA"/>
        </w:rPr>
        <w:t xml:space="preserve">, </w:t>
      </w:r>
      <w:r w:rsidR="00983F40" w:rsidRPr="00A87058">
        <w:rPr>
          <w:sz w:val="28"/>
          <w:szCs w:val="28"/>
          <w:lang w:val="uk-UA"/>
        </w:rPr>
        <w:t xml:space="preserve">після всебічного публічного обговорення </w:t>
      </w:r>
      <w:r w:rsidR="00983F40" w:rsidRPr="00A17C6E">
        <w:rPr>
          <w:sz w:val="28"/>
          <w:szCs w:val="28"/>
          <w:lang w:val="uk-UA"/>
        </w:rPr>
        <w:t>приймає</w:t>
      </w:r>
      <w:r w:rsidR="00983F40" w:rsidRPr="00A87058">
        <w:rPr>
          <w:sz w:val="28"/>
          <w:szCs w:val="28"/>
          <w:lang w:val="uk-UA"/>
        </w:rPr>
        <w:t xml:space="preserve"> Статут територіальної громади м</w:t>
      </w:r>
      <w:r w:rsidR="001E028F">
        <w:rPr>
          <w:sz w:val="28"/>
          <w:szCs w:val="28"/>
          <w:lang w:val="uk-UA"/>
        </w:rPr>
        <w:t>іста</w:t>
      </w:r>
      <w:r w:rsidR="00983F40" w:rsidRPr="00A87058">
        <w:rPr>
          <w:sz w:val="28"/>
          <w:szCs w:val="28"/>
          <w:lang w:val="uk-UA"/>
        </w:rPr>
        <w:t xml:space="preserve"> Дніпра.</w:t>
      </w:r>
    </w:p>
    <w:p w:rsidR="00983F40" w:rsidRDefault="00983F40" w:rsidP="00983F40">
      <w:pPr>
        <w:pStyle w:val="a4"/>
        <w:spacing w:before="0" w:beforeAutospacing="0" w:after="0" w:afterAutospacing="0"/>
        <w:ind w:firstLine="709"/>
        <w:jc w:val="both"/>
        <w:rPr>
          <w:sz w:val="28"/>
          <w:szCs w:val="28"/>
          <w:lang w:val="uk-UA"/>
        </w:rPr>
      </w:pPr>
    </w:p>
    <w:p w:rsidR="00A87058" w:rsidRDefault="00A87058" w:rsidP="00A87058">
      <w:pPr>
        <w:pStyle w:val="a4"/>
        <w:spacing w:before="0" w:beforeAutospacing="0" w:after="0" w:afterAutospacing="0"/>
        <w:ind w:firstLine="709"/>
        <w:jc w:val="center"/>
        <w:rPr>
          <w:rStyle w:val="a3"/>
          <w:sz w:val="28"/>
          <w:szCs w:val="28"/>
          <w:lang w:val="uk-UA"/>
        </w:rPr>
      </w:pPr>
      <w:r w:rsidRPr="00D91997">
        <w:rPr>
          <w:rStyle w:val="a3"/>
          <w:sz w:val="28"/>
          <w:szCs w:val="28"/>
          <w:lang w:val="uk-UA"/>
        </w:rPr>
        <w:t>РОЗДІЛ І</w:t>
      </w:r>
    </w:p>
    <w:p w:rsidR="00407984" w:rsidRPr="00D91997" w:rsidRDefault="00407984" w:rsidP="00A87058">
      <w:pPr>
        <w:pStyle w:val="a4"/>
        <w:spacing w:before="0" w:beforeAutospacing="0" w:after="0" w:afterAutospacing="0"/>
        <w:ind w:firstLine="709"/>
        <w:jc w:val="center"/>
        <w:rPr>
          <w:sz w:val="28"/>
          <w:szCs w:val="28"/>
          <w:lang w:val="uk-UA"/>
        </w:rPr>
      </w:pPr>
    </w:p>
    <w:p w:rsidR="00A87058" w:rsidRDefault="00A87058" w:rsidP="00A87058">
      <w:pPr>
        <w:pStyle w:val="a4"/>
        <w:spacing w:before="0" w:beforeAutospacing="0" w:after="0" w:afterAutospacing="0"/>
        <w:ind w:firstLine="709"/>
        <w:jc w:val="center"/>
        <w:rPr>
          <w:rStyle w:val="a3"/>
          <w:sz w:val="28"/>
          <w:szCs w:val="28"/>
          <w:lang w:val="uk-UA"/>
        </w:rPr>
      </w:pPr>
      <w:r w:rsidRPr="00D91997">
        <w:rPr>
          <w:rStyle w:val="a3"/>
          <w:sz w:val="28"/>
          <w:szCs w:val="28"/>
          <w:lang w:val="uk-UA"/>
        </w:rPr>
        <w:t>ЗАГАЛЬНІ ПОЛОЖЕННЯ</w:t>
      </w:r>
    </w:p>
    <w:p w:rsidR="00407984" w:rsidRPr="00D91997" w:rsidRDefault="00407984" w:rsidP="00A87058">
      <w:pPr>
        <w:pStyle w:val="a4"/>
        <w:spacing w:before="0" w:beforeAutospacing="0" w:after="0" w:afterAutospacing="0"/>
        <w:ind w:firstLine="709"/>
        <w:jc w:val="center"/>
        <w:rPr>
          <w:sz w:val="28"/>
          <w:szCs w:val="28"/>
          <w:lang w:val="uk-UA"/>
        </w:rPr>
      </w:pPr>
    </w:p>
    <w:p w:rsidR="00A87058" w:rsidRDefault="00A87058" w:rsidP="00672A35">
      <w:pPr>
        <w:pStyle w:val="a4"/>
        <w:spacing w:before="0" w:beforeAutospacing="0" w:after="0" w:afterAutospacing="0"/>
        <w:ind w:firstLine="709"/>
        <w:jc w:val="center"/>
        <w:rPr>
          <w:b/>
          <w:sz w:val="28"/>
          <w:szCs w:val="28"/>
          <w:lang w:val="uk-UA"/>
        </w:rPr>
      </w:pPr>
      <w:r w:rsidRPr="00D91997">
        <w:rPr>
          <w:rStyle w:val="a3"/>
          <w:sz w:val="28"/>
          <w:szCs w:val="28"/>
          <w:lang w:val="uk-UA"/>
        </w:rPr>
        <w:t>Стаття 1. Правова основа Статуту</w:t>
      </w:r>
      <w:r w:rsidR="007003A1">
        <w:rPr>
          <w:rStyle w:val="a3"/>
          <w:sz w:val="28"/>
          <w:szCs w:val="28"/>
          <w:lang w:val="uk-UA"/>
        </w:rPr>
        <w:t xml:space="preserve"> </w:t>
      </w:r>
      <w:r w:rsidR="007003A1" w:rsidRPr="007003A1">
        <w:rPr>
          <w:b/>
          <w:sz w:val="28"/>
          <w:szCs w:val="28"/>
          <w:lang w:val="uk-UA"/>
        </w:rPr>
        <w:t>територіальної громади м</w:t>
      </w:r>
      <w:r w:rsidR="001E028F">
        <w:rPr>
          <w:b/>
          <w:sz w:val="28"/>
          <w:szCs w:val="28"/>
          <w:lang w:val="uk-UA"/>
        </w:rPr>
        <w:t xml:space="preserve">іста </w:t>
      </w:r>
      <w:r w:rsidR="007003A1" w:rsidRPr="007003A1">
        <w:rPr>
          <w:b/>
          <w:sz w:val="28"/>
          <w:szCs w:val="28"/>
          <w:lang w:val="uk-UA"/>
        </w:rPr>
        <w:t>Дніпра</w:t>
      </w:r>
    </w:p>
    <w:p w:rsidR="00331505" w:rsidRPr="00D91997" w:rsidRDefault="00331505" w:rsidP="007003A1">
      <w:pPr>
        <w:pStyle w:val="a4"/>
        <w:spacing w:before="0" w:beforeAutospacing="0" w:after="0" w:afterAutospacing="0"/>
        <w:ind w:firstLine="709"/>
        <w:jc w:val="both"/>
        <w:rPr>
          <w:sz w:val="28"/>
          <w:szCs w:val="28"/>
          <w:lang w:val="uk-UA"/>
        </w:rPr>
      </w:pPr>
    </w:p>
    <w:p w:rsid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1. Статут територіальної громади м</w:t>
      </w:r>
      <w:r w:rsidR="001E028F">
        <w:rPr>
          <w:sz w:val="28"/>
          <w:szCs w:val="28"/>
          <w:lang w:val="uk-UA"/>
        </w:rPr>
        <w:t>іста</w:t>
      </w:r>
      <w:r w:rsidRPr="00A87058">
        <w:rPr>
          <w:sz w:val="28"/>
          <w:szCs w:val="28"/>
          <w:lang w:val="uk-UA"/>
        </w:rPr>
        <w:t xml:space="preserve"> Дніпра (далі </w:t>
      </w:r>
      <w:r w:rsidR="001E028F">
        <w:rPr>
          <w:sz w:val="28"/>
          <w:szCs w:val="28"/>
          <w:lang w:val="uk-UA"/>
        </w:rPr>
        <w:t>–</w:t>
      </w:r>
      <w:r w:rsidRPr="00A87058">
        <w:rPr>
          <w:sz w:val="28"/>
          <w:szCs w:val="28"/>
          <w:lang w:val="uk-UA"/>
        </w:rPr>
        <w:t xml:space="preserve"> Статут) є основним </w:t>
      </w:r>
      <w:r w:rsidRPr="00CF5482">
        <w:rPr>
          <w:sz w:val="28"/>
          <w:szCs w:val="28"/>
          <w:lang w:val="uk-UA"/>
        </w:rPr>
        <w:t>актом територіальної громади</w:t>
      </w:r>
      <w:r w:rsidRPr="00A87058">
        <w:rPr>
          <w:sz w:val="28"/>
          <w:szCs w:val="28"/>
          <w:lang w:val="uk-UA"/>
        </w:rPr>
        <w:t xml:space="preserve">, </w:t>
      </w:r>
      <w:r w:rsidRPr="0011252D">
        <w:rPr>
          <w:sz w:val="28"/>
          <w:szCs w:val="28"/>
          <w:lang w:val="uk-UA"/>
        </w:rPr>
        <w:t>прийнятим</w:t>
      </w:r>
      <w:r w:rsidRPr="00A87058">
        <w:rPr>
          <w:sz w:val="28"/>
          <w:szCs w:val="28"/>
          <w:lang w:val="uk-UA"/>
        </w:rPr>
        <w:t xml:space="preserve"> відповідно до Конституції України, Закону України </w:t>
      </w:r>
      <w:r w:rsidR="001E028F">
        <w:rPr>
          <w:sz w:val="28"/>
          <w:szCs w:val="28"/>
          <w:lang w:val="uk-UA"/>
        </w:rPr>
        <w:t>«</w:t>
      </w:r>
      <w:r w:rsidRPr="00A87058">
        <w:rPr>
          <w:sz w:val="28"/>
          <w:szCs w:val="28"/>
          <w:lang w:val="uk-UA"/>
        </w:rPr>
        <w:t>Про місцеве самоврядування в Україні</w:t>
      </w:r>
      <w:r w:rsidR="001E028F">
        <w:rPr>
          <w:sz w:val="28"/>
          <w:szCs w:val="28"/>
          <w:lang w:val="uk-UA"/>
        </w:rPr>
        <w:t xml:space="preserve">», </w:t>
      </w:r>
      <w:r w:rsidRPr="00A87058">
        <w:rPr>
          <w:sz w:val="28"/>
          <w:szCs w:val="28"/>
          <w:lang w:val="uk-UA"/>
        </w:rPr>
        <w:t>Європейської хартії місцевого самоврядування, ратифікованої Законом України від 15.07.</w:t>
      </w:r>
      <w:r w:rsidR="001E028F">
        <w:rPr>
          <w:sz w:val="28"/>
          <w:szCs w:val="28"/>
          <w:lang w:val="uk-UA"/>
        </w:rPr>
        <w:t>19</w:t>
      </w:r>
      <w:r w:rsidRPr="00A87058">
        <w:rPr>
          <w:sz w:val="28"/>
          <w:szCs w:val="28"/>
          <w:lang w:val="uk-UA"/>
        </w:rPr>
        <w:t xml:space="preserve">97 </w:t>
      </w:r>
      <w:r w:rsidR="001E028F">
        <w:rPr>
          <w:sz w:val="28"/>
          <w:szCs w:val="28"/>
          <w:lang w:val="uk-UA"/>
        </w:rPr>
        <w:t xml:space="preserve">                       </w:t>
      </w:r>
      <w:r w:rsidRPr="00A87058">
        <w:rPr>
          <w:sz w:val="28"/>
          <w:szCs w:val="28"/>
          <w:lang w:val="uk-UA"/>
        </w:rPr>
        <w:t>№</w:t>
      </w:r>
      <w:r w:rsidR="001E028F">
        <w:rPr>
          <w:sz w:val="28"/>
          <w:szCs w:val="28"/>
          <w:lang w:val="uk-UA"/>
        </w:rPr>
        <w:t xml:space="preserve"> </w:t>
      </w:r>
      <w:r w:rsidRPr="00A87058">
        <w:rPr>
          <w:sz w:val="28"/>
          <w:szCs w:val="28"/>
          <w:lang w:val="uk-UA"/>
        </w:rPr>
        <w:t>452/97-ВР, інших законів України.</w:t>
      </w:r>
    </w:p>
    <w:p w:rsidR="00B5318D" w:rsidRDefault="00A87058" w:rsidP="00672A35">
      <w:pPr>
        <w:pStyle w:val="a4"/>
        <w:spacing w:before="0" w:beforeAutospacing="0" w:after="0" w:afterAutospacing="0"/>
        <w:ind w:firstLine="680"/>
        <w:jc w:val="both"/>
        <w:rPr>
          <w:sz w:val="28"/>
          <w:szCs w:val="28"/>
          <w:lang w:val="uk-UA"/>
        </w:rPr>
      </w:pPr>
      <w:r w:rsidRPr="00CF5482">
        <w:rPr>
          <w:sz w:val="28"/>
          <w:szCs w:val="28"/>
          <w:lang w:val="uk-UA"/>
        </w:rPr>
        <w:t>2. Статут діє на території м</w:t>
      </w:r>
      <w:r w:rsidR="001E028F">
        <w:rPr>
          <w:sz w:val="28"/>
          <w:szCs w:val="28"/>
          <w:lang w:val="uk-UA"/>
        </w:rPr>
        <w:t>. Дніпра.</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 xml:space="preserve">3. У випадку змін у законодавстві України статті Статуту приводяться </w:t>
      </w:r>
      <w:r w:rsidR="001E028F">
        <w:rPr>
          <w:sz w:val="28"/>
          <w:szCs w:val="28"/>
          <w:lang w:val="uk-UA"/>
        </w:rPr>
        <w:t>у відповідність</w:t>
      </w:r>
      <w:r w:rsidRPr="00A87058">
        <w:rPr>
          <w:sz w:val="28"/>
          <w:szCs w:val="28"/>
          <w:lang w:val="uk-UA"/>
        </w:rPr>
        <w:t xml:space="preserve"> до них.</w:t>
      </w:r>
    </w:p>
    <w:p w:rsid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4. Предметом відання Статуту є основні аспекти здійснення місцевого самоврядування в м. Дніпрі.</w:t>
      </w:r>
    </w:p>
    <w:p w:rsidR="002F04F4" w:rsidRDefault="002F04F4" w:rsidP="00A87058">
      <w:pPr>
        <w:pStyle w:val="a4"/>
        <w:spacing w:before="0" w:beforeAutospacing="0" w:after="0" w:afterAutospacing="0"/>
        <w:ind w:firstLine="709"/>
        <w:jc w:val="both"/>
        <w:rPr>
          <w:sz w:val="28"/>
          <w:szCs w:val="28"/>
          <w:lang w:val="uk-UA"/>
        </w:rPr>
      </w:pPr>
    </w:p>
    <w:p w:rsidR="00672A35" w:rsidRDefault="00672A35" w:rsidP="00A87058">
      <w:pPr>
        <w:pStyle w:val="a4"/>
        <w:spacing w:before="0" w:beforeAutospacing="0" w:after="0" w:afterAutospacing="0"/>
        <w:ind w:firstLine="709"/>
        <w:jc w:val="both"/>
        <w:rPr>
          <w:sz w:val="28"/>
          <w:szCs w:val="28"/>
          <w:lang w:val="uk-UA"/>
        </w:rPr>
      </w:pPr>
    </w:p>
    <w:p w:rsidR="00672A35" w:rsidRDefault="00672A35" w:rsidP="00A87058">
      <w:pPr>
        <w:pStyle w:val="a4"/>
        <w:spacing w:before="0" w:beforeAutospacing="0" w:after="0" w:afterAutospacing="0"/>
        <w:ind w:firstLine="709"/>
        <w:jc w:val="both"/>
        <w:rPr>
          <w:sz w:val="28"/>
          <w:szCs w:val="28"/>
          <w:lang w:val="uk-UA"/>
        </w:rPr>
      </w:pPr>
    </w:p>
    <w:p w:rsidR="00672A35" w:rsidRDefault="00672A35" w:rsidP="00A87058">
      <w:pPr>
        <w:pStyle w:val="a4"/>
        <w:spacing w:before="0" w:beforeAutospacing="0" w:after="0" w:afterAutospacing="0"/>
        <w:ind w:firstLine="709"/>
        <w:jc w:val="both"/>
        <w:rPr>
          <w:sz w:val="28"/>
          <w:szCs w:val="28"/>
          <w:lang w:val="uk-UA"/>
        </w:rPr>
      </w:pPr>
    </w:p>
    <w:p w:rsidR="00672A35" w:rsidRDefault="00672A35" w:rsidP="00A87058">
      <w:pPr>
        <w:pStyle w:val="a4"/>
        <w:spacing w:before="0" w:beforeAutospacing="0" w:after="0" w:afterAutospacing="0"/>
        <w:ind w:firstLine="709"/>
        <w:jc w:val="both"/>
        <w:rPr>
          <w:sz w:val="28"/>
          <w:szCs w:val="28"/>
          <w:lang w:val="uk-UA"/>
        </w:rPr>
      </w:pPr>
    </w:p>
    <w:p w:rsidR="002F04F4" w:rsidRDefault="00A87058" w:rsidP="002F04F4">
      <w:pPr>
        <w:pStyle w:val="a4"/>
        <w:spacing w:before="0" w:beforeAutospacing="0" w:after="0" w:afterAutospacing="0"/>
        <w:ind w:firstLine="709"/>
        <w:jc w:val="center"/>
        <w:rPr>
          <w:rStyle w:val="a3"/>
          <w:sz w:val="28"/>
          <w:szCs w:val="28"/>
          <w:lang w:val="uk-UA"/>
        </w:rPr>
      </w:pPr>
      <w:r w:rsidRPr="00D91997">
        <w:rPr>
          <w:rStyle w:val="a3"/>
          <w:sz w:val="28"/>
          <w:szCs w:val="28"/>
          <w:lang w:val="uk-UA"/>
        </w:rPr>
        <w:lastRenderedPageBreak/>
        <w:t>Стаття 2. Місто Дніпро</w:t>
      </w:r>
      <w:r w:rsidR="002F04F4">
        <w:rPr>
          <w:rStyle w:val="a3"/>
          <w:sz w:val="28"/>
          <w:szCs w:val="28"/>
          <w:lang w:val="uk-UA"/>
        </w:rPr>
        <w:t xml:space="preserve"> </w:t>
      </w:r>
    </w:p>
    <w:p w:rsidR="002F04F4" w:rsidRDefault="002F04F4" w:rsidP="00672A35">
      <w:pPr>
        <w:pStyle w:val="a4"/>
        <w:spacing w:before="0" w:beforeAutospacing="0" w:after="0" w:afterAutospacing="0"/>
        <w:ind w:firstLine="709"/>
        <w:rPr>
          <w:rStyle w:val="a3"/>
          <w:sz w:val="28"/>
          <w:szCs w:val="28"/>
          <w:lang w:val="uk-UA"/>
        </w:rPr>
      </w:pPr>
    </w:p>
    <w:p w:rsidR="00A87058" w:rsidRPr="00A87058" w:rsidRDefault="002F04F4" w:rsidP="00672A35">
      <w:pPr>
        <w:pStyle w:val="a4"/>
        <w:spacing w:before="0" w:beforeAutospacing="0" w:after="0" w:afterAutospacing="0"/>
        <w:ind w:firstLine="680"/>
        <w:jc w:val="both"/>
        <w:rPr>
          <w:sz w:val="28"/>
          <w:szCs w:val="28"/>
          <w:lang w:val="uk-UA"/>
        </w:rPr>
      </w:pPr>
      <w:r>
        <w:rPr>
          <w:sz w:val="28"/>
          <w:szCs w:val="28"/>
          <w:lang w:val="uk-UA"/>
        </w:rPr>
        <w:t xml:space="preserve">1. </w:t>
      </w:r>
      <w:r w:rsidRPr="00A87058">
        <w:rPr>
          <w:sz w:val="28"/>
          <w:szCs w:val="28"/>
          <w:lang w:val="uk-UA"/>
        </w:rPr>
        <w:t>М</w:t>
      </w:r>
      <w:r w:rsidR="003853AE">
        <w:rPr>
          <w:sz w:val="28"/>
          <w:szCs w:val="28"/>
          <w:lang w:val="uk-UA"/>
        </w:rPr>
        <w:t>істо</w:t>
      </w:r>
      <w:r w:rsidRPr="00A87058">
        <w:rPr>
          <w:sz w:val="28"/>
          <w:szCs w:val="28"/>
          <w:lang w:val="uk-UA"/>
        </w:rPr>
        <w:t xml:space="preserve"> Дніпро (до 1926 року </w:t>
      </w:r>
      <w:r>
        <w:rPr>
          <w:sz w:val="28"/>
          <w:szCs w:val="28"/>
          <w:lang w:val="uk-UA"/>
        </w:rPr>
        <w:t>–</w:t>
      </w:r>
      <w:r w:rsidRPr="00A87058">
        <w:rPr>
          <w:sz w:val="28"/>
          <w:szCs w:val="28"/>
          <w:lang w:val="uk-UA"/>
        </w:rPr>
        <w:t xml:space="preserve"> Катеринослав, з 1797 по 1802 рік –</w:t>
      </w:r>
      <w:r>
        <w:rPr>
          <w:sz w:val="28"/>
          <w:szCs w:val="28"/>
          <w:lang w:val="uk-UA"/>
        </w:rPr>
        <w:t xml:space="preserve"> </w:t>
      </w:r>
      <w:r w:rsidRPr="00A87058">
        <w:rPr>
          <w:sz w:val="28"/>
          <w:szCs w:val="28"/>
          <w:lang w:val="uk-UA"/>
        </w:rPr>
        <w:t>Новоросійськ,</w:t>
      </w:r>
      <w:r>
        <w:rPr>
          <w:sz w:val="28"/>
          <w:szCs w:val="28"/>
          <w:lang w:val="uk-UA"/>
        </w:rPr>
        <w:t xml:space="preserve"> </w:t>
      </w:r>
      <w:r w:rsidRPr="00A87058">
        <w:rPr>
          <w:sz w:val="28"/>
          <w:szCs w:val="28"/>
          <w:lang w:val="uk-UA"/>
        </w:rPr>
        <w:t>з 1926 по 2016 рік – Дніпропетровськ, з 19.05.2016 – Дніпро) існує</w:t>
      </w:r>
      <w:r w:rsidR="00672A35">
        <w:rPr>
          <w:sz w:val="28"/>
          <w:szCs w:val="28"/>
          <w:lang w:val="uk-UA"/>
        </w:rPr>
        <w:t xml:space="preserve"> </w:t>
      </w:r>
      <w:r w:rsidR="00A87058" w:rsidRPr="00A87058">
        <w:rPr>
          <w:sz w:val="28"/>
          <w:szCs w:val="28"/>
          <w:lang w:val="uk-UA"/>
        </w:rPr>
        <w:t>з 1776 року, коли почалося будівництво губернського міста Катеринослава.</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У 1932 році, після утворення Дніпропетровської області, м. Дніпро отрима</w:t>
      </w:r>
      <w:r w:rsidR="008D7531">
        <w:rPr>
          <w:sz w:val="28"/>
          <w:szCs w:val="28"/>
          <w:lang w:val="uk-UA"/>
        </w:rPr>
        <w:t>ло</w:t>
      </w:r>
      <w:r w:rsidRPr="00A87058">
        <w:rPr>
          <w:sz w:val="28"/>
          <w:szCs w:val="28"/>
          <w:lang w:val="uk-UA"/>
        </w:rPr>
        <w:t xml:space="preserve"> статус обласного центру.</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2. М</w:t>
      </w:r>
      <w:r w:rsidR="003853AE">
        <w:rPr>
          <w:sz w:val="28"/>
          <w:szCs w:val="28"/>
          <w:lang w:val="uk-UA"/>
        </w:rPr>
        <w:t>істо</w:t>
      </w:r>
      <w:r w:rsidRPr="00A87058">
        <w:rPr>
          <w:sz w:val="28"/>
          <w:szCs w:val="28"/>
          <w:lang w:val="uk-UA"/>
        </w:rPr>
        <w:t xml:space="preserve"> Дніпро має вигідне географічне розташування в центрі України в межах 48</w:t>
      </w:r>
      <w:r w:rsidRPr="00A87058">
        <w:rPr>
          <w:sz w:val="28"/>
          <w:szCs w:val="28"/>
          <w:vertAlign w:val="superscript"/>
          <w:lang w:val="uk-UA"/>
        </w:rPr>
        <w:t>о</w:t>
      </w:r>
      <w:r w:rsidRPr="00A87058">
        <w:rPr>
          <w:sz w:val="28"/>
          <w:szCs w:val="28"/>
          <w:lang w:val="uk-UA"/>
        </w:rPr>
        <w:t>28’ північної широти та 35</w:t>
      </w:r>
      <w:r w:rsidRPr="00A87058">
        <w:rPr>
          <w:sz w:val="28"/>
          <w:szCs w:val="28"/>
          <w:vertAlign w:val="superscript"/>
          <w:lang w:val="uk-UA"/>
        </w:rPr>
        <w:t>о</w:t>
      </w:r>
      <w:r w:rsidRPr="00A87058">
        <w:rPr>
          <w:sz w:val="28"/>
          <w:szCs w:val="28"/>
          <w:lang w:val="uk-UA"/>
        </w:rPr>
        <w:t>02’ східної довготи на закруті р.</w:t>
      </w:r>
      <w:r w:rsidR="00707817">
        <w:rPr>
          <w:sz w:val="28"/>
          <w:szCs w:val="28"/>
          <w:lang w:val="uk-UA"/>
        </w:rPr>
        <w:t xml:space="preserve"> </w:t>
      </w:r>
      <w:r w:rsidRPr="00A87058">
        <w:rPr>
          <w:sz w:val="28"/>
          <w:szCs w:val="28"/>
          <w:lang w:val="uk-UA"/>
        </w:rPr>
        <w:t>Дніпро, де в неї впадає р.</w:t>
      </w:r>
      <w:r w:rsidR="00707817">
        <w:rPr>
          <w:sz w:val="28"/>
          <w:szCs w:val="28"/>
          <w:lang w:val="uk-UA"/>
        </w:rPr>
        <w:t xml:space="preserve"> </w:t>
      </w:r>
      <w:r w:rsidRPr="00A87058">
        <w:rPr>
          <w:sz w:val="28"/>
          <w:szCs w:val="28"/>
          <w:lang w:val="uk-UA"/>
        </w:rPr>
        <w:t>Самара.</w:t>
      </w:r>
    </w:p>
    <w:p w:rsidR="00A87058" w:rsidRPr="00A87058" w:rsidRDefault="006E527F" w:rsidP="00672A35">
      <w:pPr>
        <w:pStyle w:val="a4"/>
        <w:spacing w:before="0" w:beforeAutospacing="0" w:after="0" w:afterAutospacing="0"/>
        <w:ind w:firstLine="680"/>
        <w:jc w:val="both"/>
        <w:rPr>
          <w:sz w:val="28"/>
          <w:szCs w:val="28"/>
          <w:lang w:val="uk-UA"/>
        </w:rPr>
      </w:pPr>
      <w:r>
        <w:rPr>
          <w:sz w:val="28"/>
          <w:szCs w:val="28"/>
          <w:lang w:val="uk-UA"/>
        </w:rPr>
        <w:t>3</w:t>
      </w:r>
      <w:r w:rsidR="00A87058" w:rsidRPr="00A87058">
        <w:rPr>
          <w:sz w:val="28"/>
          <w:szCs w:val="28"/>
          <w:lang w:val="uk-UA"/>
        </w:rPr>
        <w:t>. М</w:t>
      </w:r>
      <w:r w:rsidR="003853AE">
        <w:rPr>
          <w:sz w:val="28"/>
          <w:szCs w:val="28"/>
          <w:lang w:val="uk-UA"/>
        </w:rPr>
        <w:t>істо</w:t>
      </w:r>
      <w:r w:rsidR="00A87058" w:rsidRPr="00A87058">
        <w:rPr>
          <w:sz w:val="28"/>
          <w:szCs w:val="28"/>
          <w:lang w:val="uk-UA"/>
        </w:rPr>
        <w:t xml:space="preserve"> Дніпро є самостійною адміністративно-територіальною одиницею у складі Дніпропетровської області та її адміністративним центром.</w:t>
      </w:r>
    </w:p>
    <w:p w:rsidR="00A87058" w:rsidRPr="00A87058" w:rsidRDefault="00A87058" w:rsidP="00672A35">
      <w:pPr>
        <w:spacing w:after="0" w:line="240" w:lineRule="auto"/>
        <w:ind w:firstLine="680"/>
        <w:rPr>
          <w:rFonts w:ascii="Times New Roman" w:hAnsi="Times New Roman" w:cs="Times New Roman"/>
          <w:sz w:val="28"/>
          <w:szCs w:val="28"/>
          <w:lang w:val="uk-UA"/>
        </w:rPr>
      </w:pPr>
    </w:p>
    <w:p w:rsidR="00A87058" w:rsidRDefault="00A87058" w:rsidP="002623D3">
      <w:pPr>
        <w:pStyle w:val="a4"/>
        <w:spacing w:before="0" w:beforeAutospacing="0" w:after="0" w:afterAutospacing="0"/>
        <w:ind w:firstLine="720"/>
        <w:jc w:val="center"/>
        <w:rPr>
          <w:rStyle w:val="a3"/>
          <w:sz w:val="28"/>
          <w:szCs w:val="28"/>
          <w:lang w:val="uk-UA"/>
        </w:rPr>
      </w:pPr>
      <w:r w:rsidRPr="00D91997">
        <w:rPr>
          <w:rStyle w:val="a3"/>
          <w:sz w:val="28"/>
          <w:szCs w:val="28"/>
          <w:lang w:val="uk-UA"/>
        </w:rPr>
        <w:t>Стаття 3. Офіційні символи</w:t>
      </w:r>
    </w:p>
    <w:p w:rsidR="00331505" w:rsidRPr="00D91997" w:rsidRDefault="00331505" w:rsidP="002623D3">
      <w:pPr>
        <w:pStyle w:val="a4"/>
        <w:spacing w:before="0" w:beforeAutospacing="0" w:after="0" w:afterAutospacing="0"/>
        <w:ind w:firstLine="720"/>
        <w:jc w:val="center"/>
        <w:rPr>
          <w:sz w:val="28"/>
          <w:szCs w:val="28"/>
          <w:lang w:val="uk-UA"/>
        </w:rPr>
      </w:pP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1. До символіки територіальної громади м</w:t>
      </w:r>
      <w:r w:rsidR="008D7531">
        <w:rPr>
          <w:sz w:val="28"/>
          <w:szCs w:val="28"/>
          <w:lang w:val="uk-UA"/>
        </w:rPr>
        <w:t>.</w:t>
      </w:r>
      <w:r w:rsidRPr="00A87058">
        <w:rPr>
          <w:sz w:val="28"/>
          <w:szCs w:val="28"/>
          <w:lang w:val="uk-UA"/>
        </w:rPr>
        <w:t xml:space="preserve"> Дніпра належать Герб територіальної громади м</w:t>
      </w:r>
      <w:r w:rsidR="008D7531">
        <w:rPr>
          <w:sz w:val="28"/>
          <w:szCs w:val="28"/>
          <w:lang w:val="uk-UA"/>
        </w:rPr>
        <w:t>.</w:t>
      </w:r>
      <w:r w:rsidRPr="00A87058">
        <w:rPr>
          <w:sz w:val="28"/>
          <w:szCs w:val="28"/>
          <w:lang w:val="uk-UA"/>
        </w:rPr>
        <w:t xml:space="preserve"> Дніпра, Прапор територіальної громади м</w:t>
      </w:r>
      <w:r w:rsidR="008D7531">
        <w:rPr>
          <w:sz w:val="28"/>
          <w:szCs w:val="28"/>
          <w:lang w:val="uk-UA"/>
        </w:rPr>
        <w:t>.</w:t>
      </w:r>
      <w:r w:rsidRPr="00A87058">
        <w:rPr>
          <w:sz w:val="28"/>
          <w:szCs w:val="28"/>
          <w:lang w:val="uk-UA"/>
        </w:rPr>
        <w:t xml:space="preserve"> Дніпра, </w:t>
      </w:r>
      <w:proofErr w:type="spellStart"/>
      <w:r w:rsidRPr="00A87058">
        <w:rPr>
          <w:sz w:val="28"/>
          <w:szCs w:val="28"/>
          <w:lang w:val="uk-UA"/>
        </w:rPr>
        <w:t>Колар</w:t>
      </w:r>
      <w:proofErr w:type="spellEnd"/>
      <w:r w:rsidRPr="00A87058">
        <w:rPr>
          <w:sz w:val="28"/>
          <w:szCs w:val="28"/>
          <w:lang w:val="uk-UA"/>
        </w:rPr>
        <w:t xml:space="preserve"> міського голови, пам’ятки культурної спадщини, розташовані на території </w:t>
      </w:r>
      <w:r w:rsidR="008D7531">
        <w:rPr>
          <w:sz w:val="28"/>
          <w:szCs w:val="28"/>
          <w:lang w:val="uk-UA"/>
        </w:rPr>
        <w:t xml:space="preserve">                          </w:t>
      </w:r>
      <w:r w:rsidRPr="00A87058">
        <w:rPr>
          <w:sz w:val="28"/>
          <w:szCs w:val="28"/>
          <w:lang w:val="uk-UA"/>
        </w:rPr>
        <w:t>м. Дніпра.</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2. Еталонне зображення Герба міста та його опис затверджуються міською радою.</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3. Ескіз Прапора міста та його опис затверджуються міською радою.</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 xml:space="preserve">4. Порядок офіційного використання символіки територіальної громади </w:t>
      </w:r>
      <w:r w:rsidR="008D7531">
        <w:rPr>
          <w:sz w:val="28"/>
          <w:szCs w:val="28"/>
          <w:lang w:val="uk-UA"/>
        </w:rPr>
        <w:t xml:space="preserve">                  </w:t>
      </w:r>
      <w:r w:rsidRPr="00A87058">
        <w:rPr>
          <w:sz w:val="28"/>
          <w:szCs w:val="28"/>
          <w:lang w:val="uk-UA"/>
        </w:rPr>
        <w:t>м</w:t>
      </w:r>
      <w:r w:rsidR="008D7531">
        <w:rPr>
          <w:sz w:val="28"/>
          <w:szCs w:val="28"/>
          <w:lang w:val="uk-UA"/>
        </w:rPr>
        <w:t>.</w:t>
      </w:r>
      <w:r w:rsidRPr="00A87058">
        <w:rPr>
          <w:sz w:val="28"/>
          <w:szCs w:val="28"/>
          <w:lang w:val="uk-UA"/>
        </w:rPr>
        <w:t xml:space="preserve"> Дніпра визначається окремим </w:t>
      </w:r>
      <w:r w:rsidR="008D7531">
        <w:rPr>
          <w:sz w:val="28"/>
          <w:szCs w:val="28"/>
          <w:lang w:val="uk-UA"/>
        </w:rPr>
        <w:t>п</w:t>
      </w:r>
      <w:r w:rsidRPr="00A87058">
        <w:rPr>
          <w:sz w:val="28"/>
          <w:szCs w:val="28"/>
          <w:lang w:val="uk-UA"/>
        </w:rPr>
        <w:t>оложенням, яке затверджується міською радою.</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 xml:space="preserve">5. Офіційним символом міського голови є </w:t>
      </w:r>
      <w:proofErr w:type="spellStart"/>
      <w:r w:rsidRPr="00A87058">
        <w:rPr>
          <w:sz w:val="28"/>
          <w:szCs w:val="28"/>
          <w:lang w:val="uk-UA"/>
        </w:rPr>
        <w:t>Колар</w:t>
      </w:r>
      <w:proofErr w:type="spellEnd"/>
      <w:r w:rsidRPr="00A87058">
        <w:rPr>
          <w:sz w:val="28"/>
          <w:szCs w:val="28"/>
          <w:lang w:val="uk-UA"/>
        </w:rPr>
        <w:t xml:space="preserve"> міського голови, який використовується виключно міським головою під час сесій міської ради, урочистих церемоній, офіційних зустрічей та прийомів. </w:t>
      </w:r>
      <w:proofErr w:type="spellStart"/>
      <w:r w:rsidRPr="00A87058">
        <w:rPr>
          <w:sz w:val="28"/>
          <w:szCs w:val="28"/>
          <w:lang w:val="uk-UA"/>
        </w:rPr>
        <w:t>Колар</w:t>
      </w:r>
      <w:proofErr w:type="spellEnd"/>
      <w:r w:rsidRPr="00A87058">
        <w:rPr>
          <w:sz w:val="28"/>
          <w:szCs w:val="28"/>
          <w:lang w:val="uk-UA"/>
        </w:rPr>
        <w:t xml:space="preserve"> міського голови передається під час урочистої церемонії присяги новообраного міського голови.</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6. Міська рада та її виконавчі органи мають свої бланки, круглу печ</w:t>
      </w:r>
      <w:r w:rsidR="008D7531">
        <w:rPr>
          <w:sz w:val="28"/>
          <w:szCs w:val="28"/>
          <w:lang w:val="uk-UA"/>
        </w:rPr>
        <w:t>атку із зображенням Державного Г</w:t>
      </w:r>
      <w:r w:rsidRPr="00A87058">
        <w:rPr>
          <w:sz w:val="28"/>
          <w:szCs w:val="28"/>
          <w:lang w:val="uk-UA"/>
        </w:rPr>
        <w:t>ерба України і своїм найменуванням.</w:t>
      </w:r>
    </w:p>
    <w:p w:rsidR="00A87058" w:rsidRPr="00A87058" w:rsidRDefault="00A87058" w:rsidP="00672A35">
      <w:pPr>
        <w:pStyle w:val="a4"/>
        <w:spacing w:before="0" w:beforeAutospacing="0" w:after="0" w:afterAutospacing="0"/>
        <w:ind w:firstLine="680"/>
        <w:jc w:val="both"/>
        <w:rPr>
          <w:sz w:val="28"/>
          <w:szCs w:val="28"/>
          <w:lang w:val="uk-UA"/>
        </w:rPr>
      </w:pPr>
      <w:r w:rsidRPr="00A87058">
        <w:rPr>
          <w:sz w:val="28"/>
          <w:szCs w:val="28"/>
          <w:lang w:val="uk-UA"/>
        </w:rPr>
        <w:t>7. Прапор міста піднімається на шпилі перед буд</w:t>
      </w:r>
      <w:r w:rsidR="008D7531">
        <w:rPr>
          <w:sz w:val="28"/>
          <w:szCs w:val="28"/>
          <w:lang w:val="uk-UA"/>
        </w:rPr>
        <w:t>івлею</w:t>
      </w:r>
      <w:r w:rsidRPr="00A87058">
        <w:rPr>
          <w:sz w:val="28"/>
          <w:szCs w:val="28"/>
          <w:lang w:val="uk-UA"/>
        </w:rPr>
        <w:t xml:space="preserve"> міської ради:</w:t>
      </w:r>
    </w:p>
    <w:p w:rsidR="00A87058" w:rsidRPr="00A87058" w:rsidRDefault="008D7531" w:rsidP="00672A35">
      <w:pPr>
        <w:pStyle w:val="a5"/>
        <w:ind w:firstLine="680"/>
        <w:jc w:val="both"/>
        <w:rPr>
          <w:sz w:val="28"/>
          <w:szCs w:val="28"/>
        </w:rPr>
      </w:pPr>
      <w:r>
        <w:rPr>
          <w:sz w:val="28"/>
          <w:szCs w:val="28"/>
        </w:rPr>
        <w:t>–</w:t>
      </w:r>
      <w:r w:rsidR="00A87058" w:rsidRPr="00A87058">
        <w:rPr>
          <w:sz w:val="28"/>
          <w:szCs w:val="28"/>
        </w:rPr>
        <w:t xml:space="preserve"> у дні державних свят України;</w:t>
      </w:r>
    </w:p>
    <w:p w:rsidR="00A87058" w:rsidRPr="00A87058" w:rsidRDefault="008D7531" w:rsidP="00672A35">
      <w:pPr>
        <w:pStyle w:val="a5"/>
        <w:ind w:firstLine="680"/>
        <w:jc w:val="both"/>
        <w:rPr>
          <w:bCs/>
          <w:sz w:val="28"/>
          <w:szCs w:val="28"/>
        </w:rPr>
      </w:pPr>
      <w:r>
        <w:rPr>
          <w:bCs/>
          <w:sz w:val="28"/>
          <w:szCs w:val="28"/>
        </w:rPr>
        <w:t>–</w:t>
      </w:r>
      <w:r w:rsidR="00A87058" w:rsidRPr="00A87058">
        <w:rPr>
          <w:bCs/>
          <w:sz w:val="28"/>
          <w:szCs w:val="28"/>
        </w:rPr>
        <w:t xml:space="preserve"> під час проведення сесій міської ради;</w:t>
      </w:r>
    </w:p>
    <w:p w:rsidR="00A87058" w:rsidRPr="00A87058" w:rsidRDefault="008D7531" w:rsidP="00672A35">
      <w:pPr>
        <w:pStyle w:val="a5"/>
        <w:ind w:firstLine="680"/>
        <w:jc w:val="both"/>
        <w:rPr>
          <w:bCs/>
          <w:sz w:val="28"/>
          <w:szCs w:val="28"/>
        </w:rPr>
      </w:pPr>
      <w:r>
        <w:rPr>
          <w:bCs/>
          <w:sz w:val="28"/>
          <w:szCs w:val="28"/>
        </w:rPr>
        <w:t>–</w:t>
      </w:r>
      <w:r w:rsidR="00A87058" w:rsidRPr="00A87058">
        <w:rPr>
          <w:bCs/>
          <w:sz w:val="28"/>
          <w:szCs w:val="28"/>
        </w:rPr>
        <w:t xml:space="preserve"> під час прийому офіційних делегацій;</w:t>
      </w:r>
    </w:p>
    <w:p w:rsidR="00A87058" w:rsidRPr="00407984" w:rsidRDefault="008D7531" w:rsidP="00672A35">
      <w:pPr>
        <w:spacing w:after="0" w:line="240" w:lineRule="auto"/>
        <w:ind w:firstLine="68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A87058" w:rsidRPr="00407984">
        <w:rPr>
          <w:rFonts w:ascii="Times New Roman" w:hAnsi="Times New Roman" w:cs="Times New Roman"/>
          <w:bCs/>
          <w:sz w:val="28"/>
          <w:szCs w:val="28"/>
          <w:lang w:val="uk-UA"/>
        </w:rPr>
        <w:t xml:space="preserve"> під час міських урочистих церемоній і свят.</w:t>
      </w:r>
    </w:p>
    <w:p w:rsidR="00A87058" w:rsidRDefault="00A87058" w:rsidP="00672A35">
      <w:pPr>
        <w:spacing w:after="0" w:line="240" w:lineRule="auto"/>
        <w:ind w:firstLine="680"/>
        <w:rPr>
          <w:rFonts w:ascii="Times New Roman" w:hAnsi="Times New Roman" w:cs="Times New Roman"/>
          <w:bCs/>
          <w:sz w:val="28"/>
          <w:szCs w:val="28"/>
          <w:lang w:val="uk-UA"/>
        </w:rPr>
      </w:pPr>
    </w:p>
    <w:p w:rsidR="00011A27" w:rsidRDefault="00011A27" w:rsidP="00407984">
      <w:pPr>
        <w:pStyle w:val="a4"/>
        <w:shd w:val="clear" w:color="auto" w:fill="FFFFFF"/>
        <w:spacing w:before="0" w:beforeAutospacing="0" w:after="0" w:afterAutospacing="0"/>
        <w:jc w:val="center"/>
        <w:rPr>
          <w:rStyle w:val="a3"/>
          <w:sz w:val="28"/>
          <w:szCs w:val="28"/>
          <w:lang w:val="uk-UA"/>
        </w:rPr>
      </w:pPr>
      <w:r w:rsidRPr="00407984">
        <w:rPr>
          <w:rStyle w:val="a3"/>
          <w:sz w:val="28"/>
          <w:szCs w:val="28"/>
          <w:lang w:val="uk-UA"/>
        </w:rPr>
        <w:t>Стаття 4. Святкові дні та пам’ятні дати</w:t>
      </w:r>
    </w:p>
    <w:p w:rsidR="00331505" w:rsidRPr="00407984" w:rsidRDefault="00331505" w:rsidP="00407984">
      <w:pPr>
        <w:pStyle w:val="a4"/>
        <w:shd w:val="clear" w:color="auto" w:fill="FFFFFF"/>
        <w:spacing w:before="0" w:beforeAutospacing="0" w:after="0" w:afterAutospacing="0"/>
        <w:jc w:val="center"/>
        <w:rPr>
          <w:sz w:val="28"/>
          <w:szCs w:val="28"/>
          <w:lang w:val="uk-UA"/>
        </w:rPr>
      </w:pPr>
    </w:p>
    <w:p w:rsidR="00011A27" w:rsidRPr="00407984" w:rsidRDefault="00011A27" w:rsidP="00672A35">
      <w:pPr>
        <w:pStyle w:val="a4"/>
        <w:shd w:val="clear" w:color="auto" w:fill="FFFFFF"/>
        <w:spacing w:before="0" w:beforeAutospacing="0" w:after="0" w:afterAutospacing="0"/>
        <w:ind w:firstLine="680"/>
        <w:jc w:val="both"/>
        <w:rPr>
          <w:sz w:val="28"/>
          <w:szCs w:val="28"/>
          <w:lang w:val="uk-UA"/>
        </w:rPr>
      </w:pPr>
      <w:r w:rsidRPr="00407984">
        <w:rPr>
          <w:sz w:val="28"/>
          <w:szCs w:val="28"/>
          <w:lang w:val="uk-UA"/>
        </w:rPr>
        <w:t>1. Святкування Дня міста, видатних подій, державних та релігійних свят є основою подальшого розвитку</w:t>
      </w:r>
      <w:r w:rsidR="003853AE">
        <w:rPr>
          <w:sz w:val="28"/>
          <w:szCs w:val="28"/>
          <w:lang w:val="uk-UA"/>
        </w:rPr>
        <w:t>,</w:t>
      </w:r>
      <w:r w:rsidRPr="00407984">
        <w:rPr>
          <w:sz w:val="28"/>
          <w:szCs w:val="28"/>
          <w:lang w:val="uk-UA"/>
        </w:rPr>
        <w:t xml:space="preserve"> злагоди, порозуміння та </w:t>
      </w:r>
      <w:proofErr w:type="spellStart"/>
      <w:r w:rsidRPr="00407984">
        <w:rPr>
          <w:sz w:val="28"/>
          <w:szCs w:val="28"/>
          <w:lang w:val="uk-UA"/>
        </w:rPr>
        <w:t>взаємопідтримки</w:t>
      </w:r>
      <w:proofErr w:type="spellEnd"/>
      <w:r w:rsidRPr="00407984">
        <w:rPr>
          <w:sz w:val="28"/>
          <w:szCs w:val="28"/>
          <w:lang w:val="uk-UA"/>
        </w:rPr>
        <w:t xml:space="preserve"> у суспільстві.</w:t>
      </w:r>
    </w:p>
    <w:p w:rsidR="00011A27" w:rsidRPr="00407984" w:rsidRDefault="00011A27" w:rsidP="00672A35">
      <w:pPr>
        <w:pStyle w:val="a4"/>
        <w:shd w:val="clear" w:color="auto" w:fill="FFFFFF"/>
        <w:spacing w:before="0" w:beforeAutospacing="0" w:after="0" w:afterAutospacing="0"/>
        <w:ind w:firstLine="680"/>
        <w:jc w:val="both"/>
        <w:rPr>
          <w:sz w:val="28"/>
          <w:szCs w:val="28"/>
          <w:lang w:val="uk-UA"/>
        </w:rPr>
      </w:pPr>
      <w:r w:rsidRPr="00407984">
        <w:rPr>
          <w:sz w:val="28"/>
          <w:szCs w:val="28"/>
          <w:lang w:val="uk-UA"/>
        </w:rPr>
        <w:t xml:space="preserve">2. День міста відзначається щороку у другу суботу вересня як загальноміське свято, яке супроводжується урочистими та іншими масовими заходами. День міста проводиться з метою виховання поваги до історії та </w:t>
      </w:r>
      <w:r w:rsidRPr="00407984">
        <w:rPr>
          <w:sz w:val="28"/>
          <w:szCs w:val="28"/>
          <w:lang w:val="uk-UA"/>
        </w:rPr>
        <w:lastRenderedPageBreak/>
        <w:t>духовності українського народу, любові до рідного міста, розвитку почуття патріотизму, надбання демократичних цінностей, відродження загально</w:t>
      </w:r>
      <w:r w:rsidR="003853AE">
        <w:rPr>
          <w:sz w:val="28"/>
          <w:szCs w:val="28"/>
          <w:lang w:val="uk-UA"/>
        </w:rPr>
        <w:t>-</w:t>
      </w:r>
      <w:r w:rsidRPr="00407984">
        <w:rPr>
          <w:sz w:val="28"/>
          <w:szCs w:val="28"/>
          <w:lang w:val="uk-UA"/>
        </w:rPr>
        <w:t>національних та місцевих традицій.</w:t>
      </w:r>
    </w:p>
    <w:p w:rsidR="00011A27" w:rsidRPr="00407984" w:rsidRDefault="00011A27" w:rsidP="00672A35">
      <w:pPr>
        <w:pStyle w:val="a4"/>
        <w:shd w:val="clear" w:color="auto" w:fill="FFFFFF"/>
        <w:spacing w:before="0" w:beforeAutospacing="0" w:after="0" w:afterAutospacing="0"/>
        <w:ind w:firstLine="680"/>
        <w:jc w:val="both"/>
        <w:rPr>
          <w:sz w:val="28"/>
          <w:szCs w:val="28"/>
          <w:lang w:val="uk-UA"/>
        </w:rPr>
      </w:pPr>
      <w:r w:rsidRPr="00407984">
        <w:rPr>
          <w:sz w:val="28"/>
          <w:szCs w:val="28"/>
          <w:lang w:val="uk-UA"/>
        </w:rPr>
        <w:t xml:space="preserve">3. З метою збереження місцевих історичних традицій щорічно відзначається День визволення міста від фашистських загарбників </w:t>
      </w:r>
      <w:r w:rsidR="007C345D">
        <w:rPr>
          <w:sz w:val="28"/>
          <w:szCs w:val="28"/>
          <w:lang w:val="uk-UA"/>
        </w:rPr>
        <w:t>–</w:t>
      </w:r>
      <w:r w:rsidRPr="00407984">
        <w:rPr>
          <w:sz w:val="28"/>
          <w:szCs w:val="28"/>
          <w:lang w:val="uk-UA"/>
        </w:rPr>
        <w:t xml:space="preserve"> 25 жовтня.</w:t>
      </w:r>
    </w:p>
    <w:p w:rsidR="00A87058" w:rsidRPr="00407984" w:rsidRDefault="00A87058" w:rsidP="00A87058">
      <w:pPr>
        <w:spacing w:after="0" w:line="240" w:lineRule="auto"/>
        <w:rPr>
          <w:rFonts w:ascii="Times New Roman" w:hAnsi="Times New Roman" w:cs="Times New Roman"/>
          <w:sz w:val="28"/>
          <w:szCs w:val="28"/>
          <w:lang w:val="uk-UA"/>
        </w:rPr>
      </w:pPr>
    </w:p>
    <w:p w:rsidR="00011A27" w:rsidRDefault="00011A27" w:rsidP="00407984">
      <w:pPr>
        <w:spacing w:after="0"/>
        <w:jc w:val="center"/>
        <w:rPr>
          <w:rFonts w:ascii="Times New Roman" w:hAnsi="Times New Roman" w:cs="Times New Roman"/>
          <w:b/>
          <w:sz w:val="28"/>
          <w:szCs w:val="28"/>
          <w:lang w:val="uk-UA"/>
        </w:rPr>
      </w:pPr>
      <w:r w:rsidRPr="00D91997">
        <w:rPr>
          <w:rFonts w:ascii="Times New Roman" w:hAnsi="Times New Roman" w:cs="Times New Roman"/>
          <w:b/>
          <w:sz w:val="28"/>
          <w:szCs w:val="28"/>
          <w:lang w:val="uk-UA"/>
        </w:rPr>
        <w:t>Стаття 5. Звання і відзнаки</w:t>
      </w:r>
    </w:p>
    <w:p w:rsidR="00331505" w:rsidRPr="00D91997" w:rsidRDefault="00331505" w:rsidP="00407984">
      <w:pPr>
        <w:spacing w:after="0"/>
        <w:jc w:val="center"/>
        <w:rPr>
          <w:rFonts w:ascii="Times New Roman" w:hAnsi="Times New Roman" w:cs="Times New Roman"/>
          <w:b/>
          <w:sz w:val="28"/>
          <w:szCs w:val="28"/>
          <w:lang w:val="uk-UA"/>
        </w:rPr>
      </w:pPr>
    </w:p>
    <w:p w:rsidR="00011A27" w:rsidRPr="00011A27" w:rsidRDefault="00011A27" w:rsidP="00672A35">
      <w:pPr>
        <w:spacing w:after="0" w:line="240" w:lineRule="auto"/>
        <w:ind w:firstLine="680"/>
        <w:jc w:val="both"/>
        <w:rPr>
          <w:rFonts w:ascii="Times New Roman" w:hAnsi="Times New Roman" w:cs="Times New Roman"/>
          <w:sz w:val="28"/>
          <w:szCs w:val="28"/>
          <w:lang w:val="uk-UA"/>
        </w:rPr>
      </w:pPr>
      <w:r w:rsidRPr="00011A27">
        <w:rPr>
          <w:rFonts w:ascii="Times New Roman" w:hAnsi="Times New Roman" w:cs="Times New Roman"/>
          <w:sz w:val="28"/>
          <w:szCs w:val="28"/>
          <w:lang w:val="uk-UA"/>
        </w:rPr>
        <w:t xml:space="preserve">1. Жителям міста, іншим громадянам України, іноземцям та особам без громадянства, незалежно від місця їх постійного проживання, які мають видатні особисті заслуги в економіці, культурі, науці, соціальних відносинах тощо, що сприяли системним позитивним зрушенням у життєдіяльності міста, зростанню його престижу на загальнодержавному та світовому рівнях, за рішенням міської ради може бути присвоєно звання «Почесний громадянин міста Дніпра». Підстави та порядок присвоєння, права, пільги </w:t>
      </w:r>
      <w:r w:rsidR="00926D24">
        <w:rPr>
          <w:rFonts w:ascii="Times New Roman" w:hAnsi="Times New Roman" w:cs="Times New Roman"/>
          <w:sz w:val="28"/>
          <w:szCs w:val="28"/>
          <w:lang w:val="uk-UA"/>
        </w:rPr>
        <w:t>і</w:t>
      </w:r>
      <w:r w:rsidRPr="00011A27">
        <w:rPr>
          <w:rFonts w:ascii="Times New Roman" w:hAnsi="Times New Roman" w:cs="Times New Roman"/>
          <w:sz w:val="28"/>
          <w:szCs w:val="28"/>
          <w:lang w:val="uk-UA"/>
        </w:rPr>
        <w:t xml:space="preserve"> обов’язки осіб</w:t>
      </w:r>
      <w:r w:rsidR="00926D24">
        <w:rPr>
          <w:rFonts w:ascii="Times New Roman" w:hAnsi="Times New Roman" w:cs="Times New Roman"/>
          <w:sz w:val="28"/>
          <w:szCs w:val="28"/>
          <w:lang w:val="uk-UA"/>
        </w:rPr>
        <w:t>,</w:t>
      </w:r>
      <w:r w:rsidRPr="00011A27">
        <w:rPr>
          <w:rFonts w:ascii="Times New Roman" w:hAnsi="Times New Roman" w:cs="Times New Roman"/>
          <w:sz w:val="28"/>
          <w:szCs w:val="28"/>
          <w:lang w:val="uk-UA"/>
        </w:rPr>
        <w:t xml:space="preserve"> відзначених званням «Почесний громадянин міста Дніпра», визначаються Положенням, затвердженим рішенням міської ради.</w:t>
      </w:r>
    </w:p>
    <w:p w:rsidR="00011A27" w:rsidRPr="00011A27" w:rsidRDefault="00011A27" w:rsidP="00672A35">
      <w:pPr>
        <w:pStyle w:val="a6"/>
        <w:spacing w:after="0" w:line="240" w:lineRule="auto"/>
        <w:ind w:left="0" w:firstLine="680"/>
        <w:jc w:val="both"/>
        <w:rPr>
          <w:rFonts w:ascii="Times New Roman" w:hAnsi="Times New Roman" w:cs="Times New Roman"/>
          <w:sz w:val="28"/>
          <w:szCs w:val="28"/>
        </w:rPr>
      </w:pPr>
      <w:r w:rsidRPr="00011A27">
        <w:rPr>
          <w:rFonts w:ascii="Times New Roman" w:hAnsi="Times New Roman" w:cs="Times New Roman"/>
          <w:sz w:val="28"/>
          <w:szCs w:val="28"/>
        </w:rPr>
        <w:t>2. Члени територіальної громади за особисті заслуги, значний внесок у розбудову та становлення м. Дніпра, зміцнення його авторитету, розвиток економіки, науки, освіти, культури, мистецтва, охорони здоров’я, за благодійну, гуманістичну та громадську діяльність можуть бути нагороджені пам’ятною медаллю «За заслуги перед містом». Положення про пам’ятну медаль «За заслуги перед містом» затверджу</w:t>
      </w:r>
      <w:r w:rsidR="00926D24">
        <w:rPr>
          <w:rFonts w:ascii="Times New Roman" w:hAnsi="Times New Roman" w:cs="Times New Roman"/>
          <w:sz w:val="28"/>
          <w:szCs w:val="28"/>
        </w:rPr>
        <w:t>є</w:t>
      </w:r>
      <w:r w:rsidRPr="00011A27">
        <w:rPr>
          <w:rFonts w:ascii="Times New Roman" w:hAnsi="Times New Roman" w:cs="Times New Roman"/>
          <w:sz w:val="28"/>
          <w:szCs w:val="28"/>
        </w:rPr>
        <w:t>ться рішенням виконавчого комітету міської ради.</w:t>
      </w:r>
    </w:p>
    <w:p w:rsidR="00011A27" w:rsidRPr="00011A27" w:rsidRDefault="00011A27" w:rsidP="00672A35">
      <w:pPr>
        <w:pStyle w:val="a6"/>
        <w:spacing w:after="0" w:line="240" w:lineRule="auto"/>
        <w:ind w:left="0" w:firstLine="680"/>
        <w:jc w:val="both"/>
        <w:rPr>
          <w:rFonts w:ascii="Times New Roman" w:hAnsi="Times New Roman" w:cs="Times New Roman"/>
          <w:sz w:val="28"/>
          <w:szCs w:val="28"/>
        </w:rPr>
      </w:pPr>
      <w:r w:rsidRPr="00011A27">
        <w:rPr>
          <w:rFonts w:ascii="Times New Roman" w:hAnsi="Times New Roman" w:cs="Times New Roman"/>
          <w:sz w:val="28"/>
          <w:szCs w:val="28"/>
        </w:rPr>
        <w:t>3. Відзнакою Дніпровського міського голови – пам’ятною медаллю «Захиснику Вітчизни» нагороджуються члени територіальної громади за мужність, патріотизм, зразкове виконання службових обов’язків, громадську активність та самовідданість, проявлені в боротьбі за єдність та незалежність України. Обмеження щодо соціального і нац</w:t>
      </w:r>
      <w:r w:rsidR="00926D24">
        <w:rPr>
          <w:rFonts w:ascii="Times New Roman" w:hAnsi="Times New Roman" w:cs="Times New Roman"/>
          <w:sz w:val="28"/>
          <w:szCs w:val="28"/>
        </w:rPr>
        <w:t>іонального статусу не встановлюю</w:t>
      </w:r>
      <w:r w:rsidRPr="00011A27">
        <w:rPr>
          <w:rFonts w:ascii="Times New Roman" w:hAnsi="Times New Roman" w:cs="Times New Roman"/>
          <w:sz w:val="28"/>
          <w:szCs w:val="28"/>
        </w:rPr>
        <w:t>ться. Положення про відзнаку Дніпровського міського голови – пам’ятну медаль «Захиснику Вітчизни» затверджується рішенням виконавчого комітету міської ради.</w:t>
      </w:r>
    </w:p>
    <w:p w:rsidR="00011A27" w:rsidRPr="00011A27" w:rsidRDefault="00011A27" w:rsidP="00672A35">
      <w:pPr>
        <w:pStyle w:val="a6"/>
        <w:spacing w:after="0" w:line="240" w:lineRule="auto"/>
        <w:ind w:left="0" w:firstLine="680"/>
        <w:jc w:val="both"/>
        <w:rPr>
          <w:rFonts w:ascii="Times New Roman" w:hAnsi="Times New Roman" w:cs="Times New Roman"/>
          <w:color w:val="000000"/>
          <w:sz w:val="28"/>
          <w:szCs w:val="28"/>
        </w:rPr>
      </w:pPr>
      <w:r w:rsidRPr="00011A27">
        <w:rPr>
          <w:rFonts w:ascii="Times New Roman" w:hAnsi="Times New Roman" w:cs="Times New Roman"/>
          <w:sz w:val="28"/>
          <w:szCs w:val="28"/>
        </w:rPr>
        <w:t xml:space="preserve">4. Відзнакою міського голови – </w:t>
      </w:r>
      <w:r w:rsidRPr="00011A27">
        <w:rPr>
          <w:rFonts w:ascii="Times New Roman" w:hAnsi="Times New Roman" w:cs="Times New Roman"/>
          <w:color w:val="000000"/>
          <w:sz w:val="28"/>
          <w:szCs w:val="28"/>
        </w:rPr>
        <w:t xml:space="preserve">нагрудним знаком «За благоустрій рідного міста» </w:t>
      </w:r>
      <w:r w:rsidRPr="00011A27">
        <w:rPr>
          <w:rFonts w:ascii="Times New Roman" w:hAnsi="Times New Roman" w:cs="Times New Roman"/>
          <w:sz w:val="28"/>
          <w:szCs w:val="28"/>
        </w:rPr>
        <w:t xml:space="preserve">нагороджуються громадяни за значний внесок у розбудову міста Дніпра та його благоустрій, конкретні вагомі заслуги у цій сфері. Обмеження щодо соціального і національного статусу не встановлюються. Положення про відзнаку міського голови – </w:t>
      </w:r>
      <w:r w:rsidRPr="00011A27">
        <w:rPr>
          <w:rFonts w:ascii="Times New Roman" w:hAnsi="Times New Roman" w:cs="Times New Roman"/>
          <w:color w:val="000000"/>
          <w:sz w:val="28"/>
          <w:szCs w:val="28"/>
        </w:rPr>
        <w:t>нагрудний знак «За благоустрій рідного міста» затверджується розпорядженням міського голови.</w:t>
      </w:r>
    </w:p>
    <w:p w:rsidR="00011A27" w:rsidRPr="00011A27" w:rsidRDefault="00011A27" w:rsidP="00672A35">
      <w:pPr>
        <w:pStyle w:val="a6"/>
        <w:spacing w:after="0" w:line="240" w:lineRule="auto"/>
        <w:ind w:left="0" w:firstLine="680"/>
        <w:jc w:val="both"/>
        <w:rPr>
          <w:rFonts w:ascii="Times New Roman" w:hAnsi="Times New Roman" w:cs="Times New Roman"/>
          <w:sz w:val="28"/>
          <w:szCs w:val="28"/>
        </w:rPr>
      </w:pPr>
      <w:r w:rsidRPr="00011A27">
        <w:rPr>
          <w:rFonts w:ascii="Times New Roman" w:hAnsi="Times New Roman" w:cs="Times New Roman"/>
          <w:color w:val="000000"/>
          <w:sz w:val="28"/>
          <w:szCs w:val="28"/>
        </w:rPr>
        <w:t xml:space="preserve">5. </w:t>
      </w:r>
      <w:r w:rsidRPr="00011A27">
        <w:rPr>
          <w:rFonts w:ascii="Times New Roman" w:hAnsi="Times New Roman" w:cs="Times New Roman"/>
          <w:sz w:val="28"/>
          <w:szCs w:val="28"/>
        </w:rPr>
        <w:t xml:space="preserve">Почесна грамота Дніпровської міської ради є відзнакою за багаторічну сумлінну працю, зразкове виконання службових обов’язків, високий професіоналізм, вагомий внесок в економічну, науково-технічну, соціально-культурну, військову, громадську та інші сфери життєдіяльності міста, розвиток місцевого самоврядування. Почесною грамотою нагороджуються трудові колективи підприємств, організацій та установ, громадські організації міста, особовий склад військових підрозділів і формувань, розташованих у місті, окремі громадяни. Обмеження щодо соціального і національного статусу не </w:t>
      </w:r>
      <w:r w:rsidRPr="00011A27">
        <w:rPr>
          <w:rFonts w:ascii="Times New Roman" w:hAnsi="Times New Roman" w:cs="Times New Roman"/>
          <w:sz w:val="28"/>
          <w:szCs w:val="28"/>
        </w:rPr>
        <w:lastRenderedPageBreak/>
        <w:t>встановлю</w:t>
      </w:r>
      <w:r w:rsidR="00926D24">
        <w:rPr>
          <w:rFonts w:ascii="Times New Roman" w:hAnsi="Times New Roman" w:cs="Times New Roman"/>
          <w:sz w:val="28"/>
          <w:szCs w:val="28"/>
        </w:rPr>
        <w:t>ю</w:t>
      </w:r>
      <w:r w:rsidRPr="00011A27">
        <w:rPr>
          <w:rFonts w:ascii="Times New Roman" w:hAnsi="Times New Roman" w:cs="Times New Roman"/>
          <w:sz w:val="28"/>
          <w:szCs w:val="28"/>
        </w:rPr>
        <w:t>ться. Положення про Почесну грамоту Дніпровської міської ради</w:t>
      </w:r>
      <w:r w:rsidRPr="00011A27">
        <w:rPr>
          <w:rFonts w:ascii="Times New Roman" w:hAnsi="Times New Roman" w:cs="Times New Roman"/>
          <w:color w:val="000000"/>
          <w:sz w:val="28"/>
          <w:szCs w:val="28"/>
        </w:rPr>
        <w:t xml:space="preserve"> затверджується рішенням міської ради.</w:t>
      </w:r>
    </w:p>
    <w:p w:rsidR="00011A27" w:rsidRPr="00011A27" w:rsidRDefault="00011A27" w:rsidP="00672A35">
      <w:pPr>
        <w:spacing w:after="0" w:line="240" w:lineRule="auto"/>
        <w:ind w:firstLine="680"/>
        <w:contextualSpacing/>
        <w:jc w:val="both"/>
        <w:rPr>
          <w:rFonts w:ascii="Times New Roman" w:hAnsi="Times New Roman" w:cs="Times New Roman"/>
          <w:color w:val="000000"/>
          <w:sz w:val="28"/>
          <w:szCs w:val="28"/>
          <w:lang w:val="uk-UA"/>
        </w:rPr>
      </w:pPr>
      <w:r w:rsidRPr="00011A27">
        <w:rPr>
          <w:rFonts w:ascii="Times New Roman" w:hAnsi="Times New Roman" w:cs="Times New Roman"/>
          <w:sz w:val="28"/>
          <w:szCs w:val="28"/>
          <w:lang w:val="uk-UA"/>
        </w:rPr>
        <w:t>6.</w:t>
      </w:r>
      <w:r w:rsidRPr="00011A27">
        <w:rPr>
          <w:rFonts w:ascii="Times New Roman" w:hAnsi="Times New Roman" w:cs="Times New Roman"/>
          <w:color w:val="000000"/>
          <w:sz w:val="28"/>
          <w:szCs w:val="28"/>
          <w:bdr w:val="none" w:sz="0" w:space="0" w:color="auto" w:frame="1"/>
          <w:lang w:val="uk-UA"/>
        </w:rPr>
        <w:t xml:space="preserve"> Подякою міського голови і Вітальним адресом відзначаються особи та трудові колективи за значні досягнення у виробничій, науковій, державній, правоохоронній, військовій, творчій, громадській, благодійній, культурній та інших сферах діяльності, за багаторічну сумлінну працю, високий професіоналізм, вагомий внесок у створення матеріальних і духовних цінностей або інші заслуги перед містом.</w:t>
      </w:r>
      <w:r w:rsidRPr="00011A27">
        <w:rPr>
          <w:rFonts w:ascii="Times New Roman" w:hAnsi="Times New Roman" w:cs="Times New Roman"/>
          <w:sz w:val="28"/>
          <w:szCs w:val="28"/>
          <w:lang w:val="uk-UA"/>
        </w:rPr>
        <w:t xml:space="preserve"> Обмеження щодо соціального і національного статусу не встановлю</w:t>
      </w:r>
      <w:r w:rsidR="00926D24">
        <w:rPr>
          <w:rFonts w:ascii="Times New Roman" w:hAnsi="Times New Roman" w:cs="Times New Roman"/>
          <w:sz w:val="28"/>
          <w:szCs w:val="28"/>
          <w:lang w:val="uk-UA"/>
        </w:rPr>
        <w:t>ю</w:t>
      </w:r>
      <w:r w:rsidRPr="00011A27">
        <w:rPr>
          <w:rFonts w:ascii="Times New Roman" w:hAnsi="Times New Roman" w:cs="Times New Roman"/>
          <w:sz w:val="28"/>
          <w:szCs w:val="28"/>
          <w:lang w:val="uk-UA"/>
        </w:rPr>
        <w:t xml:space="preserve">ться. Положення про </w:t>
      </w:r>
      <w:r w:rsidRPr="00011A27">
        <w:rPr>
          <w:rFonts w:ascii="Times New Roman" w:hAnsi="Times New Roman" w:cs="Times New Roman"/>
          <w:color w:val="000000"/>
          <w:sz w:val="28"/>
          <w:szCs w:val="28"/>
          <w:bdr w:val="none" w:sz="0" w:space="0" w:color="auto" w:frame="1"/>
          <w:lang w:val="uk-UA"/>
        </w:rPr>
        <w:t>Подяку міського голови і Вітальний адрес</w:t>
      </w:r>
      <w:r w:rsidRPr="00011A27">
        <w:rPr>
          <w:rFonts w:ascii="Times New Roman" w:hAnsi="Times New Roman" w:cs="Times New Roman"/>
          <w:color w:val="000000"/>
          <w:sz w:val="28"/>
          <w:szCs w:val="28"/>
          <w:lang w:val="uk-UA"/>
        </w:rPr>
        <w:t xml:space="preserve"> затверджуються розпорядженням міського голови.</w:t>
      </w:r>
    </w:p>
    <w:p w:rsidR="00011A27" w:rsidRPr="00011A27" w:rsidRDefault="00011A27" w:rsidP="00672A35">
      <w:pPr>
        <w:spacing w:after="0" w:line="240" w:lineRule="auto"/>
        <w:ind w:firstLine="680"/>
        <w:contextualSpacing/>
        <w:jc w:val="both"/>
        <w:rPr>
          <w:rFonts w:ascii="Times New Roman" w:hAnsi="Times New Roman" w:cs="Times New Roman"/>
          <w:color w:val="000000"/>
          <w:sz w:val="28"/>
          <w:szCs w:val="28"/>
          <w:lang w:val="uk-UA"/>
        </w:rPr>
      </w:pPr>
      <w:r w:rsidRPr="00011A27">
        <w:rPr>
          <w:rFonts w:ascii="Times New Roman" w:hAnsi="Times New Roman" w:cs="Times New Roman"/>
          <w:color w:val="000000"/>
          <w:sz w:val="28"/>
          <w:szCs w:val="28"/>
          <w:lang w:val="uk-UA"/>
        </w:rPr>
        <w:t xml:space="preserve">7. Міський голова та міська рада можуть засновувати інші відзнаки, перелік яких і порядок нагородження ними, а також статус нагороджених осіб встановлюються окремими </w:t>
      </w:r>
      <w:r w:rsidR="00F53A8F">
        <w:rPr>
          <w:rFonts w:ascii="Times New Roman" w:hAnsi="Times New Roman" w:cs="Times New Roman"/>
          <w:color w:val="000000"/>
          <w:sz w:val="28"/>
          <w:szCs w:val="28"/>
          <w:lang w:val="uk-UA"/>
        </w:rPr>
        <w:t>п</w:t>
      </w:r>
      <w:r w:rsidRPr="00011A27">
        <w:rPr>
          <w:rFonts w:ascii="Times New Roman" w:hAnsi="Times New Roman" w:cs="Times New Roman"/>
          <w:color w:val="000000"/>
          <w:sz w:val="28"/>
          <w:szCs w:val="28"/>
          <w:lang w:val="uk-UA"/>
        </w:rPr>
        <w:t>оложеннями, що затверджуються відповідно розпорядженням міського голови</w:t>
      </w:r>
      <w:r w:rsidR="00717078">
        <w:rPr>
          <w:rFonts w:ascii="Times New Roman" w:hAnsi="Times New Roman" w:cs="Times New Roman"/>
          <w:color w:val="000000"/>
          <w:sz w:val="28"/>
          <w:szCs w:val="28"/>
          <w:lang w:val="uk-UA"/>
        </w:rPr>
        <w:t xml:space="preserve">, </w:t>
      </w:r>
      <w:r w:rsidR="00717078" w:rsidRPr="00707817">
        <w:rPr>
          <w:rFonts w:ascii="Times New Roman" w:hAnsi="Times New Roman" w:cs="Times New Roman"/>
          <w:sz w:val="28"/>
          <w:szCs w:val="28"/>
          <w:lang w:val="uk-UA"/>
        </w:rPr>
        <w:t>рішенням виконавчого комітету</w:t>
      </w:r>
      <w:r w:rsidR="00F53A8F">
        <w:rPr>
          <w:rFonts w:ascii="Times New Roman" w:hAnsi="Times New Roman" w:cs="Times New Roman"/>
          <w:sz w:val="28"/>
          <w:szCs w:val="28"/>
          <w:lang w:val="uk-UA"/>
        </w:rPr>
        <w:t xml:space="preserve"> міської ради </w:t>
      </w:r>
      <w:r w:rsidRPr="00011A27">
        <w:rPr>
          <w:rFonts w:ascii="Times New Roman" w:hAnsi="Times New Roman" w:cs="Times New Roman"/>
          <w:color w:val="000000"/>
          <w:sz w:val="28"/>
          <w:szCs w:val="28"/>
          <w:lang w:val="uk-UA"/>
        </w:rPr>
        <w:t>чи рішенням міської ради.</w:t>
      </w:r>
    </w:p>
    <w:p w:rsidR="00011A27" w:rsidRPr="00707817" w:rsidRDefault="00011A27" w:rsidP="00672A35">
      <w:pPr>
        <w:spacing w:after="0" w:line="240" w:lineRule="auto"/>
        <w:ind w:firstLine="680"/>
        <w:contextualSpacing/>
        <w:jc w:val="both"/>
        <w:rPr>
          <w:rFonts w:ascii="Times New Roman" w:hAnsi="Times New Roman" w:cs="Times New Roman"/>
          <w:sz w:val="28"/>
          <w:szCs w:val="28"/>
          <w:lang w:val="uk-UA"/>
        </w:rPr>
      </w:pPr>
      <w:r w:rsidRPr="00717078">
        <w:rPr>
          <w:rFonts w:ascii="Times New Roman" w:hAnsi="Times New Roman" w:cs="Times New Roman"/>
          <w:color w:val="000000"/>
          <w:sz w:val="28"/>
          <w:szCs w:val="28"/>
          <w:lang w:val="uk-UA"/>
        </w:rPr>
        <w:t xml:space="preserve">8. </w:t>
      </w:r>
      <w:r w:rsidR="00717078" w:rsidRPr="00707817">
        <w:rPr>
          <w:rFonts w:ascii="Times New Roman" w:hAnsi="Times New Roman" w:cs="Times New Roman"/>
          <w:sz w:val="28"/>
          <w:szCs w:val="28"/>
          <w:lang w:val="uk-UA"/>
        </w:rPr>
        <w:t xml:space="preserve">Міський голова після розгляду відповідних клопотань, </w:t>
      </w:r>
      <w:r w:rsidR="00F53A8F">
        <w:rPr>
          <w:rFonts w:ascii="Times New Roman" w:hAnsi="Times New Roman" w:cs="Times New Roman"/>
          <w:sz w:val="28"/>
          <w:szCs w:val="28"/>
          <w:lang w:val="uk-UA"/>
        </w:rPr>
        <w:t>по</w:t>
      </w:r>
      <w:r w:rsidR="00717078" w:rsidRPr="00707817">
        <w:rPr>
          <w:rFonts w:ascii="Times New Roman" w:hAnsi="Times New Roman" w:cs="Times New Roman"/>
          <w:sz w:val="28"/>
          <w:szCs w:val="28"/>
          <w:lang w:val="uk-UA"/>
        </w:rPr>
        <w:t>годжених із заступником міського голови з питань діяльності виконавчих органів за напрямком роботи, вносить у встановленому порядку до органів державної влади подання про нагородження державними нагородами України та про присвоєння почесних звань України.</w:t>
      </w:r>
    </w:p>
    <w:p w:rsidR="00011A27" w:rsidRPr="00101C0F" w:rsidRDefault="00011A27" w:rsidP="00A87058">
      <w:pPr>
        <w:spacing w:after="0" w:line="240" w:lineRule="auto"/>
        <w:rPr>
          <w:rFonts w:ascii="Times New Roman" w:hAnsi="Times New Roman" w:cs="Times New Roman"/>
          <w:sz w:val="28"/>
          <w:szCs w:val="28"/>
          <w:lang w:val="uk-UA"/>
        </w:rPr>
      </w:pPr>
    </w:p>
    <w:p w:rsidR="00011A27" w:rsidRPr="00CB0ACC" w:rsidRDefault="00011A27" w:rsidP="00D91997">
      <w:pPr>
        <w:pStyle w:val="a4"/>
        <w:spacing w:before="0" w:beforeAutospacing="0" w:after="0" w:afterAutospacing="0"/>
        <w:ind w:firstLine="709"/>
        <w:jc w:val="center"/>
        <w:rPr>
          <w:rStyle w:val="a3"/>
          <w:sz w:val="28"/>
          <w:szCs w:val="28"/>
          <w:lang w:val="uk-UA"/>
        </w:rPr>
      </w:pPr>
      <w:r w:rsidRPr="00CB0ACC">
        <w:rPr>
          <w:rStyle w:val="a3"/>
          <w:sz w:val="28"/>
          <w:szCs w:val="28"/>
          <w:lang w:val="uk-UA"/>
        </w:rPr>
        <w:t>Стаття 6. Територія міста</w:t>
      </w:r>
    </w:p>
    <w:p w:rsidR="00331505" w:rsidRPr="00011A27" w:rsidRDefault="00331505" w:rsidP="00D91997">
      <w:pPr>
        <w:pStyle w:val="a4"/>
        <w:spacing w:before="0" w:beforeAutospacing="0" w:after="0" w:afterAutospacing="0"/>
        <w:ind w:firstLine="709"/>
        <w:jc w:val="center"/>
        <w:rPr>
          <w:sz w:val="28"/>
          <w:szCs w:val="28"/>
          <w:lang w:val="uk-UA"/>
        </w:rPr>
      </w:pP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1. Територію м</w:t>
      </w:r>
      <w:r w:rsidR="00F83FD8">
        <w:rPr>
          <w:sz w:val="28"/>
          <w:szCs w:val="28"/>
          <w:lang w:val="uk-UA"/>
        </w:rPr>
        <w:t>. Дніпра</w:t>
      </w:r>
      <w:r w:rsidRPr="00011A27">
        <w:rPr>
          <w:sz w:val="28"/>
          <w:szCs w:val="28"/>
          <w:lang w:val="uk-UA"/>
        </w:rPr>
        <w:t xml:space="preserve"> складають усі земельні та водні ділянки в межах, які затверджені Верховною Радою України. Управління цією територією здійснюється відповідно до Конституції України та законів України.</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2. Територія міста є основою життя і діяльності територіальної громади і перебуває у віданні органів місцевого самоврядування при дотриманні прав власників землі та інших належних землекористувачів.</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3. Територія міста є невід’ємною складовою частиною території України.</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4. Віднесення земель міста до будь-яких категорій здійснюється міською радою відповідно до чинн</w:t>
      </w:r>
      <w:r w:rsidR="00CB0ACC">
        <w:rPr>
          <w:sz w:val="28"/>
          <w:szCs w:val="28"/>
          <w:lang w:val="uk-UA"/>
        </w:rPr>
        <w:t xml:space="preserve">ого </w:t>
      </w:r>
      <w:r w:rsidRPr="00011A27">
        <w:rPr>
          <w:sz w:val="28"/>
          <w:szCs w:val="28"/>
          <w:lang w:val="uk-UA"/>
        </w:rPr>
        <w:t>законодавств</w:t>
      </w:r>
      <w:r w:rsidR="00CB0ACC">
        <w:rPr>
          <w:sz w:val="28"/>
          <w:szCs w:val="28"/>
          <w:lang w:val="uk-UA"/>
        </w:rPr>
        <w:t>а</w:t>
      </w:r>
      <w:r w:rsidRPr="00011A27">
        <w:rPr>
          <w:sz w:val="28"/>
          <w:szCs w:val="28"/>
          <w:lang w:val="uk-UA"/>
        </w:rPr>
        <w:t>.</w:t>
      </w:r>
    </w:p>
    <w:p w:rsid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5. Порядок і правила використання земель міста встановлюються міською радою відповідно до земельного, містобудівного, природоохоронного та іншого чинного законодавства.</w:t>
      </w:r>
    </w:p>
    <w:p w:rsidR="00407984" w:rsidRDefault="00407984" w:rsidP="00011A27">
      <w:pPr>
        <w:pStyle w:val="a4"/>
        <w:spacing w:before="0" w:beforeAutospacing="0" w:after="0" w:afterAutospacing="0"/>
        <w:ind w:firstLine="709"/>
        <w:jc w:val="both"/>
        <w:rPr>
          <w:sz w:val="28"/>
          <w:szCs w:val="28"/>
          <w:lang w:val="uk-UA"/>
        </w:rPr>
      </w:pPr>
    </w:p>
    <w:p w:rsidR="00DE07F0" w:rsidRDefault="00DE07F0" w:rsidP="00BE27A7">
      <w:pPr>
        <w:pStyle w:val="a4"/>
        <w:spacing w:before="0" w:beforeAutospacing="0" w:after="0" w:afterAutospacing="0"/>
        <w:ind w:firstLine="709"/>
        <w:jc w:val="center"/>
        <w:rPr>
          <w:rStyle w:val="a3"/>
          <w:sz w:val="28"/>
          <w:szCs w:val="28"/>
          <w:lang w:val="uk-UA"/>
        </w:rPr>
      </w:pPr>
      <w:r w:rsidRPr="00DE07F0">
        <w:rPr>
          <w:rStyle w:val="a3"/>
          <w:sz w:val="28"/>
          <w:szCs w:val="28"/>
          <w:lang w:val="uk-UA"/>
        </w:rPr>
        <w:t>Стаття 7. Адміністративно-територіальний устрій м. Дніпра</w:t>
      </w:r>
    </w:p>
    <w:p w:rsidR="002F04F4" w:rsidRDefault="002F04F4" w:rsidP="00BE27A7">
      <w:pPr>
        <w:pStyle w:val="a4"/>
        <w:spacing w:before="0" w:beforeAutospacing="0" w:after="0" w:afterAutospacing="0"/>
        <w:ind w:firstLine="709"/>
        <w:jc w:val="center"/>
        <w:rPr>
          <w:rStyle w:val="a3"/>
          <w:sz w:val="28"/>
          <w:szCs w:val="28"/>
          <w:lang w:val="uk-UA"/>
        </w:rPr>
      </w:pPr>
    </w:p>
    <w:p w:rsidR="0009378B" w:rsidRPr="00DE07F0" w:rsidRDefault="002F04F4" w:rsidP="00672A35">
      <w:pPr>
        <w:pStyle w:val="a4"/>
        <w:spacing w:before="0" w:beforeAutospacing="0" w:after="0" w:afterAutospacing="0"/>
        <w:ind w:firstLine="680"/>
        <w:jc w:val="both"/>
        <w:rPr>
          <w:sz w:val="28"/>
          <w:szCs w:val="28"/>
          <w:lang w:val="uk-UA"/>
        </w:rPr>
      </w:pPr>
      <w:r w:rsidRPr="00DE07F0">
        <w:rPr>
          <w:sz w:val="28"/>
          <w:szCs w:val="28"/>
          <w:lang w:val="uk-UA"/>
        </w:rPr>
        <w:t>1. До адміністративно-територіального складу м</w:t>
      </w:r>
      <w:r>
        <w:rPr>
          <w:sz w:val="28"/>
          <w:szCs w:val="28"/>
          <w:lang w:val="uk-UA"/>
        </w:rPr>
        <w:t xml:space="preserve">. Дніпра </w:t>
      </w:r>
      <w:r w:rsidRPr="00DE07F0">
        <w:rPr>
          <w:sz w:val="28"/>
          <w:szCs w:val="28"/>
          <w:lang w:val="uk-UA"/>
        </w:rPr>
        <w:t>входять вісім</w:t>
      </w:r>
      <w:r>
        <w:rPr>
          <w:sz w:val="28"/>
          <w:szCs w:val="28"/>
          <w:lang w:val="uk-UA"/>
        </w:rPr>
        <w:t xml:space="preserve"> </w:t>
      </w:r>
      <w:r w:rsidR="003853AE">
        <w:rPr>
          <w:sz w:val="28"/>
          <w:szCs w:val="28"/>
          <w:lang w:val="uk-UA"/>
        </w:rPr>
        <w:t>р</w:t>
      </w:r>
      <w:r w:rsidRPr="00DE07F0">
        <w:rPr>
          <w:sz w:val="28"/>
          <w:szCs w:val="28"/>
          <w:lang w:val="uk-UA"/>
        </w:rPr>
        <w:t>айонів</w:t>
      </w:r>
      <w:r>
        <w:rPr>
          <w:sz w:val="28"/>
          <w:szCs w:val="28"/>
          <w:lang w:val="uk-UA"/>
        </w:rPr>
        <w:t xml:space="preserve"> (у разі їх створення)</w:t>
      </w:r>
      <w:r w:rsidRPr="00DE07F0">
        <w:rPr>
          <w:sz w:val="28"/>
          <w:szCs w:val="28"/>
          <w:lang w:val="uk-UA"/>
        </w:rPr>
        <w:t>: Амур-Нижньодніпровський, Індустріальний</w:t>
      </w:r>
      <w:r w:rsidR="0009378B" w:rsidRPr="00DE07F0">
        <w:rPr>
          <w:sz w:val="28"/>
          <w:szCs w:val="28"/>
          <w:lang w:val="uk-UA"/>
        </w:rPr>
        <w:t>,</w:t>
      </w:r>
      <w:r w:rsidR="0009378B" w:rsidRPr="0009378B">
        <w:rPr>
          <w:sz w:val="28"/>
          <w:szCs w:val="28"/>
          <w:lang w:val="uk-UA"/>
        </w:rPr>
        <w:t xml:space="preserve"> </w:t>
      </w:r>
      <w:proofErr w:type="spellStart"/>
      <w:r w:rsidR="0009378B" w:rsidRPr="00DE07F0">
        <w:rPr>
          <w:sz w:val="28"/>
          <w:szCs w:val="28"/>
          <w:lang w:val="uk-UA"/>
        </w:rPr>
        <w:t>Новок</w:t>
      </w:r>
      <w:r w:rsidR="0009378B">
        <w:rPr>
          <w:sz w:val="28"/>
          <w:szCs w:val="28"/>
          <w:lang w:val="uk-UA"/>
        </w:rPr>
        <w:t>о</w:t>
      </w:r>
      <w:r w:rsidR="0009378B" w:rsidRPr="00DE07F0">
        <w:rPr>
          <w:sz w:val="28"/>
          <w:szCs w:val="28"/>
          <w:lang w:val="uk-UA"/>
        </w:rPr>
        <w:t>дацький</w:t>
      </w:r>
      <w:proofErr w:type="spellEnd"/>
      <w:r w:rsidR="0009378B" w:rsidRPr="00DE07F0">
        <w:rPr>
          <w:sz w:val="28"/>
          <w:szCs w:val="28"/>
          <w:lang w:val="uk-UA"/>
        </w:rPr>
        <w:t>,</w:t>
      </w:r>
      <w:r w:rsidR="0009378B">
        <w:rPr>
          <w:sz w:val="28"/>
          <w:szCs w:val="28"/>
          <w:lang w:val="uk-UA"/>
        </w:rPr>
        <w:t xml:space="preserve"> </w:t>
      </w:r>
      <w:r w:rsidR="0009378B" w:rsidRPr="00DE07F0">
        <w:rPr>
          <w:sz w:val="28"/>
          <w:szCs w:val="28"/>
          <w:lang w:val="uk-UA"/>
        </w:rPr>
        <w:t>Самарський</w:t>
      </w:r>
      <w:r w:rsidR="0009378B">
        <w:rPr>
          <w:sz w:val="28"/>
          <w:szCs w:val="28"/>
          <w:lang w:val="uk-UA"/>
        </w:rPr>
        <w:t>,</w:t>
      </w:r>
      <w:r w:rsidR="0009378B" w:rsidRPr="0009378B">
        <w:rPr>
          <w:sz w:val="28"/>
          <w:szCs w:val="28"/>
          <w:lang w:val="uk-UA"/>
        </w:rPr>
        <w:t xml:space="preserve"> </w:t>
      </w:r>
      <w:r w:rsidR="0009378B" w:rsidRPr="00DE07F0">
        <w:rPr>
          <w:sz w:val="28"/>
          <w:szCs w:val="28"/>
          <w:lang w:val="uk-UA"/>
        </w:rPr>
        <w:t>Соборний,</w:t>
      </w:r>
      <w:r w:rsidR="0009378B" w:rsidRPr="0009378B">
        <w:rPr>
          <w:sz w:val="28"/>
          <w:szCs w:val="28"/>
          <w:lang w:val="uk-UA"/>
        </w:rPr>
        <w:t xml:space="preserve"> </w:t>
      </w:r>
      <w:r w:rsidR="0009378B" w:rsidRPr="00DE07F0">
        <w:rPr>
          <w:sz w:val="28"/>
          <w:szCs w:val="28"/>
          <w:lang w:val="uk-UA"/>
        </w:rPr>
        <w:t>Центральний,</w:t>
      </w:r>
      <w:r w:rsidR="0009378B" w:rsidRPr="0009378B">
        <w:rPr>
          <w:sz w:val="28"/>
          <w:szCs w:val="28"/>
          <w:lang w:val="uk-UA"/>
        </w:rPr>
        <w:t xml:space="preserve"> </w:t>
      </w:r>
      <w:proofErr w:type="spellStart"/>
      <w:r w:rsidR="0009378B" w:rsidRPr="00DE07F0">
        <w:rPr>
          <w:sz w:val="28"/>
          <w:szCs w:val="28"/>
          <w:lang w:val="uk-UA"/>
        </w:rPr>
        <w:t>Чечел</w:t>
      </w:r>
      <w:r w:rsidR="0009378B">
        <w:rPr>
          <w:sz w:val="28"/>
          <w:szCs w:val="28"/>
          <w:lang w:val="uk-UA"/>
        </w:rPr>
        <w:t>і</w:t>
      </w:r>
      <w:r w:rsidR="0009378B" w:rsidRPr="00DE07F0">
        <w:rPr>
          <w:sz w:val="28"/>
          <w:szCs w:val="28"/>
          <w:lang w:val="uk-UA"/>
        </w:rPr>
        <w:t>вський</w:t>
      </w:r>
      <w:proofErr w:type="spellEnd"/>
      <w:r w:rsidR="0009378B" w:rsidRPr="00DE07F0">
        <w:rPr>
          <w:sz w:val="28"/>
          <w:szCs w:val="28"/>
          <w:lang w:val="uk-UA"/>
        </w:rPr>
        <w:t>,</w:t>
      </w:r>
      <w:r w:rsidR="0009378B" w:rsidRPr="0009378B">
        <w:rPr>
          <w:sz w:val="28"/>
          <w:szCs w:val="28"/>
          <w:lang w:val="uk-UA"/>
        </w:rPr>
        <w:t xml:space="preserve"> </w:t>
      </w:r>
      <w:r w:rsidR="0009378B">
        <w:rPr>
          <w:sz w:val="28"/>
          <w:szCs w:val="28"/>
          <w:lang w:val="uk-UA"/>
        </w:rPr>
        <w:t xml:space="preserve">Шевченківський. </w:t>
      </w:r>
    </w:p>
    <w:p w:rsidR="00DE07F0" w:rsidRPr="00DE07F0" w:rsidRDefault="00DE07F0" w:rsidP="00672A35">
      <w:pPr>
        <w:pStyle w:val="a4"/>
        <w:spacing w:before="0" w:beforeAutospacing="0" w:after="0" w:afterAutospacing="0"/>
        <w:ind w:firstLine="680"/>
        <w:jc w:val="both"/>
        <w:rPr>
          <w:sz w:val="28"/>
          <w:szCs w:val="28"/>
          <w:lang w:val="uk-UA"/>
        </w:rPr>
      </w:pPr>
      <w:r w:rsidRPr="00DE07F0">
        <w:rPr>
          <w:sz w:val="28"/>
          <w:szCs w:val="28"/>
          <w:lang w:val="uk-UA"/>
        </w:rPr>
        <w:t>2. Зміна меж адміністративно-територіальних одиниць міста здійснюється у встановленому законодавством порядку.</w:t>
      </w:r>
    </w:p>
    <w:p w:rsidR="00DE07F0" w:rsidRPr="00DE07F0" w:rsidRDefault="00DE07F0" w:rsidP="00672A35">
      <w:pPr>
        <w:pStyle w:val="a4"/>
        <w:spacing w:before="0" w:beforeAutospacing="0" w:after="0" w:afterAutospacing="0"/>
        <w:ind w:firstLine="680"/>
        <w:jc w:val="both"/>
        <w:rPr>
          <w:sz w:val="28"/>
          <w:szCs w:val="28"/>
          <w:lang w:val="uk-UA"/>
        </w:rPr>
      </w:pPr>
      <w:r w:rsidRPr="00DE07F0">
        <w:rPr>
          <w:sz w:val="28"/>
          <w:szCs w:val="28"/>
          <w:lang w:val="uk-UA"/>
        </w:rPr>
        <w:lastRenderedPageBreak/>
        <w:t>3. До складу території міста можуть входити утворення з особливим статусом: історико-культурні, лісопаркові зони, території, що використовуються для забезпечення міського господарства</w:t>
      </w:r>
      <w:r w:rsidR="0009378B">
        <w:rPr>
          <w:sz w:val="28"/>
          <w:szCs w:val="28"/>
          <w:lang w:val="uk-UA"/>
        </w:rPr>
        <w:t>,</w:t>
      </w:r>
      <w:r w:rsidRPr="00DE07F0">
        <w:rPr>
          <w:sz w:val="28"/>
          <w:szCs w:val="28"/>
          <w:lang w:val="uk-UA"/>
        </w:rPr>
        <w:t xml:space="preserve"> та інші. Їх статус і порядок утворення встановлюється міською радою, якщо інше не передбачен</w:t>
      </w:r>
      <w:r w:rsidR="0009378B">
        <w:rPr>
          <w:sz w:val="28"/>
          <w:szCs w:val="28"/>
          <w:lang w:val="uk-UA"/>
        </w:rPr>
        <w:t>о</w:t>
      </w:r>
      <w:r w:rsidRPr="00DE07F0">
        <w:rPr>
          <w:sz w:val="28"/>
          <w:szCs w:val="28"/>
          <w:lang w:val="uk-UA"/>
        </w:rPr>
        <w:t xml:space="preserve"> чинним законодавством.</w:t>
      </w:r>
    </w:p>
    <w:p w:rsidR="00DE07F0" w:rsidRDefault="00DE07F0" w:rsidP="00DE07F0">
      <w:pPr>
        <w:pStyle w:val="a4"/>
        <w:spacing w:before="0" w:beforeAutospacing="0" w:after="0" w:afterAutospacing="0"/>
        <w:ind w:firstLine="720"/>
        <w:jc w:val="both"/>
        <w:rPr>
          <w:sz w:val="28"/>
          <w:szCs w:val="28"/>
          <w:u w:val="single"/>
          <w:lang w:val="uk-UA"/>
        </w:rPr>
      </w:pPr>
    </w:p>
    <w:p w:rsidR="00011A27" w:rsidRDefault="00011A27" w:rsidP="00011A27">
      <w:pPr>
        <w:pStyle w:val="a4"/>
        <w:spacing w:before="0" w:beforeAutospacing="0" w:after="0" w:afterAutospacing="0"/>
        <w:ind w:firstLine="709"/>
        <w:jc w:val="center"/>
        <w:rPr>
          <w:rStyle w:val="a3"/>
          <w:sz w:val="28"/>
          <w:szCs w:val="28"/>
          <w:lang w:val="uk-UA"/>
        </w:rPr>
      </w:pPr>
      <w:r w:rsidRPr="00011A27">
        <w:rPr>
          <w:rStyle w:val="a3"/>
          <w:sz w:val="28"/>
          <w:szCs w:val="28"/>
          <w:lang w:val="uk-UA"/>
        </w:rPr>
        <w:t>РОЗДІЛ II</w:t>
      </w:r>
    </w:p>
    <w:p w:rsidR="00FB220B" w:rsidRPr="00011A27" w:rsidRDefault="00FB220B" w:rsidP="00011A27">
      <w:pPr>
        <w:pStyle w:val="a4"/>
        <w:spacing w:before="0" w:beforeAutospacing="0" w:after="0" w:afterAutospacing="0"/>
        <w:ind w:firstLine="709"/>
        <w:jc w:val="center"/>
        <w:rPr>
          <w:sz w:val="28"/>
          <w:szCs w:val="28"/>
          <w:lang w:val="uk-UA"/>
        </w:rPr>
      </w:pPr>
    </w:p>
    <w:p w:rsidR="00011A27" w:rsidRDefault="00011A27" w:rsidP="00011A27">
      <w:pPr>
        <w:spacing w:after="0" w:line="240" w:lineRule="auto"/>
        <w:jc w:val="center"/>
        <w:rPr>
          <w:rStyle w:val="a3"/>
          <w:rFonts w:ascii="Times New Roman" w:hAnsi="Times New Roman" w:cs="Times New Roman"/>
          <w:sz w:val="28"/>
          <w:szCs w:val="28"/>
          <w:lang w:val="uk-UA"/>
        </w:rPr>
      </w:pPr>
      <w:r w:rsidRPr="00011A27">
        <w:rPr>
          <w:rStyle w:val="a3"/>
          <w:rFonts w:ascii="Times New Roman" w:hAnsi="Times New Roman" w:cs="Times New Roman"/>
          <w:sz w:val="28"/>
          <w:szCs w:val="28"/>
          <w:lang w:val="uk-UA"/>
        </w:rPr>
        <w:t xml:space="preserve">МІСЦЕВЕ САМОВРЯДУВАННЯ В </w:t>
      </w:r>
      <w:r w:rsidR="00DE07F0" w:rsidRPr="00011A27">
        <w:rPr>
          <w:rStyle w:val="a3"/>
          <w:rFonts w:ascii="Times New Roman" w:hAnsi="Times New Roman" w:cs="Times New Roman"/>
          <w:sz w:val="28"/>
          <w:szCs w:val="28"/>
          <w:lang w:val="uk-UA"/>
        </w:rPr>
        <w:t>М. ДНІПРІ</w:t>
      </w:r>
    </w:p>
    <w:p w:rsidR="00011A27" w:rsidRDefault="00011A27" w:rsidP="00011A27">
      <w:pPr>
        <w:spacing w:after="0" w:line="240" w:lineRule="auto"/>
        <w:rPr>
          <w:rStyle w:val="a3"/>
          <w:rFonts w:ascii="Times New Roman" w:hAnsi="Times New Roman" w:cs="Times New Roman"/>
          <w:sz w:val="28"/>
          <w:szCs w:val="28"/>
          <w:lang w:val="uk-UA"/>
        </w:rPr>
      </w:pPr>
    </w:p>
    <w:p w:rsidR="00011A27" w:rsidRDefault="00011A27" w:rsidP="00BE27A7">
      <w:pPr>
        <w:pStyle w:val="a4"/>
        <w:spacing w:before="0" w:beforeAutospacing="0" w:after="0" w:afterAutospacing="0"/>
        <w:ind w:firstLine="709"/>
        <w:jc w:val="center"/>
        <w:rPr>
          <w:rStyle w:val="a3"/>
          <w:sz w:val="28"/>
          <w:szCs w:val="28"/>
          <w:lang w:val="uk-UA"/>
        </w:rPr>
      </w:pPr>
      <w:r w:rsidRPr="00011A27">
        <w:rPr>
          <w:rStyle w:val="a3"/>
          <w:sz w:val="28"/>
          <w:szCs w:val="28"/>
          <w:lang w:val="uk-UA"/>
        </w:rPr>
        <w:t xml:space="preserve">Стаття </w:t>
      </w:r>
      <w:r w:rsidR="00DE07F0">
        <w:rPr>
          <w:rStyle w:val="a3"/>
          <w:sz w:val="28"/>
          <w:szCs w:val="28"/>
          <w:lang w:val="uk-UA"/>
        </w:rPr>
        <w:t>8</w:t>
      </w:r>
      <w:r w:rsidRPr="00011A27">
        <w:rPr>
          <w:rStyle w:val="a3"/>
          <w:sz w:val="28"/>
          <w:szCs w:val="28"/>
          <w:lang w:val="uk-UA"/>
        </w:rPr>
        <w:t>. Система місцевого самоврядування</w:t>
      </w:r>
    </w:p>
    <w:p w:rsidR="0078570E" w:rsidRPr="00011A27" w:rsidRDefault="0078570E" w:rsidP="00011A27">
      <w:pPr>
        <w:pStyle w:val="a4"/>
        <w:spacing w:before="0" w:beforeAutospacing="0" w:after="0" w:afterAutospacing="0"/>
        <w:ind w:firstLine="709"/>
        <w:jc w:val="both"/>
        <w:rPr>
          <w:sz w:val="28"/>
          <w:szCs w:val="28"/>
          <w:lang w:val="uk-UA"/>
        </w:rPr>
      </w:pPr>
    </w:p>
    <w:p w:rsid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 xml:space="preserve">1. Місцеве самоврядування здійснюється територіальною громадою </w:t>
      </w:r>
      <w:r w:rsidR="003853AE">
        <w:rPr>
          <w:sz w:val="28"/>
          <w:szCs w:val="28"/>
          <w:lang w:val="uk-UA"/>
        </w:rPr>
        <w:t xml:space="preserve">                    </w:t>
      </w:r>
      <w:r w:rsidRPr="00011A27">
        <w:rPr>
          <w:sz w:val="28"/>
          <w:szCs w:val="28"/>
          <w:lang w:val="uk-UA"/>
        </w:rPr>
        <w:t>м. Дніпра в межах прав, наданих їй Конституцією та законами України як безпосередньо, так і через міську раду та її виконавчі органи.</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2. Систему місцевого самоврядування м. Дніпра с</w:t>
      </w:r>
      <w:r w:rsidR="00FB220B">
        <w:rPr>
          <w:sz w:val="28"/>
          <w:szCs w:val="28"/>
          <w:lang w:val="uk-UA"/>
        </w:rPr>
        <w:t>танов</w:t>
      </w:r>
      <w:r w:rsidR="003853AE">
        <w:rPr>
          <w:sz w:val="28"/>
          <w:szCs w:val="28"/>
          <w:lang w:val="uk-UA"/>
        </w:rPr>
        <w:t>ля</w:t>
      </w:r>
      <w:r w:rsidR="00FB220B">
        <w:rPr>
          <w:sz w:val="28"/>
          <w:szCs w:val="28"/>
          <w:lang w:val="uk-UA"/>
        </w:rPr>
        <w:t>ть</w:t>
      </w:r>
      <w:r w:rsidRPr="00011A27">
        <w:rPr>
          <w:sz w:val="28"/>
          <w:szCs w:val="28"/>
          <w:lang w:val="uk-UA"/>
        </w:rPr>
        <w:t>:</w:t>
      </w:r>
    </w:p>
    <w:p w:rsidR="00011A27" w:rsidRPr="00011A27"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011A27" w:rsidRPr="00011A27">
        <w:rPr>
          <w:sz w:val="28"/>
          <w:szCs w:val="28"/>
          <w:lang w:val="uk-UA"/>
        </w:rPr>
        <w:t xml:space="preserve"> територіальна громада міста;</w:t>
      </w:r>
    </w:p>
    <w:p w:rsidR="00011A27" w:rsidRPr="00011A27"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011A27" w:rsidRPr="00011A27">
        <w:rPr>
          <w:sz w:val="28"/>
          <w:szCs w:val="28"/>
          <w:lang w:val="uk-UA"/>
        </w:rPr>
        <w:t xml:space="preserve"> міська рада;</w:t>
      </w:r>
    </w:p>
    <w:p w:rsidR="00011A27"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011A27" w:rsidRPr="00011A27">
        <w:rPr>
          <w:sz w:val="28"/>
          <w:szCs w:val="28"/>
          <w:lang w:val="uk-UA"/>
        </w:rPr>
        <w:t xml:space="preserve"> міський голова;</w:t>
      </w:r>
    </w:p>
    <w:p w:rsidR="007003A1"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7003A1">
        <w:rPr>
          <w:sz w:val="28"/>
          <w:szCs w:val="28"/>
          <w:lang w:val="uk-UA"/>
        </w:rPr>
        <w:t xml:space="preserve"> виконавчі органи міської ради;</w:t>
      </w:r>
    </w:p>
    <w:p w:rsidR="007003A1" w:rsidRPr="00011A27"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7003A1">
        <w:rPr>
          <w:sz w:val="28"/>
          <w:szCs w:val="28"/>
          <w:lang w:val="uk-UA"/>
        </w:rPr>
        <w:t xml:space="preserve"> районні у місті ради (у разі їх </w:t>
      </w:r>
      <w:r w:rsidR="003853AE">
        <w:rPr>
          <w:sz w:val="28"/>
          <w:szCs w:val="28"/>
          <w:lang w:val="uk-UA"/>
        </w:rPr>
        <w:t>с</w:t>
      </w:r>
      <w:r w:rsidR="007003A1">
        <w:rPr>
          <w:sz w:val="28"/>
          <w:szCs w:val="28"/>
          <w:lang w:val="uk-UA"/>
        </w:rPr>
        <w:t>творення);</w:t>
      </w:r>
    </w:p>
    <w:p w:rsidR="00011A27" w:rsidRPr="00011A27" w:rsidRDefault="00FB220B" w:rsidP="00672A35">
      <w:pPr>
        <w:pStyle w:val="a4"/>
        <w:spacing w:before="0" w:beforeAutospacing="0" w:after="0" w:afterAutospacing="0"/>
        <w:ind w:firstLine="680"/>
        <w:jc w:val="both"/>
        <w:rPr>
          <w:sz w:val="28"/>
          <w:szCs w:val="28"/>
          <w:lang w:val="uk-UA"/>
        </w:rPr>
      </w:pPr>
      <w:r>
        <w:rPr>
          <w:sz w:val="28"/>
          <w:szCs w:val="28"/>
          <w:lang w:val="uk-UA"/>
        </w:rPr>
        <w:t>–</w:t>
      </w:r>
      <w:r w:rsidR="00011A27" w:rsidRPr="00011A27">
        <w:rPr>
          <w:sz w:val="28"/>
          <w:szCs w:val="28"/>
          <w:lang w:val="uk-UA"/>
        </w:rPr>
        <w:t xml:space="preserve"> органи самоорганізації населення.</w:t>
      </w:r>
    </w:p>
    <w:p w:rsidR="00011A27" w:rsidRPr="00011A27" w:rsidRDefault="00011A27" w:rsidP="00011A27">
      <w:pPr>
        <w:pStyle w:val="a4"/>
        <w:spacing w:before="0" w:beforeAutospacing="0" w:after="0" w:afterAutospacing="0"/>
        <w:ind w:firstLine="709"/>
        <w:jc w:val="both"/>
        <w:rPr>
          <w:sz w:val="28"/>
          <w:szCs w:val="28"/>
          <w:lang w:val="uk-UA"/>
        </w:rPr>
      </w:pPr>
    </w:p>
    <w:p w:rsidR="00011A27" w:rsidRDefault="00011A27" w:rsidP="00BE27A7">
      <w:pPr>
        <w:pStyle w:val="a4"/>
        <w:spacing w:before="0" w:beforeAutospacing="0" w:after="0" w:afterAutospacing="0"/>
        <w:ind w:firstLine="709"/>
        <w:jc w:val="center"/>
        <w:rPr>
          <w:rStyle w:val="a3"/>
          <w:sz w:val="28"/>
          <w:szCs w:val="28"/>
          <w:lang w:val="uk-UA"/>
        </w:rPr>
      </w:pPr>
      <w:r w:rsidRPr="00011A27">
        <w:rPr>
          <w:rStyle w:val="a3"/>
          <w:sz w:val="28"/>
          <w:szCs w:val="28"/>
          <w:lang w:val="uk-UA"/>
        </w:rPr>
        <w:t xml:space="preserve">Стаття </w:t>
      </w:r>
      <w:r w:rsidR="00DE07F0">
        <w:rPr>
          <w:rStyle w:val="a3"/>
          <w:sz w:val="28"/>
          <w:szCs w:val="28"/>
          <w:lang w:val="uk-UA"/>
        </w:rPr>
        <w:t>9</w:t>
      </w:r>
      <w:r w:rsidRPr="00011A27">
        <w:rPr>
          <w:rStyle w:val="a3"/>
          <w:sz w:val="28"/>
          <w:szCs w:val="28"/>
          <w:lang w:val="uk-UA"/>
        </w:rPr>
        <w:t>. Гарантії здійснення місцевого самоврядування в м. Дніпрі, діяльність його органів і посадових осіб</w:t>
      </w:r>
    </w:p>
    <w:p w:rsidR="0078570E" w:rsidRPr="00011A27" w:rsidRDefault="0078570E" w:rsidP="00011A27">
      <w:pPr>
        <w:pStyle w:val="a4"/>
        <w:spacing w:before="0" w:beforeAutospacing="0" w:after="0" w:afterAutospacing="0"/>
        <w:ind w:firstLine="709"/>
        <w:jc w:val="both"/>
        <w:rPr>
          <w:sz w:val="28"/>
          <w:szCs w:val="28"/>
          <w:lang w:val="uk-UA"/>
        </w:rPr>
      </w:pP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1. Органи і посадові особи місцевого самоврядування м. Дніпра діють відповідно до повноважень, наданих їм Конституцією України, законами України і Статутом.</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2. Органи і посадові особи державної влади на території м. Дніпра не мають права втручатися в законну діяльність органів і посадових осіб місцевого самоврядування, крім випадків, передбачених законодавством.</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3. Рішення органів державної влади, що призводять до додаткових видатків органів місцевого самоврядування міста</w:t>
      </w:r>
      <w:r w:rsidR="00FB220B">
        <w:rPr>
          <w:sz w:val="28"/>
          <w:szCs w:val="28"/>
          <w:lang w:val="uk-UA"/>
        </w:rPr>
        <w:t>,</w:t>
      </w:r>
      <w:r w:rsidRPr="00011A27">
        <w:rPr>
          <w:sz w:val="28"/>
          <w:szCs w:val="28"/>
          <w:lang w:val="uk-UA"/>
        </w:rPr>
        <w:t xml:space="preserve">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w:t>
      </w:r>
      <w:r w:rsidR="003853AE">
        <w:rPr>
          <w:sz w:val="28"/>
          <w:szCs w:val="28"/>
          <w:lang w:val="uk-UA"/>
        </w:rPr>
        <w:t xml:space="preserve">виконання </w:t>
      </w:r>
      <w:r w:rsidRPr="00011A27">
        <w:rPr>
          <w:sz w:val="28"/>
          <w:szCs w:val="28"/>
          <w:lang w:val="uk-UA"/>
        </w:rPr>
        <w:t>рішень органів державної влади і попередньо не були забезпечені відповідними ресурсами, компенсуються державою згідно з чинним законодавством.</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 xml:space="preserve">4. Взаємовідносини органів та посадових осіб місцевого самоврядування міста з органами державної влади, діяльність яких поширюється на територію міста, базується на засадах поєднання інтересів територіальної громади та держави, співробітництва </w:t>
      </w:r>
      <w:r w:rsidR="00FB220B">
        <w:rPr>
          <w:sz w:val="28"/>
          <w:szCs w:val="28"/>
          <w:lang w:val="uk-UA"/>
        </w:rPr>
        <w:t>і</w:t>
      </w:r>
      <w:r w:rsidRPr="00011A27">
        <w:rPr>
          <w:sz w:val="28"/>
          <w:szCs w:val="28"/>
          <w:lang w:val="uk-UA"/>
        </w:rPr>
        <w:t xml:space="preserve"> взаємодопомоги, забезпечення здійснення завдань соціально-економічного та культурного розвитку міста і реалізації в місті функцій державної влади.</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t>5. Права органів місцевого самоврядування м. Дніпра захищаються судом.</w:t>
      </w:r>
    </w:p>
    <w:p w:rsidR="00011A27" w:rsidRPr="00011A27" w:rsidRDefault="00011A27" w:rsidP="00672A35">
      <w:pPr>
        <w:pStyle w:val="a4"/>
        <w:spacing w:before="0" w:beforeAutospacing="0" w:after="0" w:afterAutospacing="0"/>
        <w:ind w:firstLine="680"/>
        <w:jc w:val="both"/>
        <w:rPr>
          <w:sz w:val="28"/>
          <w:szCs w:val="28"/>
          <w:lang w:val="uk-UA"/>
        </w:rPr>
      </w:pPr>
      <w:r w:rsidRPr="00011A27">
        <w:rPr>
          <w:sz w:val="28"/>
          <w:szCs w:val="28"/>
          <w:lang w:val="uk-UA"/>
        </w:rPr>
        <w:lastRenderedPageBreak/>
        <w:t xml:space="preserve">6. Обмеження права територіальної громади на місцеве самоврядування можливе лише в умовах воєнного чи надзвичайного стану згідно </w:t>
      </w:r>
      <w:r w:rsidR="00FB220B">
        <w:rPr>
          <w:sz w:val="28"/>
          <w:szCs w:val="28"/>
          <w:lang w:val="uk-UA"/>
        </w:rPr>
        <w:t>і</w:t>
      </w:r>
      <w:r w:rsidRPr="00011A27">
        <w:rPr>
          <w:sz w:val="28"/>
          <w:szCs w:val="28"/>
          <w:lang w:val="uk-UA"/>
        </w:rPr>
        <w:t>з законами України.</w:t>
      </w:r>
    </w:p>
    <w:p w:rsidR="00672A35" w:rsidRDefault="00672A35" w:rsidP="00BE27A7">
      <w:pPr>
        <w:pStyle w:val="a4"/>
        <w:spacing w:before="0" w:beforeAutospacing="0" w:after="0" w:afterAutospacing="0"/>
        <w:ind w:firstLine="709"/>
        <w:jc w:val="center"/>
        <w:rPr>
          <w:rStyle w:val="a3"/>
          <w:sz w:val="28"/>
          <w:szCs w:val="28"/>
          <w:lang w:val="uk-UA"/>
        </w:rPr>
      </w:pPr>
    </w:p>
    <w:p w:rsidR="00EC3605" w:rsidRDefault="00EC3605" w:rsidP="00BE27A7">
      <w:pPr>
        <w:pStyle w:val="a4"/>
        <w:spacing w:before="0" w:beforeAutospacing="0" w:after="0" w:afterAutospacing="0"/>
        <w:ind w:firstLine="709"/>
        <w:jc w:val="center"/>
        <w:rPr>
          <w:rStyle w:val="a3"/>
          <w:sz w:val="28"/>
          <w:szCs w:val="28"/>
          <w:lang w:val="uk-UA"/>
        </w:rPr>
      </w:pPr>
      <w:r w:rsidRPr="00EC3605">
        <w:rPr>
          <w:rStyle w:val="a3"/>
          <w:sz w:val="28"/>
          <w:szCs w:val="28"/>
          <w:lang w:val="uk-UA"/>
        </w:rPr>
        <w:t xml:space="preserve">Стаття </w:t>
      </w:r>
      <w:r w:rsidR="00DE07F0">
        <w:rPr>
          <w:rStyle w:val="a3"/>
          <w:sz w:val="28"/>
          <w:szCs w:val="28"/>
          <w:lang w:val="uk-UA"/>
        </w:rPr>
        <w:t>10</w:t>
      </w:r>
      <w:r w:rsidRPr="00EC3605">
        <w:rPr>
          <w:rStyle w:val="a3"/>
          <w:sz w:val="28"/>
          <w:szCs w:val="28"/>
          <w:lang w:val="uk-UA"/>
        </w:rPr>
        <w:t>. Акти органів та посадових осіб місцевого самоврядування міста</w:t>
      </w:r>
    </w:p>
    <w:p w:rsidR="0078570E" w:rsidRPr="00EC3605" w:rsidRDefault="0078570E" w:rsidP="00BE27A7">
      <w:pPr>
        <w:pStyle w:val="a4"/>
        <w:spacing w:before="0" w:beforeAutospacing="0" w:after="0" w:afterAutospacing="0"/>
        <w:ind w:firstLine="709"/>
        <w:jc w:val="center"/>
        <w:rPr>
          <w:sz w:val="28"/>
          <w:szCs w:val="28"/>
          <w:lang w:val="uk-UA"/>
        </w:rPr>
      </w:pPr>
    </w:p>
    <w:p w:rsidR="00EC3605" w:rsidRPr="00EC3605" w:rsidRDefault="00EC3605" w:rsidP="00672A35">
      <w:pPr>
        <w:pStyle w:val="a4"/>
        <w:spacing w:before="0" w:beforeAutospacing="0" w:after="0" w:afterAutospacing="0"/>
        <w:ind w:firstLine="680"/>
        <w:jc w:val="both"/>
        <w:rPr>
          <w:sz w:val="28"/>
          <w:szCs w:val="28"/>
          <w:lang w:val="uk-UA"/>
        </w:rPr>
      </w:pPr>
      <w:r w:rsidRPr="00EC3605">
        <w:rPr>
          <w:sz w:val="28"/>
          <w:szCs w:val="28"/>
          <w:lang w:val="uk-UA"/>
        </w:rPr>
        <w:t>1. Систему актів органів та посадових осіб місцевого самоврядування міста с</w:t>
      </w:r>
      <w:r w:rsidR="0012728C">
        <w:rPr>
          <w:sz w:val="28"/>
          <w:szCs w:val="28"/>
          <w:lang w:val="uk-UA"/>
        </w:rPr>
        <w:t>тановлять</w:t>
      </w:r>
      <w:r w:rsidRPr="00EC3605">
        <w:rPr>
          <w:sz w:val="28"/>
          <w:szCs w:val="28"/>
          <w:lang w:val="uk-UA"/>
        </w:rPr>
        <w:t>:</w:t>
      </w:r>
    </w:p>
    <w:p w:rsidR="00EC3605" w:rsidRPr="00EC3605" w:rsidRDefault="0012728C" w:rsidP="00672A35">
      <w:pPr>
        <w:pStyle w:val="a4"/>
        <w:spacing w:before="0" w:beforeAutospacing="0" w:after="0" w:afterAutospacing="0"/>
        <w:ind w:firstLine="680"/>
        <w:jc w:val="both"/>
        <w:rPr>
          <w:sz w:val="28"/>
          <w:szCs w:val="28"/>
          <w:lang w:val="uk-UA"/>
        </w:rPr>
      </w:pPr>
      <w:r>
        <w:rPr>
          <w:sz w:val="28"/>
          <w:szCs w:val="28"/>
          <w:lang w:val="uk-UA"/>
        </w:rPr>
        <w:t>–</w:t>
      </w:r>
      <w:r w:rsidR="00EC3605" w:rsidRPr="00EC3605">
        <w:rPr>
          <w:sz w:val="28"/>
          <w:szCs w:val="28"/>
          <w:lang w:val="uk-UA"/>
        </w:rPr>
        <w:t xml:space="preserve"> рішення міської ради;</w:t>
      </w:r>
    </w:p>
    <w:p w:rsidR="00EC3605" w:rsidRPr="00EC3605" w:rsidRDefault="0012728C" w:rsidP="00672A35">
      <w:pPr>
        <w:pStyle w:val="a4"/>
        <w:spacing w:before="0" w:beforeAutospacing="0" w:after="0" w:afterAutospacing="0"/>
        <w:ind w:firstLine="680"/>
        <w:jc w:val="both"/>
        <w:rPr>
          <w:sz w:val="28"/>
          <w:szCs w:val="28"/>
          <w:lang w:val="uk-UA"/>
        </w:rPr>
      </w:pPr>
      <w:r>
        <w:rPr>
          <w:sz w:val="28"/>
          <w:szCs w:val="28"/>
          <w:lang w:val="uk-UA"/>
        </w:rPr>
        <w:t>–</w:t>
      </w:r>
      <w:r w:rsidR="00EC3605" w:rsidRPr="00EC3605">
        <w:rPr>
          <w:sz w:val="28"/>
          <w:szCs w:val="28"/>
          <w:lang w:val="uk-UA"/>
        </w:rPr>
        <w:t xml:space="preserve"> розпорядження міського голови;</w:t>
      </w:r>
    </w:p>
    <w:p w:rsidR="00EC3605" w:rsidRPr="00EC3605" w:rsidRDefault="0012728C" w:rsidP="00672A35">
      <w:pPr>
        <w:pStyle w:val="a4"/>
        <w:spacing w:before="0" w:beforeAutospacing="0" w:after="0" w:afterAutospacing="0"/>
        <w:ind w:firstLine="680"/>
        <w:jc w:val="both"/>
        <w:rPr>
          <w:sz w:val="28"/>
          <w:szCs w:val="28"/>
          <w:lang w:val="uk-UA"/>
        </w:rPr>
      </w:pPr>
      <w:r>
        <w:rPr>
          <w:sz w:val="28"/>
          <w:szCs w:val="28"/>
          <w:lang w:val="uk-UA"/>
        </w:rPr>
        <w:t>–</w:t>
      </w:r>
      <w:r w:rsidR="00EC3605" w:rsidRPr="00EC3605">
        <w:rPr>
          <w:sz w:val="28"/>
          <w:szCs w:val="28"/>
          <w:lang w:val="uk-UA"/>
        </w:rPr>
        <w:t xml:space="preserve"> рішення виконавчого комітету міської ради;</w:t>
      </w:r>
    </w:p>
    <w:p w:rsidR="00EC3605" w:rsidRPr="00EC3605" w:rsidRDefault="0012728C" w:rsidP="00672A35">
      <w:pPr>
        <w:pStyle w:val="a4"/>
        <w:spacing w:before="0" w:beforeAutospacing="0" w:after="0" w:afterAutospacing="0"/>
        <w:ind w:firstLine="680"/>
        <w:jc w:val="both"/>
        <w:rPr>
          <w:sz w:val="28"/>
          <w:szCs w:val="28"/>
          <w:lang w:val="uk-UA"/>
        </w:rPr>
      </w:pPr>
      <w:r>
        <w:rPr>
          <w:sz w:val="28"/>
          <w:szCs w:val="28"/>
          <w:lang w:val="uk-UA"/>
        </w:rPr>
        <w:t>–</w:t>
      </w:r>
      <w:r w:rsidR="00EC3605" w:rsidRPr="00EC3605">
        <w:rPr>
          <w:sz w:val="28"/>
          <w:szCs w:val="28"/>
          <w:lang w:val="uk-UA"/>
        </w:rPr>
        <w:t xml:space="preserve"> </w:t>
      </w:r>
      <w:r>
        <w:rPr>
          <w:sz w:val="28"/>
          <w:szCs w:val="28"/>
          <w:lang w:val="uk-UA"/>
        </w:rPr>
        <w:t xml:space="preserve">інші </w:t>
      </w:r>
      <w:r w:rsidR="00EC3605" w:rsidRPr="00EC3605">
        <w:rPr>
          <w:sz w:val="28"/>
          <w:szCs w:val="28"/>
          <w:lang w:val="uk-UA"/>
        </w:rPr>
        <w:t xml:space="preserve">акти виконавчих органів </w:t>
      </w:r>
      <w:r>
        <w:rPr>
          <w:sz w:val="28"/>
          <w:szCs w:val="28"/>
          <w:lang w:val="uk-UA"/>
        </w:rPr>
        <w:t xml:space="preserve">міської </w:t>
      </w:r>
      <w:r w:rsidR="00EC3605" w:rsidRPr="00EC3605">
        <w:rPr>
          <w:sz w:val="28"/>
          <w:szCs w:val="28"/>
          <w:lang w:val="uk-UA"/>
        </w:rPr>
        <w:t>ради та їх посадових осіб.</w:t>
      </w:r>
    </w:p>
    <w:p w:rsidR="00074AA3" w:rsidRDefault="00EC3605" w:rsidP="00672A35">
      <w:pPr>
        <w:pStyle w:val="a4"/>
        <w:spacing w:before="0" w:beforeAutospacing="0" w:after="0" w:afterAutospacing="0"/>
        <w:ind w:firstLine="680"/>
        <w:jc w:val="both"/>
        <w:rPr>
          <w:rStyle w:val="rvts0"/>
          <w:sz w:val="28"/>
          <w:szCs w:val="28"/>
          <w:lang w:val="uk-UA"/>
        </w:rPr>
      </w:pPr>
      <w:r w:rsidRPr="00074AA3">
        <w:rPr>
          <w:sz w:val="28"/>
          <w:szCs w:val="28"/>
          <w:lang w:val="uk-UA"/>
        </w:rPr>
        <w:t xml:space="preserve">2. </w:t>
      </w:r>
      <w:r w:rsidR="00074AA3" w:rsidRPr="00074AA3">
        <w:rPr>
          <w:rStyle w:val="rvts0"/>
          <w:sz w:val="28"/>
          <w:szCs w:val="28"/>
          <w:lang w:val="uk-UA"/>
        </w:rPr>
        <w:t xml:space="preserve">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r w:rsidR="00074AA3">
        <w:rPr>
          <w:rStyle w:val="rvts0"/>
          <w:sz w:val="28"/>
          <w:szCs w:val="28"/>
          <w:lang w:val="uk-UA"/>
        </w:rPr>
        <w:t>чинним законодавством</w:t>
      </w:r>
      <w:r w:rsidR="0012728C">
        <w:rPr>
          <w:rStyle w:val="rvts0"/>
          <w:sz w:val="28"/>
          <w:szCs w:val="28"/>
          <w:lang w:val="uk-UA"/>
        </w:rPr>
        <w:t>.</w:t>
      </w:r>
    </w:p>
    <w:p w:rsidR="00EC3605" w:rsidRPr="00EC3605" w:rsidRDefault="00EC3605" w:rsidP="00672A35">
      <w:pPr>
        <w:pStyle w:val="a4"/>
        <w:spacing w:before="0" w:beforeAutospacing="0" w:after="0" w:afterAutospacing="0"/>
        <w:ind w:firstLine="680"/>
        <w:jc w:val="both"/>
        <w:rPr>
          <w:sz w:val="28"/>
          <w:szCs w:val="28"/>
          <w:lang w:val="uk-UA"/>
        </w:rPr>
      </w:pPr>
      <w:r w:rsidRPr="00EC3605">
        <w:rPr>
          <w:sz w:val="28"/>
          <w:szCs w:val="28"/>
          <w:lang w:val="uk-UA"/>
        </w:rPr>
        <w:t xml:space="preserve">3. Акти органів та посадових осіб місцевого самоврядування міста, прийняті згідно з чинним законодавством, обов’язкові для виконання всіма розташованими на території м. Дніпра підприємствами, установами і організаціями незалежно від їх форм власності, а також посадовими особами, громадянами </w:t>
      </w:r>
      <w:r w:rsidR="0012728C">
        <w:rPr>
          <w:sz w:val="28"/>
          <w:szCs w:val="28"/>
          <w:lang w:val="uk-UA"/>
        </w:rPr>
        <w:t>та</w:t>
      </w:r>
      <w:r w:rsidRPr="00EC3605">
        <w:rPr>
          <w:sz w:val="28"/>
          <w:szCs w:val="28"/>
          <w:lang w:val="uk-UA"/>
        </w:rPr>
        <w:t xml:space="preserve"> об’єднаннями громадян.</w:t>
      </w:r>
    </w:p>
    <w:p w:rsidR="00EC3605" w:rsidRPr="00EC3605" w:rsidRDefault="00EC3605" w:rsidP="00672A35">
      <w:pPr>
        <w:pStyle w:val="a4"/>
        <w:spacing w:before="0" w:beforeAutospacing="0" w:after="0" w:afterAutospacing="0"/>
        <w:ind w:firstLine="680"/>
        <w:jc w:val="both"/>
        <w:rPr>
          <w:sz w:val="28"/>
          <w:szCs w:val="28"/>
          <w:lang w:val="uk-UA"/>
        </w:rPr>
      </w:pPr>
      <w:r w:rsidRPr="00EC3605">
        <w:rPr>
          <w:sz w:val="28"/>
          <w:szCs w:val="28"/>
          <w:lang w:val="uk-UA"/>
        </w:rPr>
        <w:t>4. Акти органів та посадових осіб місцевого самоврядування міста скасовуються згідно з чинним законодавством.</w:t>
      </w:r>
    </w:p>
    <w:p w:rsidR="00EC3605" w:rsidRPr="00EC3605" w:rsidRDefault="00EC3605" w:rsidP="00672A35">
      <w:pPr>
        <w:pStyle w:val="a4"/>
        <w:spacing w:before="0" w:beforeAutospacing="0" w:after="0" w:afterAutospacing="0"/>
        <w:ind w:firstLine="680"/>
        <w:jc w:val="both"/>
        <w:rPr>
          <w:sz w:val="28"/>
          <w:szCs w:val="28"/>
          <w:lang w:val="uk-UA"/>
        </w:rPr>
      </w:pPr>
      <w:r w:rsidRPr="00EC3605">
        <w:rPr>
          <w:sz w:val="28"/>
          <w:szCs w:val="28"/>
          <w:lang w:val="uk-UA"/>
        </w:rPr>
        <w:t>5. Акти органів та посадових осіб місцевого самоврядування міста з мотивів їх невідповідності Конституції або законам України визнаються незаконними в судовому порядку.</w:t>
      </w:r>
    </w:p>
    <w:p w:rsidR="00EC3605" w:rsidRPr="00EC3605" w:rsidRDefault="00EC3605" w:rsidP="00672A35">
      <w:pPr>
        <w:pStyle w:val="a4"/>
        <w:spacing w:before="0" w:beforeAutospacing="0" w:after="0" w:afterAutospacing="0"/>
        <w:ind w:firstLine="680"/>
        <w:jc w:val="both"/>
        <w:rPr>
          <w:sz w:val="28"/>
          <w:szCs w:val="28"/>
          <w:lang w:val="uk-UA"/>
        </w:rPr>
      </w:pPr>
      <w:r w:rsidRPr="00EC3605">
        <w:rPr>
          <w:sz w:val="28"/>
          <w:szCs w:val="28"/>
          <w:lang w:val="uk-UA"/>
        </w:rPr>
        <w:t>6. Невиконання або неналежне виконання актів органів та посадових осіб місцевого самоврядування міста, виданих відповідно до чинного законодавства, тягне відповідальність</w:t>
      </w:r>
      <w:r w:rsidR="0012728C">
        <w:rPr>
          <w:sz w:val="28"/>
          <w:szCs w:val="28"/>
          <w:lang w:val="uk-UA"/>
        </w:rPr>
        <w:t>,</w:t>
      </w:r>
      <w:r w:rsidRPr="00EC3605">
        <w:rPr>
          <w:sz w:val="28"/>
          <w:szCs w:val="28"/>
          <w:lang w:val="uk-UA"/>
        </w:rPr>
        <w:t xml:space="preserve"> передбачену законодавством.</w:t>
      </w:r>
    </w:p>
    <w:p w:rsidR="00011A27" w:rsidRDefault="00011A27" w:rsidP="00011A27">
      <w:pPr>
        <w:spacing w:after="0" w:line="240" w:lineRule="auto"/>
        <w:rPr>
          <w:rFonts w:ascii="Times New Roman" w:hAnsi="Times New Roman" w:cs="Times New Roman"/>
          <w:sz w:val="28"/>
          <w:szCs w:val="28"/>
          <w:lang w:val="uk-UA"/>
        </w:rPr>
      </w:pPr>
    </w:p>
    <w:p w:rsidR="00EC3605" w:rsidRDefault="00EC3605" w:rsidP="00BE27A7">
      <w:pPr>
        <w:pStyle w:val="a4"/>
        <w:spacing w:before="0" w:beforeAutospacing="0" w:after="0" w:afterAutospacing="0"/>
        <w:ind w:firstLine="709"/>
        <w:jc w:val="center"/>
        <w:rPr>
          <w:rStyle w:val="a3"/>
          <w:sz w:val="28"/>
          <w:szCs w:val="28"/>
          <w:lang w:val="uk-UA"/>
        </w:rPr>
      </w:pPr>
      <w:r w:rsidRPr="00EC3605">
        <w:rPr>
          <w:rStyle w:val="a3"/>
          <w:sz w:val="28"/>
          <w:szCs w:val="28"/>
          <w:lang w:val="uk-UA"/>
        </w:rPr>
        <w:t>Стаття 1</w:t>
      </w:r>
      <w:r w:rsidR="00DE07F0">
        <w:rPr>
          <w:rStyle w:val="a3"/>
          <w:sz w:val="28"/>
          <w:szCs w:val="28"/>
          <w:lang w:val="uk-UA"/>
        </w:rPr>
        <w:t>1</w:t>
      </w:r>
      <w:r w:rsidRPr="00EC3605">
        <w:rPr>
          <w:rStyle w:val="a3"/>
          <w:sz w:val="28"/>
          <w:szCs w:val="28"/>
          <w:lang w:val="uk-UA"/>
        </w:rPr>
        <w:t>. Обов’язковість рішень, прийнятих територіальною громадою міста на місцевому референдумі</w:t>
      </w:r>
    </w:p>
    <w:p w:rsidR="0078570E" w:rsidRDefault="0078570E" w:rsidP="00EC3605">
      <w:pPr>
        <w:pStyle w:val="a4"/>
        <w:spacing w:before="0" w:beforeAutospacing="0" w:after="0" w:afterAutospacing="0"/>
        <w:ind w:firstLine="709"/>
        <w:jc w:val="both"/>
        <w:rPr>
          <w:rStyle w:val="a3"/>
          <w:sz w:val="28"/>
          <w:szCs w:val="28"/>
          <w:lang w:val="uk-UA"/>
        </w:rPr>
      </w:pP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 xml:space="preserve">1. Рішення, прийняті територіальною громадою </w:t>
      </w:r>
      <w:r w:rsidR="00AE7357">
        <w:rPr>
          <w:sz w:val="28"/>
          <w:szCs w:val="28"/>
          <w:lang w:val="uk-UA"/>
        </w:rPr>
        <w:t xml:space="preserve">м. Дніпра </w:t>
      </w:r>
      <w:r w:rsidRPr="00EC3605">
        <w:rPr>
          <w:sz w:val="28"/>
          <w:szCs w:val="28"/>
          <w:lang w:val="uk-UA"/>
        </w:rPr>
        <w:t xml:space="preserve">в межах наданих їй Конституцією та законами України прав щодо вирішення питань місцевого значення на місцевому референдумі, є обов’язковими для виконання всіма органами і посадовими особами місцевого самоврядування, громадянами, об’єднаннями громадян, а також підприємствами, установами </w:t>
      </w:r>
      <w:r w:rsidR="00E83894">
        <w:rPr>
          <w:sz w:val="28"/>
          <w:szCs w:val="28"/>
          <w:lang w:val="uk-UA"/>
        </w:rPr>
        <w:t>і</w:t>
      </w:r>
      <w:r w:rsidRPr="00EC3605">
        <w:rPr>
          <w:sz w:val="28"/>
          <w:szCs w:val="28"/>
          <w:lang w:val="uk-UA"/>
        </w:rPr>
        <w:t xml:space="preserve"> організаціями, які розташовані на території міста.</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 xml:space="preserve">2. Виконання рішень, прийнятих територіальною громадою </w:t>
      </w:r>
      <w:r w:rsidR="00AE7357">
        <w:rPr>
          <w:sz w:val="28"/>
          <w:szCs w:val="28"/>
          <w:lang w:val="uk-UA"/>
        </w:rPr>
        <w:t xml:space="preserve">м. Дніпра </w:t>
      </w:r>
      <w:r w:rsidRPr="00EC3605">
        <w:rPr>
          <w:sz w:val="28"/>
          <w:szCs w:val="28"/>
          <w:lang w:val="uk-UA"/>
        </w:rPr>
        <w:t>на місцевому референдумі, забезпечується міським головою.</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3. Невиконання або неналежне виконання рішень, прийняти</w:t>
      </w:r>
      <w:r w:rsidR="00E83894">
        <w:rPr>
          <w:sz w:val="28"/>
          <w:szCs w:val="28"/>
          <w:lang w:val="uk-UA"/>
        </w:rPr>
        <w:t xml:space="preserve">х територіальною громадою </w:t>
      </w:r>
      <w:r w:rsidRPr="00EC3605">
        <w:rPr>
          <w:sz w:val="28"/>
          <w:szCs w:val="28"/>
          <w:lang w:val="uk-UA"/>
        </w:rPr>
        <w:t>на місцевому референдумі, є підставою для притягнення до відповідальності в порядку та межах, визначених законами України.</w:t>
      </w:r>
    </w:p>
    <w:p w:rsidR="00EC3605" w:rsidRDefault="00EC3605" w:rsidP="00BE27A7">
      <w:pPr>
        <w:pStyle w:val="a4"/>
        <w:spacing w:before="0" w:beforeAutospacing="0" w:after="0" w:afterAutospacing="0"/>
        <w:ind w:firstLine="709"/>
        <w:jc w:val="center"/>
        <w:rPr>
          <w:rStyle w:val="a3"/>
          <w:sz w:val="28"/>
          <w:szCs w:val="28"/>
          <w:lang w:val="uk-UA"/>
        </w:rPr>
      </w:pPr>
      <w:r w:rsidRPr="00EC3605">
        <w:rPr>
          <w:rStyle w:val="a3"/>
          <w:sz w:val="28"/>
          <w:szCs w:val="28"/>
          <w:lang w:val="uk-UA"/>
        </w:rPr>
        <w:lastRenderedPageBreak/>
        <w:t>Стаття 1</w:t>
      </w:r>
      <w:r w:rsidR="00DE07F0">
        <w:rPr>
          <w:rStyle w:val="a3"/>
          <w:sz w:val="28"/>
          <w:szCs w:val="28"/>
          <w:lang w:val="uk-UA"/>
        </w:rPr>
        <w:t>2</w:t>
      </w:r>
      <w:r w:rsidRPr="00EC3605">
        <w:rPr>
          <w:rStyle w:val="a3"/>
          <w:sz w:val="28"/>
          <w:szCs w:val="28"/>
          <w:lang w:val="uk-UA"/>
        </w:rPr>
        <w:t>. Тлумачення актів органів місцевого самоврядування</w:t>
      </w:r>
    </w:p>
    <w:p w:rsidR="006A4479" w:rsidRDefault="006A4479" w:rsidP="00BE27A7">
      <w:pPr>
        <w:pStyle w:val="a4"/>
        <w:spacing w:before="0" w:beforeAutospacing="0" w:after="0" w:afterAutospacing="0"/>
        <w:ind w:firstLine="709"/>
        <w:jc w:val="center"/>
        <w:rPr>
          <w:rStyle w:val="a3"/>
          <w:sz w:val="28"/>
          <w:szCs w:val="28"/>
          <w:lang w:val="uk-UA"/>
        </w:rPr>
      </w:pP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1. Офіційне тлумачення актів органів та посадових осіб місцевого самоврядування здійснюють органи і посадові особи, що їх прийняли.</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 xml:space="preserve">2. Офіційне тлумачення Статуту, рішень, прийнятих територіальною громадою </w:t>
      </w:r>
      <w:r w:rsidR="00100784">
        <w:rPr>
          <w:sz w:val="28"/>
          <w:szCs w:val="28"/>
          <w:lang w:val="uk-UA"/>
        </w:rPr>
        <w:t xml:space="preserve">м. Дніпра </w:t>
      </w:r>
      <w:r w:rsidRPr="00EC3605">
        <w:rPr>
          <w:sz w:val="28"/>
          <w:szCs w:val="28"/>
          <w:lang w:val="uk-UA"/>
        </w:rPr>
        <w:t>на місцевому референдумі, здійснюється міською радою за поданням міського голови.</w:t>
      </w:r>
    </w:p>
    <w:p w:rsidR="00EC3605" w:rsidRDefault="00EC3605" w:rsidP="00011A27">
      <w:pPr>
        <w:spacing w:after="0" w:line="240" w:lineRule="auto"/>
        <w:rPr>
          <w:rFonts w:ascii="Times New Roman" w:hAnsi="Times New Roman" w:cs="Times New Roman"/>
          <w:sz w:val="28"/>
          <w:szCs w:val="28"/>
          <w:lang w:val="uk-UA"/>
        </w:rPr>
      </w:pPr>
    </w:p>
    <w:p w:rsidR="00EC3605" w:rsidRDefault="00EC3605" w:rsidP="00BE27A7">
      <w:pPr>
        <w:pStyle w:val="a4"/>
        <w:spacing w:before="0" w:beforeAutospacing="0" w:after="0" w:afterAutospacing="0"/>
        <w:ind w:firstLine="709"/>
        <w:jc w:val="center"/>
        <w:rPr>
          <w:rStyle w:val="a3"/>
          <w:sz w:val="28"/>
          <w:szCs w:val="28"/>
          <w:lang w:val="uk-UA"/>
        </w:rPr>
      </w:pPr>
      <w:r w:rsidRPr="00EC3605">
        <w:rPr>
          <w:rStyle w:val="a3"/>
          <w:sz w:val="28"/>
          <w:szCs w:val="28"/>
          <w:lang w:val="uk-UA"/>
        </w:rPr>
        <w:t>Стаття 1</w:t>
      </w:r>
      <w:r w:rsidR="00DE07F0">
        <w:rPr>
          <w:rStyle w:val="a3"/>
          <w:sz w:val="28"/>
          <w:szCs w:val="28"/>
          <w:lang w:val="uk-UA"/>
        </w:rPr>
        <w:t>3</w:t>
      </w:r>
      <w:r w:rsidRPr="00EC3605">
        <w:rPr>
          <w:rStyle w:val="a3"/>
          <w:sz w:val="28"/>
          <w:szCs w:val="28"/>
          <w:lang w:val="uk-UA"/>
        </w:rPr>
        <w:t>. Відповідальність органів і посадових осіб місцевого самоврядування</w:t>
      </w:r>
    </w:p>
    <w:p w:rsidR="0078570E" w:rsidRPr="00EC3605" w:rsidRDefault="0078570E" w:rsidP="00EC3605">
      <w:pPr>
        <w:pStyle w:val="a4"/>
        <w:spacing w:before="0" w:beforeAutospacing="0" w:after="0" w:afterAutospacing="0"/>
        <w:ind w:firstLine="709"/>
        <w:jc w:val="both"/>
        <w:rPr>
          <w:rStyle w:val="a3"/>
          <w:sz w:val="28"/>
          <w:szCs w:val="28"/>
          <w:lang w:val="uk-UA"/>
        </w:rPr>
      </w:pP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1. Органи та посадові особи місцевого самоврядування є підзвітними, підконтрольними і відповідальними перед територіальною громадою. Вони періодично, але не менш як два рази на рік, інформують населення про виконання програм соціально-економічного та культурного розвитку, бюджету міста, з інших питань місцевого значення, звітують перед територіальною громадою про свою діяльність.</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2. Територіальна громада</w:t>
      </w:r>
      <w:r w:rsidR="00100784">
        <w:rPr>
          <w:sz w:val="28"/>
          <w:szCs w:val="28"/>
          <w:lang w:val="uk-UA"/>
        </w:rPr>
        <w:t xml:space="preserve"> м. Дніпра </w:t>
      </w:r>
      <w:r w:rsidRPr="00EC3605">
        <w:rPr>
          <w:sz w:val="28"/>
          <w:szCs w:val="28"/>
          <w:lang w:val="uk-UA"/>
        </w:rPr>
        <w:t>в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3. Порядок і випадки дострокового припинення повноважень органів та посадових осіб місцевого самоврядування визначаються чинним законодавством.</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4. Державний контроль за діяльністю органів і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5. Органи та посадові особи місцевого самоврядування несуть відповідальність у разі порушення ними Конституції або законів України.</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6.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7. Шкода, заподіяна юридичним і фізичним особам у результаті неправомірних рішень, дій або бездіяльності органів місцевого самоврядування, відшкодовується за рахунок коштів бюджету міста, а в результаті неправомірних рішень, дій або бездіяльності посадових осіб місцевого самоврядування</w:t>
      </w:r>
      <w:r w:rsidR="00100784">
        <w:rPr>
          <w:sz w:val="28"/>
          <w:szCs w:val="28"/>
          <w:lang w:val="uk-UA"/>
        </w:rPr>
        <w:t xml:space="preserve"> – </w:t>
      </w:r>
      <w:r w:rsidRPr="00EC3605">
        <w:rPr>
          <w:sz w:val="28"/>
          <w:szCs w:val="28"/>
          <w:lang w:val="uk-UA"/>
        </w:rPr>
        <w:t>за рахунок їх власних коштів у порядку, встановленому законом.</w:t>
      </w:r>
    </w:p>
    <w:p w:rsidR="00EC3605" w:rsidRPr="00EC3605" w:rsidRDefault="00EC3605" w:rsidP="00F14B9B">
      <w:pPr>
        <w:pStyle w:val="a4"/>
        <w:spacing w:before="0" w:beforeAutospacing="0" w:after="0" w:afterAutospacing="0"/>
        <w:ind w:firstLine="680"/>
        <w:jc w:val="both"/>
        <w:rPr>
          <w:sz w:val="28"/>
          <w:szCs w:val="28"/>
          <w:lang w:val="uk-UA"/>
        </w:rPr>
      </w:pPr>
      <w:r w:rsidRPr="00EC3605">
        <w:rPr>
          <w:sz w:val="28"/>
          <w:szCs w:val="28"/>
          <w:lang w:val="uk-UA"/>
        </w:rPr>
        <w:t>8. Спори про поновлення порушених прав юридичних і фізичних осіб, що виникають у результаті рішень, дій чи бездіяльності органів або посадових осіб місцевого самоврядування, вирішуються в судовому порядку.</w:t>
      </w:r>
    </w:p>
    <w:p w:rsidR="00EC3605" w:rsidRDefault="00EC3605" w:rsidP="00F14B9B">
      <w:pPr>
        <w:spacing w:after="0" w:line="240" w:lineRule="auto"/>
        <w:ind w:firstLine="680"/>
        <w:rPr>
          <w:rFonts w:ascii="Times New Roman" w:hAnsi="Times New Roman" w:cs="Times New Roman"/>
          <w:sz w:val="28"/>
          <w:szCs w:val="28"/>
          <w:lang w:val="uk-UA"/>
        </w:rPr>
      </w:pPr>
    </w:p>
    <w:p w:rsidR="006A4479" w:rsidRDefault="006A4479" w:rsidP="00011A27">
      <w:pPr>
        <w:spacing w:after="0" w:line="240" w:lineRule="auto"/>
        <w:rPr>
          <w:rFonts w:ascii="Times New Roman" w:hAnsi="Times New Roman" w:cs="Times New Roman"/>
          <w:sz w:val="28"/>
          <w:szCs w:val="28"/>
          <w:lang w:val="uk-UA"/>
        </w:rPr>
      </w:pPr>
    </w:p>
    <w:p w:rsidR="00EC3605" w:rsidRDefault="00EC3605" w:rsidP="00BE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EC3605">
        <w:rPr>
          <w:rFonts w:ascii="Times New Roman" w:eastAsia="Times New Roman" w:hAnsi="Times New Roman" w:cs="Times New Roman"/>
          <w:b/>
          <w:sz w:val="28"/>
          <w:szCs w:val="28"/>
          <w:lang w:val="uk-UA"/>
        </w:rPr>
        <w:lastRenderedPageBreak/>
        <w:t>Стаття 1</w:t>
      </w:r>
      <w:r w:rsidR="00DE07F0">
        <w:rPr>
          <w:rFonts w:ascii="Times New Roman" w:eastAsia="Times New Roman" w:hAnsi="Times New Roman" w:cs="Times New Roman"/>
          <w:b/>
          <w:sz w:val="28"/>
          <w:szCs w:val="28"/>
          <w:lang w:val="uk-UA"/>
        </w:rPr>
        <w:t>4</w:t>
      </w:r>
      <w:r w:rsidRPr="00EC3605">
        <w:rPr>
          <w:rFonts w:ascii="Times New Roman" w:eastAsia="Times New Roman" w:hAnsi="Times New Roman" w:cs="Times New Roman"/>
          <w:b/>
          <w:sz w:val="28"/>
          <w:szCs w:val="28"/>
          <w:lang w:val="uk-UA"/>
        </w:rPr>
        <w:t>. Електронне урядування</w:t>
      </w:r>
    </w:p>
    <w:p w:rsidR="0078570E" w:rsidRPr="00EC3605" w:rsidRDefault="0078570E" w:rsidP="00BE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EC3605" w:rsidRPr="00EC3605" w:rsidRDefault="00EC3605"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r w:rsidRPr="00EC3605">
        <w:rPr>
          <w:rFonts w:ascii="Times New Roman" w:eastAsia="Times New Roman" w:hAnsi="Times New Roman" w:cs="Times New Roman"/>
          <w:sz w:val="28"/>
          <w:szCs w:val="28"/>
          <w:lang w:val="uk-UA"/>
        </w:rPr>
        <w:t>З метою підвищення ефективності, відкритості та прозорості діяльності виконавчих органів міської ради міською радою вжива</w:t>
      </w:r>
      <w:r w:rsidR="00100784">
        <w:rPr>
          <w:rFonts w:ascii="Times New Roman" w:eastAsia="Times New Roman" w:hAnsi="Times New Roman" w:cs="Times New Roman"/>
          <w:sz w:val="28"/>
          <w:szCs w:val="28"/>
          <w:lang w:val="uk-UA"/>
        </w:rPr>
        <w:t>єт</w:t>
      </w:r>
      <w:r w:rsidRPr="00EC3605">
        <w:rPr>
          <w:rFonts w:ascii="Times New Roman" w:eastAsia="Times New Roman" w:hAnsi="Times New Roman" w:cs="Times New Roman"/>
          <w:sz w:val="28"/>
          <w:szCs w:val="28"/>
          <w:lang w:val="uk-UA"/>
        </w:rPr>
        <w:t>ься заход</w:t>
      </w:r>
      <w:r w:rsidR="00100784">
        <w:rPr>
          <w:rFonts w:ascii="Times New Roman" w:eastAsia="Times New Roman" w:hAnsi="Times New Roman" w:cs="Times New Roman"/>
          <w:sz w:val="28"/>
          <w:szCs w:val="28"/>
          <w:lang w:val="uk-UA"/>
        </w:rPr>
        <w:t>ів</w:t>
      </w:r>
      <w:r w:rsidRPr="00EC3605">
        <w:rPr>
          <w:rFonts w:ascii="Times New Roman" w:eastAsia="Times New Roman" w:hAnsi="Times New Roman" w:cs="Times New Roman"/>
          <w:sz w:val="28"/>
          <w:szCs w:val="28"/>
          <w:lang w:val="uk-UA"/>
        </w:rPr>
        <w:t xml:space="preserve"> щодо впровадження інформаційно-телекомунікаційних технологій, спрямованих на задоволення потреб громадян. </w:t>
      </w:r>
    </w:p>
    <w:p w:rsidR="00EC3605" w:rsidRPr="00EC3605" w:rsidRDefault="00EC3605"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r w:rsidRPr="00EC3605">
        <w:rPr>
          <w:rFonts w:ascii="Times New Roman" w:eastAsia="Times New Roman" w:hAnsi="Times New Roman" w:cs="Times New Roman"/>
          <w:sz w:val="28"/>
          <w:szCs w:val="28"/>
          <w:lang w:val="uk-UA"/>
        </w:rPr>
        <w:t>З метою реалізації державної політики з питань розвитку електронного урядування міськ</w:t>
      </w:r>
      <w:r w:rsidR="00100784">
        <w:rPr>
          <w:rFonts w:ascii="Times New Roman" w:eastAsia="Times New Roman" w:hAnsi="Times New Roman" w:cs="Times New Roman"/>
          <w:sz w:val="28"/>
          <w:szCs w:val="28"/>
          <w:lang w:val="uk-UA"/>
        </w:rPr>
        <w:t>ою</w:t>
      </w:r>
      <w:r w:rsidRPr="00EC3605">
        <w:rPr>
          <w:rFonts w:ascii="Times New Roman" w:eastAsia="Times New Roman" w:hAnsi="Times New Roman" w:cs="Times New Roman"/>
          <w:sz w:val="28"/>
          <w:szCs w:val="28"/>
          <w:lang w:val="uk-UA"/>
        </w:rPr>
        <w:t xml:space="preserve"> рад</w:t>
      </w:r>
      <w:r w:rsidR="00100784">
        <w:rPr>
          <w:rFonts w:ascii="Times New Roman" w:eastAsia="Times New Roman" w:hAnsi="Times New Roman" w:cs="Times New Roman"/>
          <w:sz w:val="28"/>
          <w:szCs w:val="28"/>
          <w:lang w:val="uk-UA"/>
        </w:rPr>
        <w:t>ою</w:t>
      </w:r>
      <w:r w:rsidRPr="00EC3605">
        <w:rPr>
          <w:rFonts w:ascii="Times New Roman" w:eastAsia="Times New Roman" w:hAnsi="Times New Roman" w:cs="Times New Roman"/>
          <w:sz w:val="28"/>
          <w:szCs w:val="28"/>
          <w:lang w:val="uk-UA"/>
        </w:rPr>
        <w:t xml:space="preserve"> вживає</w:t>
      </w:r>
      <w:r w:rsidR="00100784">
        <w:rPr>
          <w:rFonts w:ascii="Times New Roman" w:eastAsia="Times New Roman" w:hAnsi="Times New Roman" w:cs="Times New Roman"/>
          <w:sz w:val="28"/>
          <w:szCs w:val="28"/>
          <w:lang w:val="uk-UA"/>
        </w:rPr>
        <w:t>ться</w:t>
      </w:r>
      <w:r w:rsidRPr="00EC3605">
        <w:rPr>
          <w:rFonts w:ascii="Times New Roman" w:eastAsia="Times New Roman" w:hAnsi="Times New Roman" w:cs="Times New Roman"/>
          <w:sz w:val="28"/>
          <w:szCs w:val="28"/>
          <w:lang w:val="uk-UA"/>
        </w:rPr>
        <w:t xml:space="preserve"> заходів щодо забезпечення: </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0" w:name="o56"/>
      <w:bookmarkEnd w:id="0"/>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узгодженої діяльності між всіма органами місцевого самоврядування із залученням інститутів громадянського суспільства та представників ділових кіл;</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1" w:name="o57"/>
      <w:bookmarkEnd w:id="1"/>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удосконалення структури і функцій органів місцевого самоврядування; </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2" w:name="o58"/>
      <w:bookmarkEnd w:id="2"/>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визначення переліку  адміністративних  послуг, які надаються органами місцевого самоврядування, і переведення їх в електронну форму;</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3" w:name="o59"/>
      <w:bookmarkEnd w:id="3"/>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удосконалення адміністративних процесів в органах місцевого самоврядування шляхом використання інформаційно-телекомунікаційних технологій; </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4" w:name="o60"/>
      <w:bookmarkEnd w:id="4"/>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створення інформаційної інфраструктури електронного урядування; </w:t>
      </w:r>
    </w:p>
    <w:p w:rsidR="00EC3605" w:rsidRPr="00EC3605" w:rsidRDefault="00100784" w:rsidP="00FC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5" w:name="o61"/>
      <w:bookmarkEnd w:id="5"/>
      <w:r>
        <w:rPr>
          <w:rFonts w:ascii="Times New Roman" w:eastAsia="Times New Roman" w:hAnsi="Times New Roman" w:cs="Times New Roman"/>
          <w:sz w:val="28"/>
          <w:szCs w:val="28"/>
          <w:lang w:val="uk-UA"/>
        </w:rPr>
        <w:t>–</w:t>
      </w:r>
      <w:r w:rsidR="00EC3605" w:rsidRPr="00EC3605">
        <w:rPr>
          <w:rFonts w:ascii="Times New Roman" w:eastAsia="Times New Roman" w:hAnsi="Times New Roman" w:cs="Times New Roman"/>
          <w:sz w:val="28"/>
          <w:szCs w:val="28"/>
          <w:lang w:val="uk-UA"/>
        </w:rPr>
        <w:t xml:space="preserve"> підготовки кваліфікованих </w:t>
      </w:r>
      <w:r>
        <w:rPr>
          <w:rFonts w:ascii="Times New Roman" w:eastAsia="Times New Roman" w:hAnsi="Times New Roman" w:cs="Times New Roman"/>
          <w:sz w:val="28"/>
          <w:szCs w:val="28"/>
          <w:lang w:val="uk-UA"/>
        </w:rPr>
        <w:t>посадових осіб місцевого самоврядування</w:t>
      </w:r>
      <w:r w:rsidR="00EC3605" w:rsidRPr="00EC3605">
        <w:rPr>
          <w:rFonts w:ascii="Times New Roman" w:eastAsia="Times New Roman" w:hAnsi="Times New Roman" w:cs="Times New Roman"/>
          <w:sz w:val="28"/>
          <w:szCs w:val="28"/>
          <w:lang w:val="uk-UA"/>
        </w:rPr>
        <w:t xml:space="preserve">, які забезпечать </w:t>
      </w:r>
      <w:r>
        <w:rPr>
          <w:rFonts w:ascii="Times New Roman" w:eastAsia="Times New Roman" w:hAnsi="Times New Roman" w:cs="Times New Roman"/>
          <w:sz w:val="28"/>
          <w:szCs w:val="28"/>
          <w:lang w:val="uk-UA"/>
        </w:rPr>
        <w:t>у</w:t>
      </w:r>
      <w:r w:rsidR="00EC3605" w:rsidRPr="00EC3605">
        <w:rPr>
          <w:rFonts w:ascii="Times New Roman" w:eastAsia="Times New Roman" w:hAnsi="Times New Roman" w:cs="Times New Roman"/>
          <w:sz w:val="28"/>
          <w:szCs w:val="28"/>
          <w:lang w:val="uk-UA"/>
        </w:rPr>
        <w:t>провадження елементів електронного урядування.</w:t>
      </w:r>
    </w:p>
    <w:p w:rsid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8"/>
          <w:szCs w:val="28"/>
          <w:lang w:val="ru-RU"/>
        </w:rPr>
      </w:pPr>
    </w:p>
    <w:p w:rsidR="00EC3605" w:rsidRPr="00D034CA" w:rsidRDefault="00EC3605" w:rsidP="00EC3605">
      <w:pPr>
        <w:spacing w:after="0" w:line="240" w:lineRule="auto"/>
        <w:jc w:val="center"/>
        <w:rPr>
          <w:rFonts w:ascii="Times New Roman" w:hAnsi="Times New Roman" w:cs="Times New Roman"/>
          <w:b/>
          <w:bCs/>
          <w:sz w:val="28"/>
          <w:szCs w:val="28"/>
          <w:lang w:val="ru-RU"/>
        </w:rPr>
      </w:pPr>
      <w:r w:rsidRPr="00DE07F0">
        <w:rPr>
          <w:rFonts w:ascii="Times New Roman" w:hAnsi="Times New Roman" w:cs="Times New Roman"/>
          <w:b/>
          <w:bCs/>
          <w:sz w:val="28"/>
          <w:szCs w:val="28"/>
          <w:lang w:val="ru-RU"/>
        </w:rPr>
        <w:t xml:space="preserve">РОЗДІЛ </w:t>
      </w:r>
      <w:r w:rsidRPr="00DE07F0">
        <w:rPr>
          <w:rFonts w:ascii="Times New Roman" w:hAnsi="Times New Roman" w:cs="Times New Roman"/>
          <w:b/>
          <w:bCs/>
          <w:sz w:val="28"/>
          <w:szCs w:val="28"/>
        </w:rPr>
        <w:t>III</w:t>
      </w:r>
    </w:p>
    <w:p w:rsidR="00100784" w:rsidRPr="00DE07F0" w:rsidRDefault="00100784" w:rsidP="00EC3605">
      <w:pPr>
        <w:spacing w:after="0" w:line="240" w:lineRule="auto"/>
        <w:jc w:val="center"/>
        <w:rPr>
          <w:rFonts w:ascii="Times New Roman" w:hAnsi="Times New Roman" w:cs="Times New Roman"/>
          <w:b/>
          <w:sz w:val="28"/>
          <w:szCs w:val="28"/>
          <w:lang w:val="ru-RU"/>
        </w:rPr>
      </w:pPr>
    </w:p>
    <w:p w:rsidR="00EC3605" w:rsidRPr="00DE07F0" w:rsidRDefault="00EC3605" w:rsidP="00EC3605">
      <w:pPr>
        <w:spacing w:after="0" w:line="240" w:lineRule="auto"/>
        <w:jc w:val="center"/>
        <w:rPr>
          <w:rFonts w:ascii="Times New Roman" w:hAnsi="Times New Roman" w:cs="Times New Roman"/>
          <w:b/>
          <w:sz w:val="28"/>
          <w:szCs w:val="28"/>
          <w:lang w:val="ru-RU"/>
        </w:rPr>
      </w:pPr>
      <w:r w:rsidRPr="00DE07F0">
        <w:rPr>
          <w:rFonts w:ascii="Times New Roman" w:hAnsi="Times New Roman" w:cs="Times New Roman"/>
          <w:b/>
          <w:bCs/>
          <w:sz w:val="28"/>
          <w:szCs w:val="28"/>
          <w:lang w:val="ru-RU"/>
        </w:rPr>
        <w:t xml:space="preserve">ТЕРИТОРІАЛЬНА ГРОМАДА </w:t>
      </w:r>
      <w:r w:rsidR="00100784" w:rsidRPr="00DE07F0">
        <w:rPr>
          <w:rFonts w:ascii="Times New Roman" w:hAnsi="Times New Roman" w:cs="Times New Roman"/>
          <w:b/>
          <w:bCs/>
          <w:sz w:val="28"/>
          <w:szCs w:val="28"/>
          <w:lang w:val="ru-RU"/>
        </w:rPr>
        <w:t>М</w:t>
      </w:r>
      <w:r w:rsidRPr="00DE07F0">
        <w:rPr>
          <w:rFonts w:ascii="Times New Roman" w:hAnsi="Times New Roman" w:cs="Times New Roman"/>
          <w:b/>
          <w:bCs/>
          <w:sz w:val="28"/>
          <w:szCs w:val="28"/>
          <w:lang w:val="ru-RU"/>
        </w:rPr>
        <w:t>. ДНІПРА</w:t>
      </w:r>
    </w:p>
    <w:p w:rsidR="00EC3605" w:rsidRPr="00DE07F0" w:rsidRDefault="00EC3605" w:rsidP="00EC3605">
      <w:pPr>
        <w:spacing w:after="0" w:line="240" w:lineRule="auto"/>
        <w:jc w:val="center"/>
        <w:rPr>
          <w:rFonts w:ascii="Times New Roman" w:hAnsi="Times New Roman" w:cs="Times New Roman"/>
          <w:b/>
          <w:sz w:val="28"/>
          <w:szCs w:val="28"/>
          <w:lang w:val="ru-RU"/>
        </w:rPr>
      </w:pPr>
      <w:r w:rsidRPr="00DE07F0">
        <w:rPr>
          <w:rFonts w:ascii="Times New Roman" w:hAnsi="Times New Roman" w:cs="Times New Roman"/>
          <w:b/>
          <w:bCs/>
          <w:sz w:val="28"/>
          <w:szCs w:val="28"/>
          <w:lang w:val="ru-RU"/>
        </w:rPr>
        <w:t>ТА ФОРМИ РЕАЛІЗАЦІЇ ПРАВА ЇЇ ЧЛЕНІВ НА УЧАСТЬ</w:t>
      </w:r>
    </w:p>
    <w:p w:rsidR="00EC3605" w:rsidRPr="00DE07F0"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ru-RU"/>
        </w:rPr>
      </w:pPr>
      <w:r w:rsidRPr="00DE07F0">
        <w:rPr>
          <w:rFonts w:ascii="Times New Roman" w:hAnsi="Times New Roman" w:cs="Times New Roman"/>
          <w:b/>
          <w:bCs/>
          <w:sz w:val="28"/>
          <w:szCs w:val="28"/>
          <w:lang w:val="ru-RU"/>
        </w:rPr>
        <w:t>У МІСЦЕВОМУ САМОВРЯДУВАННІ</w:t>
      </w:r>
    </w:p>
    <w:p w:rsidR="00EC3605" w:rsidRPr="00EC3605" w:rsidRDefault="00EC3605"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ru-RU"/>
        </w:rPr>
      </w:pPr>
    </w:p>
    <w:p w:rsidR="00EC3605" w:rsidRDefault="00EC3605" w:rsidP="00EC3605">
      <w:pPr>
        <w:spacing w:after="0" w:line="240" w:lineRule="auto"/>
        <w:jc w:val="center"/>
        <w:rPr>
          <w:rFonts w:ascii="Times New Roman" w:hAnsi="Times New Roman" w:cs="Times New Roman"/>
          <w:b/>
          <w:bCs/>
          <w:sz w:val="28"/>
          <w:szCs w:val="28"/>
          <w:lang w:val="uk-UA"/>
        </w:rPr>
      </w:pPr>
      <w:r w:rsidRPr="00A17C6E">
        <w:rPr>
          <w:rFonts w:ascii="Times New Roman" w:hAnsi="Times New Roman" w:cs="Times New Roman"/>
          <w:b/>
          <w:bCs/>
          <w:sz w:val="28"/>
          <w:szCs w:val="28"/>
          <w:lang w:val="uk-UA"/>
        </w:rPr>
        <w:t>Стаття 1</w:t>
      </w:r>
      <w:r w:rsidR="00DE07F0" w:rsidRPr="00A17C6E">
        <w:rPr>
          <w:rFonts w:ascii="Times New Roman" w:hAnsi="Times New Roman" w:cs="Times New Roman"/>
          <w:b/>
          <w:bCs/>
          <w:sz w:val="28"/>
          <w:szCs w:val="28"/>
          <w:lang w:val="uk-UA"/>
        </w:rPr>
        <w:t>5</w:t>
      </w:r>
      <w:r w:rsidRPr="00A17C6E">
        <w:rPr>
          <w:rFonts w:ascii="Times New Roman" w:hAnsi="Times New Roman" w:cs="Times New Roman"/>
          <w:b/>
          <w:bCs/>
          <w:sz w:val="28"/>
          <w:szCs w:val="28"/>
          <w:lang w:val="uk-UA"/>
        </w:rPr>
        <w:t>. Територіальна громада м. Дніпра</w:t>
      </w:r>
    </w:p>
    <w:p w:rsidR="00100784" w:rsidRPr="00A17C6E" w:rsidRDefault="00100784" w:rsidP="00EC3605">
      <w:pPr>
        <w:spacing w:after="0" w:line="240" w:lineRule="auto"/>
        <w:jc w:val="center"/>
        <w:rPr>
          <w:rFonts w:ascii="Times New Roman" w:hAnsi="Times New Roman" w:cs="Times New Roman"/>
          <w:b/>
          <w:sz w:val="28"/>
          <w:szCs w:val="28"/>
          <w:lang w:val="uk-UA"/>
        </w:rPr>
      </w:pPr>
    </w:p>
    <w:p w:rsidR="00EC3605" w:rsidRPr="00EC3605" w:rsidRDefault="00EC3605" w:rsidP="00F14B9B">
      <w:pPr>
        <w:spacing w:after="0" w:line="240" w:lineRule="auto"/>
        <w:ind w:firstLine="680"/>
        <w:jc w:val="both"/>
        <w:rPr>
          <w:rFonts w:ascii="Times New Roman" w:hAnsi="Times New Roman" w:cs="Times New Roman"/>
          <w:b/>
          <w:sz w:val="28"/>
          <w:szCs w:val="28"/>
          <w:lang w:val="uk-UA"/>
        </w:rPr>
      </w:pPr>
      <w:r w:rsidRPr="00EC3605">
        <w:rPr>
          <w:rFonts w:ascii="Times New Roman" w:hAnsi="Times New Roman" w:cs="Times New Roman"/>
          <w:sz w:val="28"/>
          <w:szCs w:val="28"/>
          <w:lang w:val="uk-UA"/>
        </w:rPr>
        <w:t xml:space="preserve">1. Територіальну громаду м. </w:t>
      </w:r>
      <w:r w:rsidRPr="00DE07F0">
        <w:rPr>
          <w:rFonts w:ascii="Times New Roman" w:hAnsi="Times New Roman" w:cs="Times New Roman"/>
          <w:sz w:val="28"/>
          <w:szCs w:val="28"/>
          <w:lang w:val="uk-UA"/>
        </w:rPr>
        <w:t xml:space="preserve">Дніпра </w:t>
      </w:r>
      <w:r w:rsidRPr="00EC3605">
        <w:rPr>
          <w:rFonts w:ascii="Times New Roman" w:hAnsi="Times New Roman" w:cs="Times New Roman"/>
          <w:sz w:val="28"/>
          <w:szCs w:val="28"/>
          <w:lang w:val="uk-UA"/>
        </w:rPr>
        <w:t xml:space="preserve">(далі </w:t>
      </w:r>
      <w:r w:rsidR="00100784">
        <w:rPr>
          <w:rFonts w:ascii="Times New Roman" w:hAnsi="Times New Roman" w:cs="Times New Roman"/>
          <w:sz w:val="28"/>
          <w:szCs w:val="28"/>
          <w:lang w:val="uk-UA"/>
        </w:rPr>
        <w:t>–</w:t>
      </w:r>
      <w:r w:rsidRPr="00EC3605">
        <w:rPr>
          <w:rFonts w:ascii="Times New Roman" w:hAnsi="Times New Roman" w:cs="Times New Roman"/>
          <w:sz w:val="28"/>
          <w:szCs w:val="28"/>
          <w:lang w:val="uk-UA"/>
        </w:rPr>
        <w:t xml:space="preserve"> територіальн</w:t>
      </w:r>
      <w:r w:rsidR="00100784">
        <w:rPr>
          <w:rFonts w:ascii="Times New Roman" w:hAnsi="Times New Roman" w:cs="Times New Roman"/>
          <w:sz w:val="28"/>
          <w:szCs w:val="28"/>
          <w:lang w:val="uk-UA"/>
        </w:rPr>
        <w:t>а</w:t>
      </w:r>
      <w:r w:rsidRPr="00EC3605">
        <w:rPr>
          <w:rFonts w:ascii="Times New Roman" w:hAnsi="Times New Roman" w:cs="Times New Roman"/>
          <w:sz w:val="28"/>
          <w:szCs w:val="28"/>
          <w:lang w:val="uk-UA"/>
        </w:rPr>
        <w:t xml:space="preserve"> громад</w:t>
      </w:r>
      <w:r w:rsidR="00100784">
        <w:rPr>
          <w:rFonts w:ascii="Times New Roman" w:hAnsi="Times New Roman" w:cs="Times New Roman"/>
          <w:sz w:val="28"/>
          <w:szCs w:val="28"/>
          <w:lang w:val="uk-UA"/>
        </w:rPr>
        <w:t>а</w:t>
      </w:r>
      <w:r w:rsidRPr="00EC3605">
        <w:rPr>
          <w:rFonts w:ascii="Times New Roman" w:hAnsi="Times New Roman" w:cs="Times New Roman"/>
          <w:sz w:val="28"/>
          <w:szCs w:val="28"/>
          <w:lang w:val="uk-UA"/>
        </w:rPr>
        <w:t xml:space="preserve">) складають жителі, які проживають на території м. </w:t>
      </w:r>
      <w:r w:rsidRPr="00DE07F0">
        <w:rPr>
          <w:rFonts w:ascii="Times New Roman" w:hAnsi="Times New Roman" w:cs="Times New Roman"/>
          <w:sz w:val="28"/>
          <w:szCs w:val="28"/>
          <w:lang w:val="uk-UA"/>
        </w:rPr>
        <w:t>Дніпра.</w:t>
      </w: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2. Територіальна громада є первинним суб’єктом місцевого самоврядування, основним носієм його функцій та повноважень, які здійснюються нею як безпосередньо, так і через органи місцевого самоврядування.</w:t>
      </w: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xml:space="preserve">3. Територіальна громада має права </w:t>
      </w:r>
      <w:r w:rsidR="00100784">
        <w:rPr>
          <w:rFonts w:ascii="Times New Roman" w:hAnsi="Times New Roman" w:cs="Times New Roman"/>
          <w:sz w:val="28"/>
          <w:szCs w:val="28"/>
          <w:lang w:val="uk-UA"/>
        </w:rPr>
        <w:t>та</w:t>
      </w:r>
      <w:r w:rsidRPr="00EC3605">
        <w:rPr>
          <w:rFonts w:ascii="Times New Roman" w:hAnsi="Times New Roman" w:cs="Times New Roman"/>
          <w:sz w:val="28"/>
          <w:szCs w:val="28"/>
          <w:lang w:val="uk-UA"/>
        </w:rPr>
        <w:t xml:space="preserve"> обов’язки в межах наданих їй повноважень та виділених ресурсів вирішувати </w:t>
      </w:r>
      <w:r w:rsidR="00A7720D">
        <w:rPr>
          <w:rFonts w:ascii="Times New Roman" w:hAnsi="Times New Roman" w:cs="Times New Roman"/>
          <w:sz w:val="28"/>
          <w:szCs w:val="28"/>
          <w:lang w:val="uk-UA"/>
        </w:rPr>
        <w:t xml:space="preserve">самостійно або під відповідальність органів та посадових осіб місцевого самоврядування </w:t>
      </w:r>
      <w:r w:rsidRPr="00EC3605">
        <w:rPr>
          <w:rFonts w:ascii="Times New Roman" w:hAnsi="Times New Roman" w:cs="Times New Roman"/>
          <w:sz w:val="28"/>
          <w:szCs w:val="28"/>
          <w:lang w:val="uk-UA"/>
        </w:rPr>
        <w:t>усі справи місцевого значення, якщо інше не передбачено чинним законодавством.</w:t>
      </w: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4. Територіальна громада є суб’єктом права комунальної власності.</w:t>
      </w: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xml:space="preserve">5. Пріоритети розвитку територіальної громади щорічно визначаються міською радою під час затвердження </w:t>
      </w:r>
      <w:r w:rsidR="00100784">
        <w:rPr>
          <w:rFonts w:ascii="Times New Roman" w:hAnsi="Times New Roman" w:cs="Times New Roman"/>
          <w:sz w:val="28"/>
          <w:szCs w:val="28"/>
          <w:lang w:val="uk-UA"/>
        </w:rPr>
        <w:t>міського бюджету</w:t>
      </w:r>
      <w:r w:rsidRPr="00EC3605">
        <w:rPr>
          <w:rFonts w:ascii="Times New Roman" w:hAnsi="Times New Roman" w:cs="Times New Roman"/>
          <w:sz w:val="28"/>
          <w:szCs w:val="28"/>
          <w:lang w:val="uk-UA"/>
        </w:rPr>
        <w:t>.</w:t>
      </w:r>
    </w:p>
    <w:p w:rsidR="00EC3605" w:rsidRDefault="00EC3605"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eastAsia="Times New Roman" w:hAnsi="Times New Roman" w:cs="Times New Roman"/>
          <w:sz w:val="28"/>
          <w:szCs w:val="28"/>
          <w:lang w:val="uk-UA"/>
        </w:rPr>
      </w:pPr>
    </w:p>
    <w:p w:rsidR="00E66D8A" w:rsidRDefault="00E66D8A"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val="uk-UA"/>
        </w:rPr>
      </w:pPr>
    </w:p>
    <w:p w:rsidR="00E66D8A" w:rsidRDefault="00E66D8A" w:rsidP="00EC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8"/>
          <w:lang w:val="uk-UA"/>
        </w:rPr>
      </w:pPr>
    </w:p>
    <w:p w:rsidR="00EC3605" w:rsidRDefault="00EC3605" w:rsidP="00BE27A7">
      <w:pPr>
        <w:spacing w:after="0" w:line="240" w:lineRule="auto"/>
        <w:ind w:firstLine="720"/>
        <w:jc w:val="center"/>
        <w:rPr>
          <w:rFonts w:ascii="Times New Roman" w:hAnsi="Times New Roman" w:cs="Times New Roman"/>
          <w:b/>
          <w:bCs/>
          <w:sz w:val="28"/>
          <w:szCs w:val="28"/>
          <w:lang w:val="uk-UA"/>
        </w:rPr>
      </w:pPr>
      <w:r w:rsidRPr="00EC3605">
        <w:rPr>
          <w:rFonts w:ascii="Times New Roman" w:hAnsi="Times New Roman" w:cs="Times New Roman"/>
          <w:b/>
          <w:bCs/>
          <w:sz w:val="28"/>
          <w:szCs w:val="28"/>
          <w:lang w:val="uk-UA"/>
        </w:rPr>
        <w:lastRenderedPageBreak/>
        <w:t>Стаття 1</w:t>
      </w:r>
      <w:r w:rsidR="00DE07F0">
        <w:rPr>
          <w:rFonts w:ascii="Times New Roman" w:hAnsi="Times New Roman" w:cs="Times New Roman"/>
          <w:b/>
          <w:bCs/>
          <w:sz w:val="28"/>
          <w:szCs w:val="28"/>
          <w:lang w:val="uk-UA"/>
        </w:rPr>
        <w:t>6</w:t>
      </w:r>
      <w:r w:rsidRPr="00EC3605">
        <w:rPr>
          <w:rFonts w:ascii="Times New Roman" w:hAnsi="Times New Roman" w:cs="Times New Roman"/>
          <w:b/>
          <w:bCs/>
          <w:sz w:val="28"/>
          <w:szCs w:val="28"/>
          <w:lang w:val="uk-UA"/>
        </w:rPr>
        <w:t>. Форми та гарантії реалізації права членів територіальної громади на участь у здійсненні місцевого самоврядування</w:t>
      </w:r>
    </w:p>
    <w:p w:rsidR="0078570E" w:rsidRDefault="0078570E" w:rsidP="00F14B9B">
      <w:pPr>
        <w:spacing w:after="0" w:line="240" w:lineRule="auto"/>
        <w:ind w:firstLine="680"/>
        <w:jc w:val="both"/>
        <w:rPr>
          <w:rFonts w:ascii="Times New Roman" w:hAnsi="Times New Roman" w:cs="Times New Roman"/>
          <w:b/>
          <w:bCs/>
          <w:sz w:val="28"/>
          <w:szCs w:val="28"/>
          <w:lang w:val="uk-UA"/>
        </w:rPr>
      </w:pP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1. Члени територіальної громади здійснюють своє право на участь у місцевому самоврядуванні як безпосередньо, так і через відповідні органи місцевого самоврядування міста.</w:t>
      </w:r>
    </w:p>
    <w:p w:rsidR="00EC3605" w:rsidRPr="00EC3605" w:rsidRDefault="00EC3605" w:rsidP="00F14B9B">
      <w:pPr>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2. Формами участі членів територіальної громади в місцевому самоврядуванні є:</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місцеві вибори;</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місцевий референдум;</w:t>
      </w:r>
    </w:p>
    <w:p w:rsid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загальні збори громадян за місцем проживання;</w:t>
      </w:r>
    </w:p>
    <w:p w:rsidR="008A0541"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A0541">
        <w:rPr>
          <w:rFonts w:ascii="Times New Roman" w:hAnsi="Times New Roman" w:cs="Times New Roman"/>
          <w:sz w:val="28"/>
          <w:szCs w:val="28"/>
          <w:lang w:val="uk-UA"/>
        </w:rPr>
        <w:t xml:space="preserve"> </w:t>
      </w:r>
      <w:r w:rsidR="002761E4">
        <w:rPr>
          <w:rFonts w:ascii="Times New Roman" w:hAnsi="Times New Roman" w:cs="Times New Roman"/>
          <w:sz w:val="28"/>
          <w:szCs w:val="28"/>
          <w:lang w:val="uk-UA"/>
        </w:rPr>
        <w:t xml:space="preserve">участь у </w:t>
      </w:r>
      <w:proofErr w:type="spellStart"/>
      <w:r w:rsidR="008A0541">
        <w:rPr>
          <w:rFonts w:ascii="Times New Roman" w:hAnsi="Times New Roman" w:cs="Times New Roman"/>
          <w:sz w:val="28"/>
          <w:szCs w:val="28"/>
          <w:lang w:val="uk-UA"/>
        </w:rPr>
        <w:t>партиципаторн</w:t>
      </w:r>
      <w:r w:rsidR="002761E4">
        <w:rPr>
          <w:rFonts w:ascii="Times New Roman" w:hAnsi="Times New Roman" w:cs="Times New Roman"/>
          <w:sz w:val="28"/>
          <w:szCs w:val="28"/>
          <w:lang w:val="uk-UA"/>
        </w:rPr>
        <w:t>ому</w:t>
      </w:r>
      <w:proofErr w:type="spellEnd"/>
      <w:r w:rsidR="008A0541">
        <w:rPr>
          <w:rFonts w:ascii="Times New Roman" w:hAnsi="Times New Roman" w:cs="Times New Roman"/>
          <w:sz w:val="28"/>
          <w:szCs w:val="28"/>
          <w:lang w:val="uk-UA"/>
        </w:rPr>
        <w:t xml:space="preserve"> бюджетуванн</w:t>
      </w:r>
      <w:r w:rsidR="00DB5839">
        <w:rPr>
          <w:rFonts w:ascii="Times New Roman" w:hAnsi="Times New Roman" w:cs="Times New Roman"/>
          <w:sz w:val="28"/>
          <w:szCs w:val="28"/>
          <w:lang w:val="uk-UA"/>
        </w:rPr>
        <w:t>і;</w:t>
      </w:r>
      <w:r w:rsidR="008A0541">
        <w:rPr>
          <w:rFonts w:ascii="Times New Roman" w:hAnsi="Times New Roman" w:cs="Times New Roman"/>
          <w:sz w:val="28"/>
          <w:szCs w:val="28"/>
          <w:lang w:val="uk-UA"/>
        </w:rPr>
        <w:t xml:space="preserve"> </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місцеві ініціативи;</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громадські слухання;</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звернення до органів і посадових осіб місцевого самоврядування міста;</w:t>
      </w:r>
    </w:p>
    <w:p w:rsidR="00EC3605" w:rsidRP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3605" w:rsidRPr="00EC3605">
        <w:rPr>
          <w:rFonts w:ascii="Times New Roman" w:hAnsi="Times New Roman" w:cs="Times New Roman"/>
          <w:sz w:val="28"/>
          <w:szCs w:val="28"/>
          <w:lang w:val="uk-UA"/>
        </w:rPr>
        <w:t>участь у роботі органів місцевого самоврядування та робота на виборних посадах місцевого самоврядування міста;</w:t>
      </w:r>
    </w:p>
    <w:p w:rsidR="00EC3605"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3605" w:rsidRPr="00EC3605">
        <w:rPr>
          <w:rFonts w:ascii="Times New Roman" w:hAnsi="Times New Roman" w:cs="Times New Roman"/>
          <w:sz w:val="28"/>
          <w:szCs w:val="28"/>
          <w:lang w:val="uk-UA"/>
        </w:rPr>
        <w:t xml:space="preserve"> участь у діяльності громадських організацій, професійних і творчих спілок;</w:t>
      </w:r>
    </w:p>
    <w:p w:rsidR="00CF3FEC" w:rsidRDefault="00C14B42"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F3FEC">
        <w:rPr>
          <w:rFonts w:ascii="Times New Roman" w:hAnsi="Times New Roman" w:cs="Times New Roman"/>
          <w:sz w:val="28"/>
          <w:szCs w:val="28"/>
          <w:lang w:val="uk-UA"/>
        </w:rPr>
        <w:t xml:space="preserve"> участь у роботі громадської ради при міській раді, </w:t>
      </w:r>
      <w:r w:rsidR="00C46157">
        <w:rPr>
          <w:rFonts w:ascii="Times New Roman" w:hAnsi="Times New Roman" w:cs="Times New Roman"/>
          <w:sz w:val="28"/>
          <w:szCs w:val="28"/>
          <w:lang w:val="uk-UA"/>
        </w:rPr>
        <w:t xml:space="preserve">громадських радах </w:t>
      </w:r>
      <w:r w:rsidR="00CF3FEC">
        <w:rPr>
          <w:rFonts w:ascii="Times New Roman" w:hAnsi="Times New Roman" w:cs="Times New Roman"/>
          <w:sz w:val="28"/>
          <w:szCs w:val="28"/>
          <w:lang w:val="uk-UA"/>
        </w:rPr>
        <w:t xml:space="preserve">при районних у місті радах (у разі їх створення) та консультативно-дорадчих органах; </w:t>
      </w:r>
    </w:p>
    <w:p w:rsidR="00447CB4" w:rsidRPr="00447CB4" w:rsidRDefault="00447CB4" w:rsidP="00447CB4">
      <w:pPr>
        <w:spacing w:after="0" w:line="240" w:lineRule="auto"/>
        <w:ind w:firstLine="680"/>
        <w:jc w:val="both"/>
        <w:rPr>
          <w:rFonts w:ascii="Times New Roman" w:hAnsi="Times New Roman" w:cs="Times New Roman"/>
          <w:sz w:val="28"/>
          <w:szCs w:val="28"/>
          <w:lang w:val="uk-UA"/>
        </w:rPr>
      </w:pPr>
      <w:r w:rsidRPr="00447CB4">
        <w:rPr>
          <w:rFonts w:ascii="Times New Roman" w:hAnsi="Times New Roman" w:cs="Times New Roman"/>
          <w:sz w:val="28"/>
          <w:szCs w:val="28"/>
          <w:lang w:val="uk-UA"/>
        </w:rPr>
        <w:t>– участь у роботі органів</w:t>
      </w:r>
      <w:r>
        <w:rPr>
          <w:rFonts w:ascii="Times New Roman" w:hAnsi="Times New Roman" w:cs="Times New Roman"/>
          <w:sz w:val="28"/>
          <w:szCs w:val="28"/>
          <w:lang w:val="uk-UA"/>
        </w:rPr>
        <w:t xml:space="preserve"> самоорганізації населення;</w:t>
      </w:r>
      <w:bookmarkStart w:id="6" w:name="_GoBack"/>
      <w:bookmarkEnd w:id="6"/>
    </w:p>
    <w:p w:rsidR="00EC3605" w:rsidRPr="00447CB4" w:rsidRDefault="00C14B42" w:rsidP="00F14B9B">
      <w:pPr>
        <w:spacing w:after="0" w:line="240" w:lineRule="auto"/>
        <w:ind w:firstLine="680"/>
        <w:jc w:val="both"/>
        <w:rPr>
          <w:rFonts w:ascii="Times New Roman" w:hAnsi="Times New Roman" w:cs="Times New Roman"/>
          <w:sz w:val="28"/>
          <w:szCs w:val="28"/>
          <w:lang w:val="uk-UA"/>
        </w:rPr>
      </w:pPr>
      <w:r w:rsidRPr="00447CB4">
        <w:rPr>
          <w:rFonts w:ascii="Times New Roman" w:hAnsi="Times New Roman" w:cs="Times New Roman"/>
          <w:sz w:val="28"/>
          <w:szCs w:val="28"/>
          <w:lang w:val="uk-UA"/>
        </w:rPr>
        <w:t>–</w:t>
      </w:r>
      <w:r w:rsidR="00EC3605" w:rsidRPr="00447CB4">
        <w:rPr>
          <w:rFonts w:ascii="Times New Roman" w:hAnsi="Times New Roman" w:cs="Times New Roman"/>
          <w:sz w:val="28"/>
          <w:szCs w:val="28"/>
          <w:lang w:val="uk-UA"/>
        </w:rPr>
        <w:t xml:space="preserve"> інші форми участі громадян у місцевому самоврядуванні міста.</w:t>
      </w:r>
    </w:p>
    <w:p w:rsidR="00EC3605" w:rsidRDefault="00EC3605"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sidRPr="00EC3605">
        <w:rPr>
          <w:rFonts w:ascii="Times New Roman" w:hAnsi="Times New Roman" w:cs="Times New Roman"/>
          <w:sz w:val="28"/>
          <w:szCs w:val="28"/>
          <w:lang w:val="uk-UA"/>
        </w:rPr>
        <w:t xml:space="preserve">3. Будь-які обмеження права членів територіальної громади на участь у місцевому самоврядуванні міста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в місті, за </w:t>
      </w:r>
      <w:proofErr w:type="spellStart"/>
      <w:r w:rsidRPr="00EC3605">
        <w:rPr>
          <w:rFonts w:ascii="Times New Roman" w:hAnsi="Times New Roman" w:cs="Times New Roman"/>
          <w:sz w:val="28"/>
          <w:szCs w:val="28"/>
          <w:lang w:val="uk-UA"/>
        </w:rPr>
        <w:t>мовними</w:t>
      </w:r>
      <w:proofErr w:type="spellEnd"/>
      <w:r w:rsidRPr="00EC3605">
        <w:rPr>
          <w:rFonts w:ascii="Times New Roman" w:hAnsi="Times New Roman" w:cs="Times New Roman"/>
          <w:sz w:val="28"/>
          <w:szCs w:val="28"/>
          <w:lang w:val="uk-UA"/>
        </w:rPr>
        <w:t xml:space="preserve"> або іншими ознаками забороняються.</w:t>
      </w:r>
    </w:p>
    <w:p w:rsidR="005D51CB" w:rsidRPr="00CF5482" w:rsidRDefault="005D51CB" w:rsidP="005D51CB">
      <w:pPr>
        <w:spacing w:after="0" w:line="240" w:lineRule="auto"/>
        <w:jc w:val="center"/>
        <w:rPr>
          <w:rFonts w:ascii="Times New Roman" w:hAnsi="Times New Roman" w:cs="Times New Roman"/>
          <w:b/>
          <w:sz w:val="28"/>
          <w:szCs w:val="28"/>
          <w:lang w:val="uk-UA"/>
        </w:rPr>
      </w:pPr>
      <w:r w:rsidRPr="00CF5482">
        <w:rPr>
          <w:rFonts w:ascii="Times New Roman" w:hAnsi="Times New Roman" w:cs="Times New Roman"/>
          <w:b/>
          <w:sz w:val="28"/>
          <w:szCs w:val="28"/>
          <w:lang w:val="uk-UA"/>
        </w:rPr>
        <w:t>Стаття 17</w:t>
      </w:r>
      <w:r w:rsidR="00C14B42">
        <w:rPr>
          <w:rFonts w:ascii="Times New Roman" w:hAnsi="Times New Roman" w:cs="Times New Roman"/>
          <w:b/>
          <w:sz w:val="28"/>
          <w:szCs w:val="28"/>
          <w:lang w:val="uk-UA"/>
        </w:rPr>
        <w:t>.</w:t>
      </w:r>
      <w:r w:rsidRPr="00CF5482">
        <w:rPr>
          <w:rFonts w:ascii="Times New Roman" w:hAnsi="Times New Roman" w:cs="Times New Roman"/>
          <w:b/>
          <w:sz w:val="28"/>
          <w:szCs w:val="28"/>
          <w:lang w:val="uk-UA"/>
        </w:rPr>
        <w:t xml:space="preserve"> Місцеві вибори</w:t>
      </w:r>
    </w:p>
    <w:p w:rsidR="005D51CB" w:rsidRPr="005D51CB" w:rsidRDefault="005D51CB" w:rsidP="005D51CB">
      <w:pPr>
        <w:spacing w:after="0" w:line="240" w:lineRule="auto"/>
        <w:jc w:val="center"/>
        <w:rPr>
          <w:rFonts w:ascii="Times New Roman" w:hAnsi="Times New Roman" w:cs="Times New Roman"/>
          <w:sz w:val="28"/>
          <w:szCs w:val="28"/>
          <w:highlight w:val="yellow"/>
          <w:lang w:val="uk-UA"/>
        </w:rPr>
      </w:pPr>
    </w:p>
    <w:p w:rsidR="005D51CB" w:rsidRPr="00B5180E" w:rsidRDefault="00B5180E" w:rsidP="00F14B9B">
      <w:pPr>
        <w:pStyle w:val="rvps2"/>
        <w:spacing w:before="0" w:beforeAutospacing="0" w:after="0" w:afterAutospacing="0"/>
        <w:ind w:firstLine="680"/>
        <w:jc w:val="both"/>
        <w:rPr>
          <w:rStyle w:val="rvts0"/>
          <w:sz w:val="28"/>
          <w:szCs w:val="28"/>
          <w:highlight w:val="yellow"/>
          <w:lang w:val="uk-UA"/>
        </w:rPr>
      </w:pPr>
      <w:r w:rsidRPr="00B5180E">
        <w:rPr>
          <w:sz w:val="28"/>
          <w:szCs w:val="28"/>
          <w:lang w:val="uk-UA"/>
        </w:rPr>
        <w:t>1</w:t>
      </w:r>
      <w:r w:rsidR="005D51CB" w:rsidRPr="00B5180E">
        <w:rPr>
          <w:sz w:val="28"/>
          <w:szCs w:val="28"/>
          <w:lang w:val="uk-UA"/>
        </w:rPr>
        <w:t xml:space="preserve">. Вибори депутатів міської ради </w:t>
      </w:r>
      <w:r w:rsidR="005D51CB" w:rsidRPr="00B5180E">
        <w:rPr>
          <w:rStyle w:val="rvts0"/>
          <w:sz w:val="28"/>
          <w:szCs w:val="28"/>
          <w:lang w:val="uk-UA"/>
        </w:rPr>
        <w:t>проводяться за системою пропорційного представництва за відкритими виборчими списками кандидатів у депутати у багатомандатних виборчих округах, на які поділяється багатомандатний виборчий округ, що збігається з територією міста згідно з адміністративно-територіальним устроєм або територією</w:t>
      </w:r>
      <w:r w:rsidR="00C14B42">
        <w:rPr>
          <w:rStyle w:val="rvts0"/>
          <w:sz w:val="28"/>
          <w:szCs w:val="28"/>
          <w:lang w:val="uk-UA"/>
        </w:rPr>
        <w:t>,</w:t>
      </w:r>
      <w:r w:rsidR="005D51CB" w:rsidRPr="00B5180E">
        <w:rPr>
          <w:rStyle w:val="rvts0"/>
          <w:sz w:val="28"/>
          <w:szCs w:val="28"/>
          <w:lang w:val="uk-UA"/>
        </w:rPr>
        <w:t xml:space="preserve"> утворено</w:t>
      </w:r>
      <w:r w:rsidR="00C14B42">
        <w:rPr>
          <w:rStyle w:val="rvts0"/>
          <w:sz w:val="28"/>
          <w:szCs w:val="28"/>
          <w:lang w:val="uk-UA"/>
        </w:rPr>
        <w:t>ю</w:t>
      </w:r>
      <w:r w:rsidR="005D51CB" w:rsidRPr="00B5180E">
        <w:rPr>
          <w:rStyle w:val="rvts0"/>
          <w:sz w:val="28"/>
          <w:szCs w:val="28"/>
          <w:lang w:val="uk-UA"/>
        </w:rPr>
        <w:t xml:space="preserve"> відповідно до </w:t>
      </w:r>
      <w:hyperlink r:id="rId8" w:tgtFrame="_blank" w:history="1">
        <w:r w:rsidR="005D51CB" w:rsidRPr="00B5180E">
          <w:rPr>
            <w:rStyle w:val="a7"/>
            <w:color w:val="auto"/>
            <w:sz w:val="28"/>
            <w:szCs w:val="28"/>
            <w:u w:val="none"/>
            <w:lang w:val="uk-UA"/>
          </w:rPr>
          <w:t>Закону України</w:t>
        </w:r>
      </w:hyperlink>
      <w:r w:rsidR="005D51CB" w:rsidRPr="00B5180E">
        <w:rPr>
          <w:rStyle w:val="rvts0"/>
          <w:sz w:val="28"/>
          <w:szCs w:val="28"/>
          <w:lang w:val="uk-UA"/>
        </w:rPr>
        <w:t xml:space="preserve"> «Про добровільне об’єдна</w:t>
      </w:r>
      <w:r w:rsidRPr="00B5180E">
        <w:rPr>
          <w:rStyle w:val="rvts0"/>
          <w:sz w:val="28"/>
          <w:szCs w:val="28"/>
          <w:lang w:val="uk-UA"/>
        </w:rPr>
        <w:t>ння територіальних громад»</w:t>
      </w:r>
      <w:r w:rsidR="00C14B42">
        <w:rPr>
          <w:rStyle w:val="rvts0"/>
          <w:sz w:val="28"/>
          <w:szCs w:val="28"/>
          <w:lang w:val="uk-UA"/>
        </w:rPr>
        <w:t xml:space="preserve">, </w:t>
      </w:r>
      <w:r w:rsidRPr="00B5180E">
        <w:rPr>
          <w:rStyle w:val="rvts0"/>
          <w:sz w:val="28"/>
          <w:szCs w:val="28"/>
          <w:lang w:val="uk-UA"/>
        </w:rPr>
        <w:t>об’єднаної</w:t>
      </w:r>
      <w:r>
        <w:rPr>
          <w:rStyle w:val="rvts0"/>
          <w:sz w:val="28"/>
          <w:szCs w:val="28"/>
          <w:lang w:val="uk-UA"/>
        </w:rPr>
        <w:t xml:space="preserve"> міської територіальної громади</w:t>
      </w:r>
      <w:r w:rsidRPr="00B5180E">
        <w:rPr>
          <w:rStyle w:val="rvts0"/>
          <w:sz w:val="28"/>
          <w:szCs w:val="28"/>
          <w:lang w:val="uk-UA"/>
        </w:rPr>
        <w:t>, від регіональних організацій політичних партій.</w:t>
      </w:r>
    </w:p>
    <w:p w:rsidR="00B5180E" w:rsidRPr="00B5180E" w:rsidRDefault="00B5180E" w:rsidP="00F14B9B">
      <w:pPr>
        <w:spacing w:after="0" w:line="240" w:lineRule="auto"/>
        <w:ind w:firstLine="680"/>
        <w:jc w:val="both"/>
        <w:rPr>
          <w:rFonts w:ascii="Times New Roman" w:hAnsi="Times New Roman" w:cs="Times New Roman"/>
          <w:sz w:val="28"/>
          <w:szCs w:val="28"/>
          <w:highlight w:val="yellow"/>
          <w:lang w:val="ru-RU"/>
        </w:rPr>
      </w:pPr>
      <w:r>
        <w:rPr>
          <w:rStyle w:val="rvts0"/>
          <w:rFonts w:ascii="Times New Roman" w:hAnsi="Times New Roman" w:cs="Times New Roman"/>
          <w:sz w:val="28"/>
          <w:szCs w:val="28"/>
          <w:lang w:val="uk-UA"/>
        </w:rPr>
        <w:t xml:space="preserve">2. </w:t>
      </w:r>
      <w:r w:rsidRPr="00B5180E">
        <w:rPr>
          <w:rStyle w:val="rvts0"/>
          <w:rFonts w:ascii="Times New Roman" w:hAnsi="Times New Roman" w:cs="Times New Roman"/>
          <w:sz w:val="28"/>
          <w:szCs w:val="28"/>
          <w:lang w:val="uk-UA"/>
        </w:rPr>
        <w:t xml:space="preserve">Вибори депутатів районної у місті ради </w:t>
      </w:r>
      <w:r>
        <w:rPr>
          <w:rStyle w:val="rvts0"/>
          <w:rFonts w:ascii="Times New Roman" w:hAnsi="Times New Roman" w:cs="Times New Roman"/>
          <w:sz w:val="28"/>
          <w:szCs w:val="28"/>
          <w:lang w:val="uk-UA"/>
        </w:rPr>
        <w:t xml:space="preserve">(у разі її створення) </w:t>
      </w:r>
      <w:r w:rsidRPr="00B5180E">
        <w:rPr>
          <w:rStyle w:val="rvts0"/>
          <w:rFonts w:ascii="Times New Roman" w:hAnsi="Times New Roman" w:cs="Times New Roman"/>
          <w:sz w:val="28"/>
          <w:szCs w:val="28"/>
          <w:lang w:val="uk-UA"/>
        </w:rPr>
        <w:t>проводяться за системою відносної більшості в багатомандатних виборчих округах, на які п</w:t>
      </w:r>
      <w:r>
        <w:rPr>
          <w:rStyle w:val="rvts0"/>
          <w:rFonts w:ascii="Times New Roman" w:hAnsi="Times New Roman" w:cs="Times New Roman"/>
          <w:sz w:val="28"/>
          <w:szCs w:val="28"/>
          <w:lang w:val="uk-UA"/>
        </w:rPr>
        <w:t xml:space="preserve">оділяється територія </w:t>
      </w:r>
      <w:r w:rsidRPr="00B5180E">
        <w:rPr>
          <w:rStyle w:val="rvts0"/>
          <w:rFonts w:ascii="Times New Roman" w:hAnsi="Times New Roman" w:cs="Times New Roman"/>
          <w:sz w:val="28"/>
          <w:szCs w:val="28"/>
          <w:lang w:val="uk-UA"/>
        </w:rPr>
        <w:t xml:space="preserve">району в місті. </w:t>
      </w:r>
      <w:r w:rsidRPr="00B5180E">
        <w:rPr>
          <w:rStyle w:val="rvts0"/>
          <w:rFonts w:ascii="Times New Roman" w:hAnsi="Times New Roman" w:cs="Times New Roman"/>
          <w:sz w:val="28"/>
          <w:szCs w:val="28"/>
          <w:lang w:val="ru-RU"/>
        </w:rPr>
        <w:t xml:space="preserve">У кожному </w:t>
      </w:r>
      <w:proofErr w:type="spellStart"/>
      <w:r w:rsidRPr="00B5180E">
        <w:rPr>
          <w:rStyle w:val="rvts0"/>
          <w:rFonts w:ascii="Times New Roman" w:hAnsi="Times New Roman" w:cs="Times New Roman"/>
          <w:sz w:val="28"/>
          <w:szCs w:val="28"/>
          <w:lang w:val="ru-RU"/>
        </w:rPr>
        <w:t>окрузі</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може</w:t>
      </w:r>
      <w:proofErr w:type="spellEnd"/>
      <w:r w:rsidRPr="00B5180E">
        <w:rPr>
          <w:rStyle w:val="rvts0"/>
          <w:rFonts w:ascii="Times New Roman" w:hAnsi="Times New Roman" w:cs="Times New Roman"/>
          <w:sz w:val="28"/>
          <w:szCs w:val="28"/>
          <w:lang w:val="ru-RU"/>
        </w:rPr>
        <w:t xml:space="preserve"> бути </w:t>
      </w:r>
      <w:proofErr w:type="spellStart"/>
      <w:r w:rsidRPr="00B5180E">
        <w:rPr>
          <w:rStyle w:val="rvts0"/>
          <w:rFonts w:ascii="Times New Roman" w:hAnsi="Times New Roman" w:cs="Times New Roman"/>
          <w:sz w:val="28"/>
          <w:szCs w:val="28"/>
          <w:lang w:val="ru-RU"/>
        </w:rPr>
        <w:t>обрано</w:t>
      </w:r>
      <w:proofErr w:type="spellEnd"/>
      <w:r w:rsidRPr="00B5180E">
        <w:rPr>
          <w:rStyle w:val="rvts0"/>
          <w:rFonts w:ascii="Times New Roman" w:hAnsi="Times New Roman" w:cs="Times New Roman"/>
          <w:sz w:val="28"/>
          <w:szCs w:val="28"/>
          <w:lang w:val="ru-RU"/>
        </w:rPr>
        <w:t xml:space="preserve"> не </w:t>
      </w:r>
      <w:proofErr w:type="spellStart"/>
      <w:r w:rsidRPr="00B5180E">
        <w:rPr>
          <w:rStyle w:val="rvts0"/>
          <w:rFonts w:ascii="Times New Roman" w:hAnsi="Times New Roman" w:cs="Times New Roman"/>
          <w:sz w:val="28"/>
          <w:szCs w:val="28"/>
          <w:lang w:val="ru-RU"/>
        </w:rPr>
        <w:t>менше</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двох</w:t>
      </w:r>
      <w:proofErr w:type="spellEnd"/>
      <w:r w:rsidRPr="00B5180E">
        <w:rPr>
          <w:rStyle w:val="rvts0"/>
          <w:rFonts w:ascii="Times New Roman" w:hAnsi="Times New Roman" w:cs="Times New Roman"/>
          <w:sz w:val="28"/>
          <w:szCs w:val="28"/>
          <w:lang w:val="ru-RU"/>
        </w:rPr>
        <w:t xml:space="preserve"> і не </w:t>
      </w:r>
      <w:proofErr w:type="spellStart"/>
      <w:r w:rsidRPr="00B5180E">
        <w:rPr>
          <w:rStyle w:val="rvts0"/>
          <w:rFonts w:ascii="Times New Roman" w:hAnsi="Times New Roman" w:cs="Times New Roman"/>
          <w:sz w:val="28"/>
          <w:szCs w:val="28"/>
          <w:lang w:val="ru-RU"/>
        </w:rPr>
        <w:t>більше</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чотирьох</w:t>
      </w:r>
      <w:proofErr w:type="spellEnd"/>
      <w:r w:rsidRPr="00B5180E">
        <w:rPr>
          <w:rStyle w:val="rvts0"/>
          <w:rFonts w:ascii="Times New Roman" w:hAnsi="Times New Roman" w:cs="Times New Roman"/>
          <w:sz w:val="28"/>
          <w:szCs w:val="28"/>
          <w:lang w:val="ru-RU"/>
        </w:rPr>
        <w:t xml:space="preserve"> </w:t>
      </w:r>
      <w:proofErr w:type="spellStart"/>
      <w:r w:rsidRPr="00B5180E">
        <w:rPr>
          <w:rStyle w:val="rvts0"/>
          <w:rFonts w:ascii="Times New Roman" w:hAnsi="Times New Roman" w:cs="Times New Roman"/>
          <w:sz w:val="28"/>
          <w:szCs w:val="28"/>
          <w:lang w:val="ru-RU"/>
        </w:rPr>
        <w:t>депутатів</w:t>
      </w:r>
      <w:proofErr w:type="spellEnd"/>
      <w:r w:rsidRPr="00B5180E">
        <w:rPr>
          <w:rStyle w:val="rvts0"/>
          <w:rFonts w:ascii="Times New Roman" w:hAnsi="Times New Roman" w:cs="Times New Roman"/>
          <w:sz w:val="28"/>
          <w:szCs w:val="28"/>
          <w:lang w:val="ru-RU"/>
        </w:rPr>
        <w:t>.</w:t>
      </w:r>
    </w:p>
    <w:p w:rsidR="005D51CB" w:rsidRPr="00B5180E" w:rsidRDefault="005D51CB" w:rsidP="00F14B9B">
      <w:pPr>
        <w:spacing w:after="0" w:line="240" w:lineRule="auto"/>
        <w:ind w:firstLine="680"/>
        <w:jc w:val="both"/>
        <w:rPr>
          <w:rFonts w:ascii="Times New Roman" w:hAnsi="Times New Roman" w:cs="Times New Roman"/>
          <w:sz w:val="28"/>
          <w:szCs w:val="28"/>
          <w:lang w:val="uk-UA"/>
        </w:rPr>
      </w:pPr>
      <w:r w:rsidRPr="00B5180E">
        <w:rPr>
          <w:rStyle w:val="rvts0"/>
          <w:rFonts w:ascii="Times New Roman" w:hAnsi="Times New Roman" w:cs="Times New Roman"/>
          <w:sz w:val="28"/>
          <w:szCs w:val="28"/>
          <w:lang w:val="uk-UA"/>
        </w:rPr>
        <w:t>3. Вибори міського голови проводяться за мажоритарною системою абсолютної більшості в єдиному міському виборчому окрузі, що збігається з територією міста згідно з адміністративно-територіальним устроєм або територією об’єднаної міської територіальної громади</w:t>
      </w:r>
      <w:r w:rsidR="00B5180E">
        <w:rPr>
          <w:rStyle w:val="rvts0"/>
          <w:rFonts w:ascii="Times New Roman" w:hAnsi="Times New Roman" w:cs="Times New Roman"/>
          <w:sz w:val="28"/>
          <w:szCs w:val="28"/>
          <w:lang w:val="uk-UA"/>
        </w:rPr>
        <w:t>.</w:t>
      </w:r>
    </w:p>
    <w:p w:rsidR="005D51CB" w:rsidRPr="00B5180E" w:rsidRDefault="005D51CB" w:rsidP="00F14B9B">
      <w:pPr>
        <w:spacing w:after="0" w:line="240" w:lineRule="auto"/>
        <w:ind w:firstLine="680"/>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lastRenderedPageBreak/>
        <w:t>4. Депутатом міської ради, районної у місті ради (у разі її створення), міським головою може бути обраний громадянин України, який має право голосу і на день виборів досяг 18 років.</w:t>
      </w:r>
    </w:p>
    <w:p w:rsidR="005D51CB" w:rsidRPr="00B5180E" w:rsidRDefault="005D51CB" w:rsidP="00F14B9B">
      <w:pPr>
        <w:spacing w:after="0" w:line="240" w:lineRule="auto"/>
        <w:ind w:firstLine="680"/>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t>5. Депутатом міської ради, районної у місті ради (у разі її створення), а також міським головою не може бути обраний громадянин України, який має судимість за вчинення тяжкого або особливо тяжкого злочину,</w:t>
      </w:r>
      <w:r w:rsidRPr="00B5180E">
        <w:rPr>
          <w:rFonts w:ascii="Times New Roman" w:hAnsi="Times New Roman" w:cs="Times New Roman"/>
          <w:color w:val="000000"/>
          <w:sz w:val="28"/>
          <w:szCs w:val="28"/>
          <w:shd w:val="clear" w:color="auto" w:fill="FFFFFF"/>
          <w:lang w:val="uk-UA"/>
        </w:rPr>
        <w:t xml:space="preserve"> злочину проти виборчих прав громадян чи корупційного злочину</w:t>
      </w:r>
      <w:r w:rsidRPr="00B5180E">
        <w:rPr>
          <w:rFonts w:ascii="Times New Roman" w:hAnsi="Times New Roman" w:cs="Times New Roman"/>
          <w:sz w:val="28"/>
          <w:szCs w:val="28"/>
          <w:lang w:val="uk-UA"/>
        </w:rPr>
        <w:t>, якщо ця судимість не погашена або не знята у встановленому законом порядку.</w:t>
      </w:r>
    </w:p>
    <w:p w:rsidR="005D51CB" w:rsidRPr="00B5180E" w:rsidRDefault="005D51CB" w:rsidP="00F14B9B">
      <w:pPr>
        <w:spacing w:after="0" w:line="240" w:lineRule="auto"/>
        <w:ind w:firstLine="680"/>
        <w:jc w:val="both"/>
        <w:rPr>
          <w:rFonts w:ascii="Times New Roman" w:hAnsi="Times New Roman" w:cs="Times New Roman"/>
          <w:sz w:val="28"/>
          <w:szCs w:val="28"/>
          <w:lang w:val="uk-UA"/>
        </w:rPr>
      </w:pPr>
      <w:r w:rsidRPr="00B5180E">
        <w:rPr>
          <w:rFonts w:ascii="Times New Roman" w:hAnsi="Times New Roman" w:cs="Times New Roman"/>
          <w:sz w:val="28"/>
          <w:szCs w:val="28"/>
          <w:lang w:val="uk-UA"/>
        </w:rPr>
        <w:t>6. Депутати міської та районних у місті рад (у разі їх створення), міський голова, обираються строком на 5 років.</w:t>
      </w:r>
    </w:p>
    <w:p w:rsidR="005D51CB" w:rsidRPr="00CF5482" w:rsidRDefault="005D51CB" w:rsidP="00F14B9B">
      <w:pPr>
        <w:spacing w:after="0" w:line="240" w:lineRule="auto"/>
        <w:ind w:firstLine="680"/>
        <w:jc w:val="both"/>
        <w:rPr>
          <w:rFonts w:ascii="Times New Roman" w:eastAsia="Times New Roman" w:hAnsi="Times New Roman" w:cs="Times New Roman"/>
          <w:sz w:val="20"/>
          <w:szCs w:val="20"/>
          <w:lang w:val="uk-UA"/>
        </w:rPr>
      </w:pPr>
      <w:r w:rsidRPr="00B5180E">
        <w:rPr>
          <w:rFonts w:ascii="Times New Roman" w:hAnsi="Times New Roman" w:cs="Times New Roman"/>
          <w:sz w:val="28"/>
          <w:szCs w:val="28"/>
          <w:lang w:val="uk-UA"/>
        </w:rPr>
        <w:t>7. Загальний склад (кількість депутат</w:t>
      </w:r>
      <w:r w:rsidR="00B5180E" w:rsidRPr="00B5180E">
        <w:rPr>
          <w:rFonts w:ascii="Times New Roman" w:hAnsi="Times New Roman" w:cs="Times New Roman"/>
          <w:sz w:val="28"/>
          <w:szCs w:val="28"/>
          <w:lang w:val="uk-UA"/>
        </w:rPr>
        <w:t>ів</w:t>
      </w:r>
      <w:r w:rsidRPr="00B5180E">
        <w:rPr>
          <w:rFonts w:ascii="Times New Roman" w:hAnsi="Times New Roman" w:cs="Times New Roman"/>
          <w:sz w:val="28"/>
          <w:szCs w:val="28"/>
          <w:lang w:val="uk-UA"/>
        </w:rPr>
        <w:t xml:space="preserve">) міської ради, </w:t>
      </w:r>
      <w:r w:rsidR="00B5180E" w:rsidRPr="00B5180E">
        <w:rPr>
          <w:rFonts w:ascii="Times New Roman" w:hAnsi="Times New Roman" w:cs="Times New Roman"/>
          <w:sz w:val="28"/>
          <w:szCs w:val="28"/>
          <w:lang w:val="uk-UA"/>
        </w:rPr>
        <w:t xml:space="preserve">районної у місті ради (у разі її створення) визначається відповідно до чинного законодавства. </w:t>
      </w:r>
    </w:p>
    <w:p w:rsidR="00B635DC" w:rsidRDefault="00B635DC" w:rsidP="00BD5120">
      <w:pPr>
        <w:spacing w:after="0" w:line="240" w:lineRule="auto"/>
        <w:ind w:firstLine="720"/>
        <w:jc w:val="center"/>
        <w:rPr>
          <w:rFonts w:ascii="Times New Roman" w:hAnsi="Times New Roman" w:cs="Times New Roman"/>
          <w:b/>
          <w:bCs/>
          <w:sz w:val="28"/>
          <w:szCs w:val="28"/>
          <w:lang w:val="uk-UA"/>
        </w:rPr>
      </w:pPr>
    </w:p>
    <w:p w:rsidR="00BD5120" w:rsidRDefault="00BD5120" w:rsidP="00BD5120">
      <w:pPr>
        <w:spacing w:after="0" w:line="240" w:lineRule="auto"/>
        <w:ind w:firstLine="720"/>
        <w:jc w:val="center"/>
        <w:rPr>
          <w:rFonts w:ascii="Times New Roman" w:hAnsi="Times New Roman" w:cs="Times New Roman"/>
          <w:b/>
          <w:bCs/>
          <w:sz w:val="28"/>
          <w:szCs w:val="28"/>
          <w:lang w:val="uk-UA"/>
        </w:rPr>
      </w:pPr>
      <w:r w:rsidRPr="00BD5120">
        <w:rPr>
          <w:rFonts w:ascii="Times New Roman" w:hAnsi="Times New Roman" w:cs="Times New Roman"/>
          <w:b/>
          <w:bCs/>
          <w:sz w:val="28"/>
          <w:szCs w:val="28"/>
          <w:lang w:val="uk-UA"/>
        </w:rPr>
        <w:t>Стаття 1</w:t>
      </w:r>
      <w:r w:rsidR="002761E4">
        <w:rPr>
          <w:rFonts w:ascii="Times New Roman" w:hAnsi="Times New Roman" w:cs="Times New Roman"/>
          <w:b/>
          <w:bCs/>
          <w:sz w:val="28"/>
          <w:szCs w:val="28"/>
          <w:lang w:val="uk-UA"/>
        </w:rPr>
        <w:t>8</w:t>
      </w:r>
      <w:r w:rsidRPr="00BD5120">
        <w:rPr>
          <w:rFonts w:ascii="Times New Roman" w:hAnsi="Times New Roman" w:cs="Times New Roman"/>
          <w:b/>
          <w:bCs/>
          <w:sz w:val="28"/>
          <w:szCs w:val="28"/>
          <w:lang w:val="uk-UA"/>
        </w:rPr>
        <w:t>. Місцевий референдум</w:t>
      </w:r>
    </w:p>
    <w:p w:rsidR="00B635DC" w:rsidRDefault="00B635DC" w:rsidP="00F14B9B">
      <w:pPr>
        <w:spacing w:after="0" w:line="240" w:lineRule="auto"/>
        <w:ind w:firstLine="680"/>
        <w:jc w:val="center"/>
        <w:rPr>
          <w:rFonts w:ascii="Times New Roman" w:hAnsi="Times New Roman" w:cs="Times New Roman"/>
          <w:b/>
          <w:bCs/>
          <w:sz w:val="28"/>
          <w:szCs w:val="28"/>
          <w:lang w:val="uk-UA"/>
        </w:rPr>
      </w:pP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1. Місцевий референдум є формою вирішення територіальною громадою питань місцевого значення шляхом прямого волевиявлення.</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 xml:space="preserve">2. Місцевий референдум </w:t>
      </w:r>
      <w:r w:rsidR="00E45C1D">
        <w:rPr>
          <w:rFonts w:ascii="Times New Roman" w:hAnsi="Times New Roman" w:cs="Times New Roman"/>
          <w:sz w:val="28"/>
          <w:szCs w:val="28"/>
          <w:lang w:val="uk-UA"/>
        </w:rPr>
        <w:t>–</w:t>
      </w:r>
      <w:r w:rsidRPr="00BD5120">
        <w:rPr>
          <w:rFonts w:ascii="Times New Roman" w:hAnsi="Times New Roman" w:cs="Times New Roman"/>
          <w:sz w:val="28"/>
          <w:szCs w:val="28"/>
          <w:lang w:val="uk-UA"/>
        </w:rPr>
        <w:t xml:space="preserve"> це міський або районний у місті референдуми.</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3. Предметом місцевого референдуму може бути будь-яке питання, віднесене Конституцією України, законами України до відання місцевого самоврядування.</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4. На місцевий референдум не можуть бути внесені питання, віднесені законом до відання органів державної влади.</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 xml:space="preserve">5. Рішення, прийняті </w:t>
      </w:r>
      <w:r w:rsidR="009E40EF">
        <w:rPr>
          <w:rFonts w:ascii="Times New Roman" w:hAnsi="Times New Roman" w:cs="Times New Roman"/>
          <w:sz w:val="28"/>
          <w:szCs w:val="28"/>
          <w:lang w:val="uk-UA"/>
        </w:rPr>
        <w:t xml:space="preserve">на </w:t>
      </w:r>
      <w:r w:rsidRPr="00BD5120">
        <w:rPr>
          <w:rFonts w:ascii="Times New Roman" w:hAnsi="Times New Roman" w:cs="Times New Roman"/>
          <w:sz w:val="28"/>
          <w:szCs w:val="28"/>
          <w:lang w:val="uk-UA"/>
        </w:rPr>
        <w:t>місцев</w:t>
      </w:r>
      <w:r w:rsidR="009E40EF">
        <w:rPr>
          <w:rFonts w:ascii="Times New Roman" w:hAnsi="Times New Roman" w:cs="Times New Roman"/>
          <w:sz w:val="28"/>
          <w:szCs w:val="28"/>
          <w:lang w:val="uk-UA"/>
        </w:rPr>
        <w:t>ому</w:t>
      </w:r>
      <w:r w:rsidRPr="00BD5120">
        <w:rPr>
          <w:rFonts w:ascii="Times New Roman" w:hAnsi="Times New Roman" w:cs="Times New Roman"/>
          <w:sz w:val="28"/>
          <w:szCs w:val="28"/>
          <w:lang w:val="uk-UA"/>
        </w:rPr>
        <w:t xml:space="preserve"> референдум</w:t>
      </w:r>
      <w:r w:rsidR="009E40EF">
        <w:rPr>
          <w:rFonts w:ascii="Times New Roman" w:hAnsi="Times New Roman" w:cs="Times New Roman"/>
          <w:sz w:val="28"/>
          <w:szCs w:val="28"/>
          <w:lang w:val="uk-UA"/>
        </w:rPr>
        <w:t>і</w:t>
      </w:r>
      <w:r w:rsidRPr="00BD5120">
        <w:rPr>
          <w:rFonts w:ascii="Times New Roman" w:hAnsi="Times New Roman" w:cs="Times New Roman"/>
          <w:sz w:val="28"/>
          <w:szCs w:val="28"/>
          <w:lang w:val="uk-UA"/>
        </w:rPr>
        <w:t>, є обов’язковими для виконання на відповідній території.</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6. 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CF5482"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 xml:space="preserve">7. За рішенням міського, районного </w:t>
      </w:r>
      <w:r w:rsidRPr="00CF5482">
        <w:rPr>
          <w:rFonts w:ascii="Times New Roman" w:hAnsi="Times New Roman" w:cs="Times New Roman"/>
          <w:sz w:val="28"/>
          <w:szCs w:val="28"/>
          <w:lang w:val="uk-UA"/>
        </w:rPr>
        <w:t xml:space="preserve">у </w:t>
      </w:r>
      <w:r w:rsidRPr="00BD5120">
        <w:rPr>
          <w:rFonts w:ascii="Times New Roman" w:hAnsi="Times New Roman" w:cs="Times New Roman"/>
          <w:sz w:val="28"/>
          <w:szCs w:val="28"/>
          <w:lang w:val="uk-UA"/>
        </w:rPr>
        <w:t xml:space="preserve">місті референдуму можуть бути достроково припинені повноваження відповідно міської ради, міського голови, районної </w:t>
      </w:r>
      <w:r w:rsidRPr="00DE07F0">
        <w:rPr>
          <w:rFonts w:ascii="Times New Roman" w:hAnsi="Times New Roman" w:cs="Times New Roman"/>
          <w:sz w:val="28"/>
          <w:szCs w:val="28"/>
          <w:lang w:val="uk-UA"/>
        </w:rPr>
        <w:t>у місті</w:t>
      </w:r>
      <w:r w:rsidRPr="00BD5120">
        <w:rPr>
          <w:rFonts w:ascii="Times New Roman" w:hAnsi="Times New Roman" w:cs="Times New Roman"/>
          <w:sz w:val="28"/>
          <w:szCs w:val="28"/>
          <w:lang w:val="uk-UA"/>
        </w:rPr>
        <w:t xml:space="preserve"> ради відповідно до Закону України </w:t>
      </w:r>
      <w:r w:rsidR="00B635DC">
        <w:rPr>
          <w:rFonts w:ascii="Times New Roman" w:hAnsi="Times New Roman" w:cs="Times New Roman"/>
          <w:sz w:val="28"/>
          <w:szCs w:val="28"/>
          <w:lang w:val="uk-UA"/>
        </w:rPr>
        <w:t>«</w:t>
      </w:r>
      <w:r w:rsidRPr="00BD5120">
        <w:rPr>
          <w:rFonts w:ascii="Times New Roman" w:hAnsi="Times New Roman" w:cs="Times New Roman"/>
          <w:sz w:val="28"/>
          <w:szCs w:val="28"/>
          <w:lang w:val="uk-UA"/>
        </w:rPr>
        <w:t>Про місцеве самоврядування в Україні</w:t>
      </w:r>
      <w:r w:rsidR="00B635DC">
        <w:rPr>
          <w:rFonts w:ascii="Times New Roman" w:hAnsi="Times New Roman" w:cs="Times New Roman"/>
          <w:sz w:val="28"/>
          <w:szCs w:val="28"/>
          <w:lang w:val="uk-UA"/>
        </w:rPr>
        <w:t>»</w:t>
      </w:r>
      <w:r w:rsidRPr="00BD5120">
        <w:rPr>
          <w:rFonts w:ascii="Times New Roman" w:hAnsi="Times New Roman" w:cs="Times New Roman"/>
          <w:sz w:val="28"/>
          <w:szCs w:val="28"/>
          <w:lang w:val="uk-UA"/>
        </w:rPr>
        <w:t>.</w:t>
      </w:r>
      <w:r w:rsidR="00CF5482" w:rsidRPr="00CF5482">
        <w:rPr>
          <w:rFonts w:ascii="Times New Roman" w:hAnsi="Times New Roman" w:cs="Times New Roman"/>
          <w:sz w:val="28"/>
          <w:szCs w:val="28"/>
          <w:lang w:val="uk-UA"/>
        </w:rPr>
        <w:t xml:space="preserve"> </w:t>
      </w:r>
    </w:p>
    <w:p w:rsidR="00BD5120" w:rsidRPr="00BD5120" w:rsidRDefault="00BD5120" w:rsidP="00F14B9B">
      <w:pPr>
        <w:spacing w:after="0" w:line="240" w:lineRule="auto"/>
        <w:ind w:firstLine="680"/>
        <w:jc w:val="both"/>
        <w:rPr>
          <w:rFonts w:ascii="Times New Roman" w:hAnsi="Times New Roman" w:cs="Times New Roman"/>
          <w:sz w:val="28"/>
          <w:szCs w:val="28"/>
          <w:lang w:val="uk-UA"/>
        </w:rPr>
      </w:pPr>
      <w:r w:rsidRPr="00BD5120">
        <w:rPr>
          <w:rFonts w:ascii="Times New Roman" w:hAnsi="Times New Roman" w:cs="Times New Roman"/>
          <w:sz w:val="28"/>
          <w:szCs w:val="28"/>
          <w:lang w:val="uk-UA"/>
        </w:rPr>
        <w:t>8. Порядок фінансування підготовки і проведення місцевих референдумів визначається міською радою.</w:t>
      </w:r>
    </w:p>
    <w:p w:rsidR="00BD5120" w:rsidRPr="00BD5120" w:rsidRDefault="00BD5120"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r w:rsidRPr="00BD5120">
        <w:rPr>
          <w:rFonts w:ascii="Times New Roman" w:hAnsi="Times New Roman" w:cs="Times New Roman"/>
          <w:sz w:val="28"/>
          <w:szCs w:val="28"/>
          <w:lang w:val="uk-UA"/>
        </w:rPr>
        <w:t xml:space="preserve">9. Усі рішення, що стосуються місцевого референдуму, а також </w:t>
      </w:r>
      <w:proofErr w:type="spellStart"/>
      <w:r w:rsidRPr="00BD5120">
        <w:rPr>
          <w:rFonts w:ascii="Times New Roman" w:hAnsi="Times New Roman" w:cs="Times New Roman"/>
          <w:sz w:val="28"/>
          <w:szCs w:val="28"/>
          <w:lang w:val="uk-UA"/>
        </w:rPr>
        <w:t>про</w:t>
      </w:r>
      <w:r w:rsidR="00E45C1D">
        <w:rPr>
          <w:rFonts w:ascii="Times New Roman" w:hAnsi="Times New Roman" w:cs="Times New Roman"/>
          <w:sz w:val="28"/>
          <w:szCs w:val="28"/>
          <w:lang w:val="uk-UA"/>
        </w:rPr>
        <w:t>є</w:t>
      </w:r>
      <w:r w:rsidRPr="00BD5120">
        <w:rPr>
          <w:rFonts w:ascii="Times New Roman" w:hAnsi="Times New Roman" w:cs="Times New Roman"/>
          <w:sz w:val="28"/>
          <w:szCs w:val="28"/>
          <w:lang w:val="uk-UA"/>
        </w:rPr>
        <w:t>кти</w:t>
      </w:r>
      <w:proofErr w:type="spellEnd"/>
      <w:r w:rsidRPr="00BD5120">
        <w:rPr>
          <w:rFonts w:ascii="Times New Roman" w:hAnsi="Times New Roman" w:cs="Times New Roman"/>
          <w:sz w:val="28"/>
          <w:szCs w:val="28"/>
          <w:lang w:val="uk-UA"/>
        </w:rPr>
        <w:t xml:space="preserve"> рішень, які вносяться на місцевий референдум, підлягають опублікуванню в місцевих засобах масової інформації.</w:t>
      </w:r>
    </w:p>
    <w:p w:rsidR="00BD5120"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F018B1" w:rsidRDefault="00F018B1" w:rsidP="00F018B1">
      <w:pPr>
        <w:spacing w:after="0" w:line="240" w:lineRule="auto"/>
        <w:ind w:firstLine="720"/>
        <w:jc w:val="center"/>
        <w:rPr>
          <w:rFonts w:ascii="Times New Roman" w:hAnsi="Times New Roman" w:cs="Times New Roman"/>
          <w:b/>
          <w:bCs/>
          <w:sz w:val="28"/>
          <w:szCs w:val="28"/>
          <w:lang w:val="uk-UA"/>
        </w:rPr>
      </w:pPr>
      <w:r w:rsidRPr="00F018B1">
        <w:rPr>
          <w:rFonts w:ascii="Times New Roman" w:hAnsi="Times New Roman" w:cs="Times New Roman"/>
          <w:b/>
          <w:bCs/>
          <w:sz w:val="28"/>
          <w:szCs w:val="28"/>
          <w:lang w:val="uk-UA"/>
        </w:rPr>
        <w:t xml:space="preserve">Стаття </w:t>
      </w:r>
      <w:r w:rsidR="002761E4">
        <w:rPr>
          <w:rFonts w:ascii="Times New Roman" w:hAnsi="Times New Roman" w:cs="Times New Roman"/>
          <w:b/>
          <w:bCs/>
          <w:sz w:val="28"/>
          <w:szCs w:val="28"/>
          <w:lang w:val="uk-UA"/>
        </w:rPr>
        <w:t>19</w:t>
      </w:r>
      <w:r w:rsidRPr="00F018B1">
        <w:rPr>
          <w:rFonts w:ascii="Times New Roman" w:hAnsi="Times New Roman" w:cs="Times New Roman"/>
          <w:b/>
          <w:bCs/>
          <w:sz w:val="28"/>
          <w:szCs w:val="28"/>
          <w:lang w:val="uk-UA"/>
        </w:rPr>
        <w:t>. Загальні збори громадян за місцем проживання</w:t>
      </w:r>
    </w:p>
    <w:p w:rsidR="0078570E" w:rsidRPr="00F018B1" w:rsidRDefault="0078570E" w:rsidP="00F018B1">
      <w:pPr>
        <w:spacing w:after="0" w:line="240" w:lineRule="auto"/>
        <w:ind w:firstLine="720"/>
        <w:jc w:val="center"/>
        <w:rPr>
          <w:rFonts w:ascii="Times New Roman" w:hAnsi="Times New Roman" w:cs="Times New Roman"/>
          <w:b/>
          <w:sz w:val="28"/>
          <w:szCs w:val="28"/>
          <w:lang w:val="uk-UA"/>
        </w:rPr>
      </w:pP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1. Загальні збори громадян за місцем проживання </w:t>
      </w:r>
      <w:r w:rsidR="006A4B20">
        <w:rPr>
          <w:rFonts w:ascii="Times New Roman" w:hAnsi="Times New Roman" w:cs="Times New Roman"/>
          <w:sz w:val="28"/>
          <w:szCs w:val="28"/>
          <w:lang w:val="uk-UA"/>
        </w:rPr>
        <w:t>–</w:t>
      </w:r>
      <w:r w:rsidRPr="00F018B1">
        <w:rPr>
          <w:rFonts w:ascii="Times New Roman" w:hAnsi="Times New Roman" w:cs="Times New Roman"/>
          <w:sz w:val="28"/>
          <w:szCs w:val="28"/>
          <w:lang w:val="uk-UA"/>
        </w:rPr>
        <w:t xml:space="preserve"> це збори членів територіальної громади, які проводяться в межах міста або його окремих частин</w:t>
      </w:r>
      <w:r w:rsidR="006A4B20">
        <w:rPr>
          <w:rFonts w:ascii="Times New Roman" w:hAnsi="Times New Roman" w:cs="Times New Roman"/>
          <w:sz w:val="28"/>
          <w:szCs w:val="28"/>
          <w:lang w:val="uk-UA"/>
        </w:rPr>
        <w:t>:</w:t>
      </w:r>
      <w:r w:rsidRPr="00F018B1">
        <w:rPr>
          <w:rFonts w:ascii="Times New Roman" w:hAnsi="Times New Roman" w:cs="Times New Roman"/>
          <w:sz w:val="28"/>
          <w:szCs w:val="28"/>
          <w:lang w:val="uk-UA"/>
        </w:rPr>
        <w:t xml:space="preserve"> будинків, вулиць, кварталів, житлових </w:t>
      </w:r>
      <w:r w:rsidR="006A4B20">
        <w:rPr>
          <w:rFonts w:ascii="Times New Roman" w:hAnsi="Times New Roman" w:cs="Times New Roman"/>
          <w:sz w:val="28"/>
          <w:szCs w:val="28"/>
          <w:lang w:val="uk-UA"/>
        </w:rPr>
        <w:t>масивів</w:t>
      </w:r>
      <w:r w:rsidRPr="00F018B1">
        <w:rPr>
          <w:rFonts w:ascii="Times New Roman" w:hAnsi="Times New Roman" w:cs="Times New Roman"/>
          <w:sz w:val="28"/>
          <w:szCs w:val="28"/>
          <w:lang w:val="uk-UA"/>
        </w:rPr>
        <w:t xml:space="preserve">, </w:t>
      </w:r>
      <w:r w:rsidR="00AE7357">
        <w:rPr>
          <w:rFonts w:ascii="Times New Roman" w:hAnsi="Times New Roman" w:cs="Times New Roman"/>
          <w:sz w:val="28"/>
          <w:szCs w:val="28"/>
          <w:lang w:val="uk-UA"/>
        </w:rPr>
        <w:t xml:space="preserve">мікрорайонів, </w:t>
      </w:r>
      <w:r w:rsidRPr="00F018B1">
        <w:rPr>
          <w:rFonts w:ascii="Times New Roman" w:hAnsi="Times New Roman" w:cs="Times New Roman"/>
          <w:sz w:val="28"/>
          <w:szCs w:val="28"/>
          <w:lang w:val="uk-UA"/>
        </w:rPr>
        <w:t xml:space="preserve">районів </w:t>
      </w:r>
      <w:r w:rsidR="006A4B20">
        <w:rPr>
          <w:rFonts w:ascii="Times New Roman" w:hAnsi="Times New Roman" w:cs="Times New Roman"/>
          <w:sz w:val="28"/>
          <w:szCs w:val="28"/>
          <w:lang w:val="uk-UA"/>
        </w:rPr>
        <w:t xml:space="preserve">у </w:t>
      </w:r>
      <w:r w:rsidRPr="00F018B1">
        <w:rPr>
          <w:rFonts w:ascii="Times New Roman" w:hAnsi="Times New Roman" w:cs="Times New Roman"/>
          <w:sz w:val="28"/>
          <w:szCs w:val="28"/>
          <w:lang w:val="uk-UA"/>
        </w:rPr>
        <w:t>міст</w:t>
      </w:r>
      <w:r w:rsidR="006A4B20">
        <w:rPr>
          <w:rFonts w:ascii="Times New Roman" w:hAnsi="Times New Roman" w:cs="Times New Roman"/>
          <w:sz w:val="28"/>
          <w:szCs w:val="28"/>
          <w:lang w:val="uk-UA"/>
        </w:rPr>
        <w:t>і</w:t>
      </w:r>
      <w:r w:rsidRPr="00F018B1">
        <w:rPr>
          <w:rFonts w:ascii="Times New Roman" w:hAnsi="Times New Roman" w:cs="Times New Roman"/>
          <w:sz w:val="28"/>
          <w:szCs w:val="28"/>
          <w:lang w:val="uk-UA"/>
        </w:rPr>
        <w:t xml:space="preserve"> або інших </w:t>
      </w:r>
      <w:proofErr w:type="spellStart"/>
      <w:r w:rsidRPr="00F018B1">
        <w:rPr>
          <w:rFonts w:ascii="Times New Roman" w:hAnsi="Times New Roman" w:cs="Times New Roman"/>
          <w:sz w:val="28"/>
          <w:szCs w:val="28"/>
          <w:lang w:val="uk-UA"/>
        </w:rPr>
        <w:t>внутрішньоміських</w:t>
      </w:r>
      <w:proofErr w:type="spellEnd"/>
      <w:r w:rsidRPr="00F018B1">
        <w:rPr>
          <w:rFonts w:ascii="Times New Roman" w:hAnsi="Times New Roman" w:cs="Times New Roman"/>
          <w:sz w:val="28"/>
          <w:szCs w:val="28"/>
          <w:lang w:val="uk-UA"/>
        </w:rPr>
        <w:t xml:space="preserve"> територіальних утворень.</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2. До компетенції загальних зборів громадян належить:</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F018B1" w:rsidRPr="00F018B1">
        <w:rPr>
          <w:rFonts w:ascii="Times New Roman" w:hAnsi="Times New Roman" w:cs="Times New Roman"/>
          <w:sz w:val="28"/>
          <w:szCs w:val="28"/>
          <w:lang w:val="uk-UA"/>
        </w:rPr>
        <w:t xml:space="preserve"> розгляд будь-яких питань, віднесених до відання місцевого самоврядування, в межах Конституції України та законів України, внесення пропозицій відповідним органам і організаціям;</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обговорення </w:t>
      </w:r>
      <w:proofErr w:type="spellStart"/>
      <w:r w:rsidR="00F018B1" w:rsidRPr="00F018B1">
        <w:rPr>
          <w:rFonts w:ascii="Times New Roman" w:hAnsi="Times New Roman" w:cs="Times New Roman"/>
          <w:sz w:val="28"/>
          <w:szCs w:val="28"/>
          <w:lang w:val="uk-UA"/>
        </w:rPr>
        <w:t>про</w:t>
      </w:r>
      <w:r>
        <w:rPr>
          <w:rFonts w:ascii="Times New Roman" w:hAnsi="Times New Roman" w:cs="Times New Roman"/>
          <w:sz w:val="28"/>
          <w:szCs w:val="28"/>
          <w:lang w:val="uk-UA"/>
        </w:rPr>
        <w:t>є</w:t>
      </w:r>
      <w:r w:rsidR="00F018B1" w:rsidRPr="00F018B1">
        <w:rPr>
          <w:rFonts w:ascii="Times New Roman" w:hAnsi="Times New Roman" w:cs="Times New Roman"/>
          <w:sz w:val="28"/>
          <w:szCs w:val="28"/>
          <w:lang w:val="uk-UA"/>
        </w:rPr>
        <w:t>ктів</w:t>
      </w:r>
      <w:proofErr w:type="spellEnd"/>
      <w:r w:rsidR="00F018B1" w:rsidRPr="00F018B1">
        <w:rPr>
          <w:rFonts w:ascii="Times New Roman" w:hAnsi="Times New Roman" w:cs="Times New Roman"/>
          <w:sz w:val="28"/>
          <w:szCs w:val="28"/>
          <w:lang w:val="uk-UA"/>
        </w:rPr>
        <w:t xml:space="preserve"> рішень міської та районних у місті рад </w:t>
      </w:r>
      <w:r w:rsidR="009E40EF">
        <w:rPr>
          <w:rFonts w:ascii="Times New Roman" w:hAnsi="Times New Roman" w:cs="Times New Roman"/>
          <w:sz w:val="28"/>
          <w:szCs w:val="28"/>
          <w:lang w:val="uk-UA"/>
        </w:rPr>
        <w:t xml:space="preserve">(у разі їх створення) </w:t>
      </w:r>
      <w:r w:rsidR="00F018B1" w:rsidRPr="00F018B1">
        <w:rPr>
          <w:rFonts w:ascii="Times New Roman" w:hAnsi="Times New Roman" w:cs="Times New Roman"/>
          <w:sz w:val="28"/>
          <w:szCs w:val="28"/>
          <w:lang w:val="uk-UA"/>
        </w:rPr>
        <w:t>та їх органів з питань міського життя;</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внесення пропозицій з питань порядку денного сесій міської і районних у місті </w:t>
      </w:r>
      <w:r>
        <w:rPr>
          <w:rFonts w:ascii="Times New Roman" w:hAnsi="Times New Roman" w:cs="Times New Roman"/>
          <w:sz w:val="28"/>
          <w:szCs w:val="28"/>
          <w:lang w:val="uk-UA"/>
        </w:rPr>
        <w:t>(у разі їх с</w:t>
      </w:r>
      <w:r w:rsidR="00321BD3">
        <w:rPr>
          <w:rFonts w:ascii="Times New Roman" w:hAnsi="Times New Roman" w:cs="Times New Roman"/>
          <w:sz w:val="28"/>
          <w:szCs w:val="28"/>
          <w:lang w:val="uk-UA"/>
        </w:rPr>
        <w:t xml:space="preserve">творення) </w:t>
      </w:r>
      <w:r w:rsidR="00F018B1" w:rsidRPr="00F018B1">
        <w:rPr>
          <w:rFonts w:ascii="Times New Roman" w:hAnsi="Times New Roman" w:cs="Times New Roman"/>
          <w:sz w:val="28"/>
          <w:szCs w:val="28"/>
          <w:lang w:val="uk-UA"/>
        </w:rPr>
        <w:t>рад та їх органів;</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заслуховування інформації міського голови, посадових осіб місцевого самоврядування міста, звітів керівників підприємств, установ і організацій, що належать до комунальної власності територіальної громади, порушення в разі необхідності перед відповідною радою питання про притягнення посадових осіб до відповідальності;</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інформування населення про прийняті радами та їх виконавчими органами рішення, хід їх виконання, про закони України, укази Президента України, інші акти органів законодавчої і виконавчої влади з питань, що зачіпають інтереси територіальної громади;</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утворення органів самоорганізації населення; затвердження їх положень, внесення змін і доповнень до них, вирішення питань про дострокове припинення повноважень (розпуск) органів самоорганізації населення, а також про відставку окремих їх членів;</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надання згоди на включення до складу комунальної власності об’єктів, які створені в результаті трудової участі громадян або придбані на їх добровільні внески, на продаж або безоплатну передачу цих майнових об’єктів іншим суб’єктам власності;</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внесення пропозицій щодо передачі або продажу в комунальну власність підприємств, організацій, їх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територіальної громади;</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надання допомоги особам з інвалідністю, ветеранам війни і праці, одиноким громадянам похилого віку, багатодітним сім’ям та іншим категоріям громадян; внесення відповідних пропозицій на розгляд міської ради та її органів;</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внесення пропозицій щодо встановлення міською радою місцевих податків і зборів, оголошення місцевих добровільних позик;</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найменування, перейменування вулиць, провулків, проспектів, площ, скверів, парків</w:t>
      </w:r>
      <w:r w:rsidR="00EC4C62">
        <w:rPr>
          <w:rFonts w:ascii="Times New Roman" w:hAnsi="Times New Roman" w:cs="Times New Roman"/>
          <w:sz w:val="28"/>
          <w:szCs w:val="28"/>
          <w:lang w:val="uk-UA"/>
        </w:rPr>
        <w:t xml:space="preserve"> тощо</w:t>
      </w:r>
      <w:r w:rsidR="00F018B1" w:rsidRPr="00F018B1">
        <w:rPr>
          <w:rFonts w:ascii="Times New Roman" w:hAnsi="Times New Roman" w:cs="Times New Roman"/>
          <w:sz w:val="28"/>
          <w:szCs w:val="28"/>
          <w:lang w:val="uk-UA"/>
        </w:rPr>
        <w:t>; внесення пропозицій з цих питань;</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обговорення питань, пов’язаних із залученням населення до ліквідації наслідків аварій і стихійного лиха, сприяння органам місцевого самоврядування, державним органам у проведенні робіт щодо ліквідації наслідків аварій; заслуховування інформації виконавчих органів міської ради про екологічно небезпечні аварії та ситуації і стан навколишнього природного середовища, а також про заходи, що вживаються з метою його поліпшення;</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висування претендентів на кандидата в Президенти України, кандидатів у народні депутати України і депутати міської ради та </w:t>
      </w:r>
      <w:r w:rsidR="00F018B1" w:rsidRPr="00F018B1">
        <w:rPr>
          <w:rFonts w:ascii="Times New Roman" w:hAnsi="Times New Roman" w:cs="Times New Roman"/>
          <w:sz w:val="28"/>
          <w:szCs w:val="28"/>
          <w:lang w:val="uk-UA"/>
        </w:rPr>
        <w:lastRenderedPageBreak/>
        <w:t>районних у місті рад</w:t>
      </w:r>
      <w:r w:rsidR="00EC4C62">
        <w:rPr>
          <w:rFonts w:ascii="Times New Roman" w:hAnsi="Times New Roman" w:cs="Times New Roman"/>
          <w:sz w:val="28"/>
          <w:szCs w:val="28"/>
          <w:lang w:val="uk-UA"/>
        </w:rPr>
        <w:t xml:space="preserve"> (у разі їх с</w:t>
      </w:r>
      <w:r w:rsidR="00321BD3">
        <w:rPr>
          <w:rFonts w:ascii="Times New Roman" w:hAnsi="Times New Roman" w:cs="Times New Roman"/>
          <w:sz w:val="28"/>
          <w:szCs w:val="28"/>
          <w:lang w:val="uk-UA"/>
        </w:rPr>
        <w:t>творення)</w:t>
      </w:r>
      <w:r w:rsidR="00F018B1" w:rsidRPr="00F018B1">
        <w:rPr>
          <w:rFonts w:ascii="Times New Roman" w:hAnsi="Times New Roman" w:cs="Times New Roman"/>
          <w:sz w:val="28"/>
          <w:szCs w:val="28"/>
          <w:lang w:val="uk-UA"/>
        </w:rPr>
        <w:t>, міського голову, представників до складу виборчих комісій по виборах Президента України, народних депутатів України і депутатів міської ради та районних у місті рад</w:t>
      </w:r>
      <w:r w:rsidR="00321BD3">
        <w:rPr>
          <w:rFonts w:ascii="Times New Roman" w:hAnsi="Times New Roman" w:cs="Times New Roman"/>
          <w:sz w:val="28"/>
          <w:szCs w:val="28"/>
          <w:lang w:val="uk-UA"/>
        </w:rPr>
        <w:t xml:space="preserve"> (у разі їх </w:t>
      </w:r>
      <w:r w:rsidR="00EC4C62">
        <w:rPr>
          <w:rFonts w:ascii="Times New Roman" w:hAnsi="Times New Roman" w:cs="Times New Roman"/>
          <w:sz w:val="28"/>
          <w:szCs w:val="28"/>
          <w:lang w:val="uk-UA"/>
        </w:rPr>
        <w:t>с</w:t>
      </w:r>
      <w:r w:rsidR="00321BD3">
        <w:rPr>
          <w:rFonts w:ascii="Times New Roman" w:hAnsi="Times New Roman" w:cs="Times New Roman"/>
          <w:sz w:val="28"/>
          <w:szCs w:val="28"/>
          <w:lang w:val="uk-UA"/>
        </w:rPr>
        <w:t>творення)</w:t>
      </w:r>
      <w:r w:rsidR="00F018B1" w:rsidRPr="00F018B1">
        <w:rPr>
          <w:rFonts w:ascii="Times New Roman" w:hAnsi="Times New Roman" w:cs="Times New Roman"/>
          <w:sz w:val="28"/>
          <w:szCs w:val="28"/>
          <w:lang w:val="uk-UA"/>
        </w:rPr>
        <w:t xml:space="preserve">, </w:t>
      </w:r>
      <w:r w:rsidR="00EC4C62">
        <w:rPr>
          <w:rFonts w:ascii="Times New Roman" w:hAnsi="Times New Roman" w:cs="Times New Roman"/>
          <w:sz w:val="28"/>
          <w:szCs w:val="28"/>
          <w:lang w:val="uk-UA"/>
        </w:rPr>
        <w:t xml:space="preserve">і </w:t>
      </w:r>
      <w:r w:rsidR="00F018B1" w:rsidRPr="00F018B1">
        <w:rPr>
          <w:rFonts w:ascii="Times New Roman" w:hAnsi="Times New Roman" w:cs="Times New Roman"/>
          <w:sz w:val="28"/>
          <w:szCs w:val="28"/>
          <w:lang w:val="uk-UA"/>
        </w:rPr>
        <w:t>всеукраїнського та місцевих референдумів;</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відкликання народних депутатів України і депутатів </w:t>
      </w:r>
      <w:r w:rsidR="00F018B1" w:rsidRPr="00321BD3">
        <w:rPr>
          <w:rFonts w:ascii="Times New Roman" w:hAnsi="Times New Roman" w:cs="Times New Roman"/>
          <w:sz w:val="28"/>
          <w:szCs w:val="28"/>
          <w:lang w:val="uk-UA"/>
        </w:rPr>
        <w:t>міської ради та районних у місті рад</w:t>
      </w:r>
      <w:r w:rsidR="00321BD3" w:rsidRPr="00321BD3">
        <w:rPr>
          <w:rFonts w:ascii="Times New Roman" w:hAnsi="Times New Roman" w:cs="Times New Roman"/>
          <w:sz w:val="28"/>
          <w:szCs w:val="28"/>
          <w:lang w:val="uk-UA"/>
        </w:rPr>
        <w:t xml:space="preserve"> </w:t>
      </w:r>
      <w:r w:rsidR="00321BD3">
        <w:rPr>
          <w:rFonts w:ascii="Times New Roman" w:hAnsi="Times New Roman" w:cs="Times New Roman"/>
          <w:sz w:val="28"/>
          <w:szCs w:val="28"/>
          <w:lang w:val="uk-UA"/>
        </w:rPr>
        <w:t xml:space="preserve">(у разі їх </w:t>
      </w:r>
      <w:r w:rsidR="0078570E">
        <w:rPr>
          <w:rFonts w:ascii="Times New Roman" w:hAnsi="Times New Roman" w:cs="Times New Roman"/>
          <w:sz w:val="28"/>
          <w:szCs w:val="28"/>
          <w:lang w:val="uk-UA"/>
        </w:rPr>
        <w:t>с</w:t>
      </w:r>
      <w:r w:rsidR="00321BD3">
        <w:rPr>
          <w:rFonts w:ascii="Times New Roman" w:hAnsi="Times New Roman" w:cs="Times New Roman"/>
          <w:sz w:val="28"/>
          <w:szCs w:val="28"/>
          <w:lang w:val="uk-UA"/>
        </w:rPr>
        <w:t>творення)</w:t>
      </w:r>
      <w:r w:rsidR="00F018B1" w:rsidRPr="00321BD3">
        <w:rPr>
          <w:rFonts w:ascii="Times New Roman" w:hAnsi="Times New Roman" w:cs="Times New Roman"/>
          <w:sz w:val="28"/>
          <w:szCs w:val="28"/>
          <w:lang w:val="uk-UA"/>
        </w:rPr>
        <w:t>;</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внесення на розгляд міської ради пропозицій про проведення місцевого референдуму;</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розгляд питань про утворення ініціативних груп всеукраїнського і місцевих референдумів;</w:t>
      </w:r>
    </w:p>
    <w:p w:rsidR="00F018B1" w:rsidRPr="00F018B1" w:rsidRDefault="006A4B20"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018B1" w:rsidRPr="00F018B1">
        <w:rPr>
          <w:rFonts w:ascii="Times New Roman" w:hAnsi="Times New Roman" w:cs="Times New Roman"/>
          <w:sz w:val="28"/>
          <w:szCs w:val="28"/>
          <w:lang w:val="uk-UA"/>
        </w:rPr>
        <w:t xml:space="preserve"> обговорення інших питань, що зачіпають інтереси територіальної громади.</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3. Загальні збори громадян мають право звертатися з пропозиціями до міської та районних у місті рад</w:t>
      </w:r>
      <w:r w:rsidR="007E22D4">
        <w:rPr>
          <w:rFonts w:ascii="Times New Roman" w:hAnsi="Times New Roman" w:cs="Times New Roman"/>
          <w:sz w:val="28"/>
          <w:szCs w:val="28"/>
          <w:lang w:val="uk-UA"/>
        </w:rPr>
        <w:t xml:space="preserve"> (у разі їх с</w:t>
      </w:r>
      <w:r w:rsidR="00321BD3">
        <w:rPr>
          <w:rFonts w:ascii="Times New Roman" w:hAnsi="Times New Roman" w:cs="Times New Roman"/>
          <w:sz w:val="28"/>
          <w:szCs w:val="28"/>
          <w:lang w:val="uk-UA"/>
        </w:rPr>
        <w:t>творення)</w:t>
      </w:r>
      <w:r w:rsidRPr="00F018B1">
        <w:rPr>
          <w:rFonts w:ascii="Times New Roman" w:hAnsi="Times New Roman" w:cs="Times New Roman"/>
          <w:sz w:val="28"/>
          <w:szCs w:val="28"/>
          <w:lang w:val="uk-UA"/>
        </w:rPr>
        <w:t xml:space="preserve">, державних органів, інших органів місцевого самоврядування, керівників підприємств, організацій і установ, які зобов’язані розглянути ці пропозиції та </w:t>
      </w:r>
      <w:r w:rsidR="007E22D4">
        <w:rPr>
          <w:rFonts w:ascii="Times New Roman" w:hAnsi="Times New Roman" w:cs="Times New Roman"/>
          <w:sz w:val="28"/>
          <w:szCs w:val="28"/>
          <w:lang w:val="uk-UA"/>
        </w:rPr>
        <w:t>про</w:t>
      </w:r>
      <w:r w:rsidRPr="00F018B1">
        <w:rPr>
          <w:rFonts w:ascii="Times New Roman" w:hAnsi="Times New Roman" w:cs="Times New Roman"/>
          <w:sz w:val="28"/>
          <w:szCs w:val="28"/>
          <w:lang w:val="uk-UA"/>
        </w:rPr>
        <w:t>інформувати в місячний термін про результати розгляду осіб або органи, за рішенням яких було скликано збори.</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4. У роботі загальних зборів громадян беруть участь члени територіальної громади, які мають право голосу на місцевих виборах та які проживають на відповідній території (будинок, вулиця, квартал, житловий </w:t>
      </w:r>
      <w:r w:rsidR="007E22D4">
        <w:rPr>
          <w:rFonts w:ascii="Times New Roman" w:hAnsi="Times New Roman" w:cs="Times New Roman"/>
          <w:sz w:val="28"/>
          <w:szCs w:val="28"/>
          <w:lang w:val="uk-UA"/>
        </w:rPr>
        <w:t>масив</w:t>
      </w:r>
      <w:r w:rsidRPr="00F018B1">
        <w:rPr>
          <w:rFonts w:ascii="Times New Roman" w:hAnsi="Times New Roman" w:cs="Times New Roman"/>
          <w:sz w:val="28"/>
          <w:szCs w:val="28"/>
          <w:lang w:val="uk-UA"/>
        </w:rPr>
        <w:t>,</w:t>
      </w:r>
      <w:r w:rsidR="007E22D4">
        <w:rPr>
          <w:rFonts w:ascii="Times New Roman" w:hAnsi="Times New Roman" w:cs="Times New Roman"/>
          <w:sz w:val="28"/>
          <w:szCs w:val="28"/>
          <w:lang w:val="uk-UA"/>
        </w:rPr>
        <w:t xml:space="preserve"> </w:t>
      </w:r>
      <w:r w:rsidR="00295889">
        <w:rPr>
          <w:rFonts w:ascii="Times New Roman" w:hAnsi="Times New Roman" w:cs="Times New Roman"/>
          <w:sz w:val="28"/>
          <w:szCs w:val="28"/>
          <w:lang w:val="uk-UA"/>
        </w:rPr>
        <w:t xml:space="preserve">мікрорайон, </w:t>
      </w:r>
      <w:r w:rsidRPr="00F018B1">
        <w:rPr>
          <w:rFonts w:ascii="Times New Roman" w:hAnsi="Times New Roman" w:cs="Times New Roman"/>
          <w:sz w:val="28"/>
          <w:szCs w:val="28"/>
          <w:lang w:val="uk-UA"/>
        </w:rPr>
        <w:t>район</w:t>
      </w:r>
      <w:r w:rsidR="007E22D4">
        <w:rPr>
          <w:rFonts w:ascii="Times New Roman" w:hAnsi="Times New Roman" w:cs="Times New Roman"/>
          <w:sz w:val="28"/>
          <w:szCs w:val="28"/>
          <w:lang w:val="uk-UA"/>
        </w:rPr>
        <w:t xml:space="preserve"> у</w:t>
      </w:r>
      <w:r w:rsidRPr="00F018B1">
        <w:rPr>
          <w:rFonts w:ascii="Times New Roman" w:hAnsi="Times New Roman" w:cs="Times New Roman"/>
          <w:sz w:val="28"/>
          <w:szCs w:val="28"/>
          <w:lang w:val="uk-UA"/>
        </w:rPr>
        <w:t xml:space="preserve"> місті).</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У роботі загальних зборів з правом дорадчого голосу можуть брати участь міський голова, народні депутати України, депутати обласної, міської ради та відповідних районних у місті рад, посадові особи органів місцевого самоврядування, представники органів державної влади, об’єднань громадян, установ, організацій та підприємств, які зацікавлені у вирішенні питань, що розглядаються на зборах.</w:t>
      </w:r>
    </w:p>
    <w:p w:rsidR="00EA01CD" w:rsidRPr="0078570E" w:rsidRDefault="00F018B1" w:rsidP="00F14B9B">
      <w:pPr>
        <w:spacing w:after="0" w:line="240" w:lineRule="auto"/>
        <w:ind w:firstLine="680"/>
        <w:jc w:val="both"/>
        <w:rPr>
          <w:rFonts w:ascii="Times New Roman" w:eastAsia="Times New Roman" w:hAnsi="Times New Roman" w:cs="Times New Roman"/>
          <w:sz w:val="28"/>
          <w:szCs w:val="28"/>
          <w:lang w:val="uk-UA"/>
        </w:rPr>
      </w:pPr>
      <w:r w:rsidRPr="0078570E">
        <w:rPr>
          <w:rFonts w:ascii="Times New Roman" w:hAnsi="Times New Roman" w:cs="Times New Roman"/>
          <w:sz w:val="28"/>
          <w:szCs w:val="28"/>
          <w:lang w:val="uk-UA"/>
        </w:rPr>
        <w:t xml:space="preserve">5. Загальні збори громадян за місцем проживання </w:t>
      </w:r>
      <w:r w:rsidR="00EA01CD" w:rsidRPr="0078570E">
        <w:rPr>
          <w:rFonts w:ascii="Times New Roman" w:eastAsia="Times New Roman" w:hAnsi="Times New Roman" w:cs="Times New Roman"/>
          <w:sz w:val="28"/>
          <w:szCs w:val="28"/>
          <w:lang w:val="uk-UA"/>
        </w:rPr>
        <w:t>скликаються міським головою або виконавчим органом міської ради, громадськими комітетами</w:t>
      </w:r>
      <w:r w:rsidR="00930DC8">
        <w:rPr>
          <w:rFonts w:ascii="Times New Roman" w:eastAsia="Times New Roman" w:hAnsi="Times New Roman" w:cs="Times New Roman"/>
          <w:sz w:val="28"/>
          <w:szCs w:val="28"/>
          <w:lang w:val="uk-UA"/>
        </w:rPr>
        <w:t>,</w:t>
      </w:r>
      <w:r w:rsidR="00EA01CD" w:rsidRPr="0078570E">
        <w:rPr>
          <w:rFonts w:ascii="Times New Roman" w:eastAsia="Times New Roman" w:hAnsi="Times New Roman" w:cs="Times New Roman"/>
          <w:sz w:val="28"/>
          <w:szCs w:val="28"/>
          <w:lang w:val="uk-UA"/>
        </w:rPr>
        <w:t xml:space="preserve"> </w:t>
      </w:r>
      <w:r w:rsidR="006A0BB0">
        <w:rPr>
          <w:rFonts w:ascii="Times New Roman" w:eastAsia="Times New Roman" w:hAnsi="Times New Roman" w:cs="Times New Roman"/>
          <w:sz w:val="28"/>
          <w:szCs w:val="28"/>
          <w:lang w:val="uk-UA"/>
        </w:rPr>
        <w:t>міською радою</w:t>
      </w:r>
      <w:r w:rsidR="00EA01CD" w:rsidRPr="0078570E">
        <w:rPr>
          <w:rFonts w:ascii="Times New Roman" w:eastAsia="Times New Roman" w:hAnsi="Times New Roman" w:cs="Times New Roman"/>
          <w:sz w:val="28"/>
          <w:szCs w:val="28"/>
          <w:lang w:val="uk-UA"/>
        </w:rPr>
        <w:t xml:space="preserve">. </w:t>
      </w:r>
      <w:r w:rsidR="00197D94" w:rsidRPr="0078570E">
        <w:rPr>
          <w:rFonts w:ascii="Times New Roman" w:eastAsia="Times New Roman" w:hAnsi="Times New Roman" w:cs="Times New Roman"/>
          <w:sz w:val="28"/>
          <w:szCs w:val="28"/>
          <w:lang w:val="uk-UA"/>
        </w:rPr>
        <w:t>Міський голова може доручити скликати загальні збори  громадян голові районної у місті ради (у разі ї</w:t>
      </w:r>
      <w:r w:rsidR="007E22D4">
        <w:rPr>
          <w:rFonts w:ascii="Times New Roman" w:eastAsia="Times New Roman" w:hAnsi="Times New Roman" w:cs="Times New Roman"/>
          <w:sz w:val="28"/>
          <w:szCs w:val="28"/>
          <w:lang w:val="uk-UA"/>
        </w:rPr>
        <w:t>ї</w:t>
      </w:r>
      <w:r w:rsidR="00197D94" w:rsidRPr="0078570E">
        <w:rPr>
          <w:rFonts w:ascii="Times New Roman" w:eastAsia="Times New Roman" w:hAnsi="Times New Roman" w:cs="Times New Roman"/>
          <w:sz w:val="28"/>
          <w:szCs w:val="28"/>
          <w:lang w:val="uk-UA"/>
        </w:rPr>
        <w:t xml:space="preserve"> </w:t>
      </w:r>
      <w:r w:rsidR="007E22D4">
        <w:rPr>
          <w:rFonts w:ascii="Times New Roman" w:eastAsia="Times New Roman" w:hAnsi="Times New Roman" w:cs="Times New Roman"/>
          <w:sz w:val="28"/>
          <w:szCs w:val="28"/>
          <w:lang w:val="uk-UA"/>
        </w:rPr>
        <w:t>с</w:t>
      </w:r>
      <w:r w:rsidR="00197D94" w:rsidRPr="0078570E">
        <w:rPr>
          <w:rFonts w:ascii="Times New Roman" w:eastAsia="Times New Roman" w:hAnsi="Times New Roman" w:cs="Times New Roman"/>
          <w:sz w:val="28"/>
          <w:szCs w:val="28"/>
          <w:lang w:val="uk-UA"/>
        </w:rPr>
        <w:t xml:space="preserve">творення). </w:t>
      </w:r>
    </w:p>
    <w:p w:rsidR="00EA01CD" w:rsidRPr="0078570E" w:rsidRDefault="00EA01CD"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7" w:name="o43"/>
      <w:bookmarkEnd w:id="7"/>
      <w:r w:rsidRPr="0078570E">
        <w:rPr>
          <w:rFonts w:ascii="Times New Roman" w:eastAsia="Times New Roman" w:hAnsi="Times New Roman" w:cs="Times New Roman"/>
          <w:sz w:val="28"/>
          <w:szCs w:val="28"/>
          <w:lang w:val="uk-UA"/>
        </w:rPr>
        <w:t>Збори скликаються за пропозицією не менш</w:t>
      </w:r>
      <w:r w:rsidR="000E75B9">
        <w:rPr>
          <w:rFonts w:ascii="Times New Roman" w:eastAsia="Times New Roman" w:hAnsi="Times New Roman" w:cs="Times New Roman"/>
          <w:sz w:val="28"/>
          <w:szCs w:val="28"/>
          <w:lang w:val="uk-UA"/>
        </w:rPr>
        <w:t>е</w:t>
      </w:r>
      <w:r w:rsidRPr="0078570E">
        <w:rPr>
          <w:rFonts w:ascii="Times New Roman" w:eastAsia="Times New Roman" w:hAnsi="Times New Roman" w:cs="Times New Roman"/>
          <w:sz w:val="28"/>
          <w:szCs w:val="28"/>
          <w:lang w:val="uk-UA"/>
        </w:rPr>
        <w:t xml:space="preserve"> як третини від загальної  кількості громадян, які проживають у відповідному територіальному утворенні, депутатів міської ради, районної у місті ради (у разі ї</w:t>
      </w:r>
      <w:r w:rsidR="000E75B9">
        <w:rPr>
          <w:rFonts w:ascii="Times New Roman" w:eastAsia="Times New Roman" w:hAnsi="Times New Roman" w:cs="Times New Roman"/>
          <w:sz w:val="28"/>
          <w:szCs w:val="28"/>
          <w:lang w:val="uk-UA"/>
        </w:rPr>
        <w:t>ї</w:t>
      </w:r>
      <w:r w:rsidRPr="0078570E">
        <w:rPr>
          <w:rFonts w:ascii="Times New Roman" w:eastAsia="Times New Roman" w:hAnsi="Times New Roman" w:cs="Times New Roman"/>
          <w:sz w:val="28"/>
          <w:szCs w:val="28"/>
          <w:lang w:val="uk-UA"/>
        </w:rPr>
        <w:t xml:space="preserve"> </w:t>
      </w:r>
      <w:r w:rsidR="000E75B9">
        <w:rPr>
          <w:rFonts w:ascii="Times New Roman" w:eastAsia="Times New Roman" w:hAnsi="Times New Roman" w:cs="Times New Roman"/>
          <w:sz w:val="28"/>
          <w:szCs w:val="28"/>
          <w:lang w:val="uk-UA"/>
        </w:rPr>
        <w:t>с</w:t>
      </w:r>
      <w:r w:rsidRPr="0078570E">
        <w:rPr>
          <w:rFonts w:ascii="Times New Roman" w:eastAsia="Times New Roman" w:hAnsi="Times New Roman" w:cs="Times New Roman"/>
          <w:sz w:val="28"/>
          <w:szCs w:val="28"/>
          <w:lang w:val="uk-UA"/>
        </w:rPr>
        <w:t>творення), членів постійної комісії, депутатської групи, трудового колективу, об'єднання громадян.</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6. Рішення про скликання загальних зборів доводиться до відома громадян, які проживають на відповідній території, не пізніше як за сім днів до їх проведення із зазначенням часу скликання, місця проведення та переліку питань, які передбачається </w:t>
      </w:r>
      <w:proofErr w:type="spellStart"/>
      <w:r w:rsidRPr="00F018B1">
        <w:rPr>
          <w:rFonts w:ascii="Times New Roman" w:hAnsi="Times New Roman" w:cs="Times New Roman"/>
          <w:sz w:val="28"/>
          <w:szCs w:val="28"/>
          <w:lang w:val="uk-UA"/>
        </w:rPr>
        <w:t>внести</w:t>
      </w:r>
      <w:proofErr w:type="spellEnd"/>
      <w:r w:rsidRPr="00F018B1">
        <w:rPr>
          <w:rFonts w:ascii="Times New Roman" w:hAnsi="Times New Roman" w:cs="Times New Roman"/>
          <w:sz w:val="28"/>
          <w:szCs w:val="28"/>
          <w:lang w:val="uk-UA"/>
        </w:rPr>
        <w:t xml:space="preserve"> на обговорення зборів.</w:t>
      </w:r>
    </w:p>
    <w:p w:rsidR="00F018B1" w:rsidRPr="00D034CA" w:rsidRDefault="00F018B1" w:rsidP="00F14B9B">
      <w:pPr>
        <w:spacing w:after="0" w:line="240" w:lineRule="auto"/>
        <w:ind w:firstLine="680"/>
        <w:jc w:val="both"/>
        <w:rPr>
          <w:rFonts w:ascii="Times New Roman" w:hAnsi="Times New Roman" w:cs="Times New Roman"/>
          <w:sz w:val="28"/>
          <w:szCs w:val="28"/>
          <w:lang w:val="ru-RU"/>
        </w:rPr>
      </w:pPr>
      <w:r w:rsidRPr="00F018B1">
        <w:rPr>
          <w:rFonts w:ascii="Times New Roman" w:hAnsi="Times New Roman" w:cs="Times New Roman"/>
          <w:sz w:val="28"/>
          <w:szCs w:val="28"/>
          <w:lang w:val="uk-UA"/>
        </w:rPr>
        <w:t>7. У випадках, коли об’єктивно неможливо провести загальні збори громадян, за рішенням міського голови можуть скликатися збори представників громадян за місцем проживання</w:t>
      </w:r>
      <w:r w:rsidR="00AE30B4">
        <w:rPr>
          <w:rFonts w:ascii="Times New Roman" w:hAnsi="Times New Roman" w:cs="Times New Roman"/>
          <w:sz w:val="28"/>
          <w:szCs w:val="28"/>
          <w:lang w:val="uk-UA"/>
        </w:rPr>
        <w:t>: будинків, вулиць</w:t>
      </w:r>
      <w:r w:rsidRPr="00F018B1">
        <w:rPr>
          <w:rFonts w:ascii="Times New Roman" w:hAnsi="Times New Roman" w:cs="Times New Roman"/>
          <w:sz w:val="28"/>
          <w:szCs w:val="28"/>
          <w:lang w:val="uk-UA"/>
        </w:rPr>
        <w:t xml:space="preserve"> тощо.</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lastRenderedPageBreak/>
        <w:t>Представники громадян для участі в таких зборах обираються загальними зборами громадян, які проживають на території менших територіальних утворень. Норми представництва на зборах представників громадян встановлюються міським головою.</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Порядок скликання, проведення, а також компетенція зборів представників громадян </w:t>
      </w:r>
      <w:r w:rsidRPr="0007361B">
        <w:rPr>
          <w:rFonts w:ascii="Times New Roman" w:hAnsi="Times New Roman" w:cs="Times New Roman"/>
          <w:sz w:val="28"/>
          <w:szCs w:val="28"/>
          <w:lang w:val="uk-UA"/>
        </w:rPr>
        <w:t xml:space="preserve">за місцем проживання </w:t>
      </w:r>
      <w:r w:rsidR="009E40EF">
        <w:rPr>
          <w:rFonts w:ascii="Times New Roman" w:hAnsi="Times New Roman" w:cs="Times New Roman"/>
          <w:sz w:val="28"/>
          <w:szCs w:val="28"/>
          <w:lang w:val="uk-UA"/>
        </w:rPr>
        <w:t>є</w:t>
      </w:r>
      <w:r w:rsidRPr="0007361B">
        <w:rPr>
          <w:rFonts w:ascii="Times New Roman" w:hAnsi="Times New Roman" w:cs="Times New Roman"/>
          <w:sz w:val="28"/>
          <w:szCs w:val="28"/>
          <w:lang w:val="uk-UA"/>
        </w:rPr>
        <w:t xml:space="preserve"> такими ж, як і для загальних</w:t>
      </w:r>
      <w:r w:rsidRPr="00F018B1">
        <w:rPr>
          <w:rFonts w:ascii="Times New Roman" w:hAnsi="Times New Roman" w:cs="Times New Roman"/>
          <w:sz w:val="28"/>
          <w:szCs w:val="28"/>
          <w:lang w:val="uk-UA"/>
        </w:rPr>
        <w:t xml:space="preserve"> зборів громадян за місцем проживання.</w:t>
      </w:r>
    </w:p>
    <w:p w:rsidR="00973158" w:rsidRPr="0078570E" w:rsidRDefault="00F018B1" w:rsidP="00F14B9B">
      <w:pPr>
        <w:pStyle w:val="HTML"/>
        <w:ind w:firstLine="680"/>
        <w:jc w:val="both"/>
        <w:rPr>
          <w:rFonts w:ascii="Times New Roman" w:hAnsi="Times New Roman" w:cs="Times New Roman"/>
          <w:sz w:val="28"/>
          <w:szCs w:val="28"/>
          <w:lang w:val="uk-UA" w:eastAsia="en-US"/>
        </w:rPr>
      </w:pPr>
      <w:r w:rsidRPr="0078570E">
        <w:rPr>
          <w:rFonts w:ascii="Times New Roman" w:hAnsi="Times New Roman" w:cs="Times New Roman"/>
          <w:sz w:val="28"/>
          <w:szCs w:val="28"/>
          <w:lang w:val="uk-UA"/>
        </w:rPr>
        <w:t xml:space="preserve">8. </w:t>
      </w:r>
      <w:r w:rsidR="00973158" w:rsidRPr="0078570E">
        <w:rPr>
          <w:rFonts w:ascii="Times New Roman" w:hAnsi="Times New Roman" w:cs="Times New Roman"/>
          <w:sz w:val="28"/>
          <w:szCs w:val="28"/>
          <w:lang w:val="uk-UA" w:eastAsia="en-US"/>
        </w:rPr>
        <w:t>Збори є правомочними за наявності на них  більше половини громадян, які проживають на відповідній території  і мають право брати участь у  зборах, а в разі скликання зборів (конфе</w:t>
      </w:r>
      <w:r w:rsidR="0007361B">
        <w:rPr>
          <w:rFonts w:ascii="Times New Roman" w:hAnsi="Times New Roman" w:cs="Times New Roman"/>
          <w:sz w:val="28"/>
          <w:szCs w:val="28"/>
          <w:lang w:val="uk-UA" w:eastAsia="en-US"/>
        </w:rPr>
        <w:t>ренції) представників громадян –</w:t>
      </w:r>
      <w:r w:rsidR="00973158" w:rsidRPr="0078570E">
        <w:rPr>
          <w:rFonts w:ascii="Times New Roman" w:hAnsi="Times New Roman" w:cs="Times New Roman"/>
          <w:sz w:val="28"/>
          <w:szCs w:val="28"/>
          <w:lang w:val="uk-UA" w:eastAsia="en-US"/>
        </w:rPr>
        <w:t xml:space="preserve"> не менш</w:t>
      </w:r>
      <w:r w:rsidR="0007361B">
        <w:rPr>
          <w:rFonts w:ascii="Times New Roman" w:hAnsi="Times New Roman" w:cs="Times New Roman"/>
          <w:sz w:val="28"/>
          <w:szCs w:val="28"/>
          <w:lang w:val="uk-UA" w:eastAsia="en-US"/>
        </w:rPr>
        <w:t>е</w:t>
      </w:r>
      <w:r w:rsidR="00973158" w:rsidRPr="0078570E">
        <w:rPr>
          <w:rFonts w:ascii="Times New Roman" w:hAnsi="Times New Roman" w:cs="Times New Roman"/>
          <w:sz w:val="28"/>
          <w:szCs w:val="28"/>
          <w:lang w:val="uk-UA" w:eastAsia="en-US"/>
        </w:rPr>
        <w:t xml:space="preserve"> двох третин представників відповідних територіальних утворень. </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9. На загальних зборах громадян головує особа, що визначена міським головою або органом, який скликав загальні збори громадян. Для ведення протоколу загальних зборів обирається секретар загальних зборів.</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10. Порядок денний загальних зборів громадян затверджується за поданням органу, який їх скликав.</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11. Під час проведення загальних зборів громадян складається протокол, який підписується головою і секретарем загальних зборів громадян. До протоколу додається список учасників зборів із зазначенням місця їх проживання.</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12. Загальні збори громадян приймають рішення з розглянутих питань. Рішення загальних зборів громадян приймаються відкритим або таємним голосуванням більшістю голосів від кількості присутніх на них громадян, які проживають на відповідній території.</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13. Рішення загальних зборів громадян враховуються органами та посадовими особами місцевого самоврядування, керівниками підприємств, установ і організацій, яких ці рішення стосуються.</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Органи та посадові особи місцевого самоврядування, до яких звернулися з пропозиціями загальні збори громадян, повинні розглянути такі пропозиції в 30- денний термін та повідомити в 10-денний термін про результати їх розгляду міського голову та суб’єктів, за ініціативою яких було скликано збори.</w:t>
      </w:r>
    </w:p>
    <w:p w:rsidR="00F018B1" w:rsidRPr="00F018B1" w:rsidRDefault="00F018B1" w:rsidP="00F14B9B">
      <w:pPr>
        <w:spacing w:after="0" w:line="240" w:lineRule="auto"/>
        <w:ind w:firstLine="680"/>
        <w:jc w:val="both"/>
        <w:rPr>
          <w:rFonts w:ascii="Times New Roman" w:hAnsi="Times New Roman" w:cs="Times New Roman"/>
          <w:sz w:val="28"/>
          <w:szCs w:val="28"/>
          <w:lang w:val="uk-UA"/>
        </w:rPr>
      </w:pPr>
      <w:r w:rsidRPr="00F018B1">
        <w:rPr>
          <w:rFonts w:ascii="Times New Roman" w:hAnsi="Times New Roman" w:cs="Times New Roman"/>
          <w:sz w:val="28"/>
          <w:szCs w:val="28"/>
          <w:lang w:val="uk-UA"/>
        </w:rPr>
        <w:t xml:space="preserve">14. Витрати, пов’язані з підготовкою та проведенням загальних зборів громадян, здійснюються за рахунок </w:t>
      </w:r>
      <w:r w:rsidR="0007361B">
        <w:rPr>
          <w:rFonts w:ascii="Times New Roman" w:hAnsi="Times New Roman" w:cs="Times New Roman"/>
          <w:sz w:val="28"/>
          <w:szCs w:val="28"/>
          <w:lang w:val="uk-UA"/>
        </w:rPr>
        <w:t xml:space="preserve">міського бюджету </w:t>
      </w:r>
      <w:r w:rsidRPr="00F018B1">
        <w:rPr>
          <w:rFonts w:ascii="Times New Roman" w:hAnsi="Times New Roman" w:cs="Times New Roman"/>
          <w:sz w:val="28"/>
          <w:szCs w:val="28"/>
          <w:lang w:val="uk-UA"/>
        </w:rPr>
        <w:t>або за рахунок добровільних внесків відповідних жителів міста.</w:t>
      </w:r>
    </w:p>
    <w:p w:rsidR="0078570E" w:rsidRDefault="0078570E"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2761E4" w:rsidRDefault="002761E4" w:rsidP="002761E4">
      <w:pPr>
        <w:spacing w:after="0" w:line="240" w:lineRule="auto"/>
        <w:ind w:firstLine="720"/>
        <w:jc w:val="center"/>
        <w:rPr>
          <w:rFonts w:ascii="Times New Roman" w:hAnsi="Times New Roman" w:cs="Times New Roman"/>
          <w:b/>
          <w:bCs/>
          <w:sz w:val="28"/>
          <w:szCs w:val="28"/>
          <w:lang w:val="uk-UA"/>
        </w:rPr>
      </w:pPr>
      <w:r w:rsidRPr="00CA42FD">
        <w:rPr>
          <w:rFonts w:ascii="Times New Roman" w:hAnsi="Times New Roman" w:cs="Times New Roman"/>
          <w:b/>
          <w:bCs/>
          <w:sz w:val="28"/>
          <w:szCs w:val="28"/>
          <w:lang w:val="uk-UA"/>
        </w:rPr>
        <w:t xml:space="preserve">Стаття </w:t>
      </w:r>
      <w:r>
        <w:rPr>
          <w:rFonts w:ascii="Times New Roman" w:hAnsi="Times New Roman" w:cs="Times New Roman"/>
          <w:b/>
          <w:bCs/>
          <w:sz w:val="28"/>
          <w:szCs w:val="28"/>
          <w:lang w:val="uk-UA"/>
        </w:rPr>
        <w:t>20.</w:t>
      </w:r>
      <w:r w:rsidRPr="00CA42F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Участь у </w:t>
      </w:r>
      <w:proofErr w:type="spellStart"/>
      <w:r>
        <w:rPr>
          <w:rFonts w:ascii="Times New Roman" w:hAnsi="Times New Roman" w:cs="Times New Roman"/>
          <w:b/>
          <w:bCs/>
          <w:sz w:val="28"/>
          <w:szCs w:val="28"/>
          <w:lang w:val="uk-UA"/>
        </w:rPr>
        <w:t>п</w:t>
      </w:r>
      <w:r w:rsidRPr="00CA42FD">
        <w:rPr>
          <w:rFonts w:ascii="Times New Roman" w:hAnsi="Times New Roman" w:cs="Times New Roman"/>
          <w:b/>
          <w:bCs/>
          <w:sz w:val="28"/>
          <w:szCs w:val="28"/>
          <w:lang w:val="uk-UA"/>
        </w:rPr>
        <w:t>артиципаторн</w:t>
      </w:r>
      <w:r>
        <w:rPr>
          <w:rFonts w:ascii="Times New Roman" w:hAnsi="Times New Roman" w:cs="Times New Roman"/>
          <w:b/>
          <w:bCs/>
          <w:sz w:val="28"/>
          <w:szCs w:val="28"/>
          <w:lang w:val="uk-UA"/>
        </w:rPr>
        <w:t>ому</w:t>
      </w:r>
      <w:proofErr w:type="spellEnd"/>
      <w:r w:rsidRPr="00CA42FD">
        <w:rPr>
          <w:rFonts w:ascii="Times New Roman" w:hAnsi="Times New Roman" w:cs="Times New Roman"/>
          <w:b/>
          <w:bCs/>
          <w:sz w:val="28"/>
          <w:szCs w:val="28"/>
          <w:lang w:val="uk-UA"/>
        </w:rPr>
        <w:t xml:space="preserve"> бюджетуванн</w:t>
      </w:r>
      <w:r>
        <w:rPr>
          <w:rFonts w:ascii="Times New Roman" w:hAnsi="Times New Roman" w:cs="Times New Roman"/>
          <w:b/>
          <w:bCs/>
          <w:sz w:val="28"/>
          <w:szCs w:val="28"/>
          <w:lang w:val="uk-UA"/>
        </w:rPr>
        <w:t>і</w:t>
      </w:r>
      <w:r w:rsidRPr="00CA42FD">
        <w:rPr>
          <w:rFonts w:ascii="Times New Roman" w:hAnsi="Times New Roman" w:cs="Times New Roman"/>
          <w:b/>
          <w:bCs/>
          <w:sz w:val="28"/>
          <w:szCs w:val="28"/>
          <w:lang w:val="uk-UA"/>
        </w:rPr>
        <w:t xml:space="preserve"> </w:t>
      </w:r>
    </w:p>
    <w:p w:rsidR="0078570E" w:rsidRPr="00CA42FD" w:rsidRDefault="0078570E" w:rsidP="002761E4">
      <w:pPr>
        <w:spacing w:after="0" w:line="240" w:lineRule="auto"/>
        <w:ind w:firstLine="720"/>
        <w:jc w:val="center"/>
        <w:rPr>
          <w:rFonts w:ascii="Times New Roman" w:hAnsi="Times New Roman" w:cs="Times New Roman"/>
          <w:b/>
          <w:bCs/>
          <w:sz w:val="28"/>
          <w:szCs w:val="28"/>
          <w:lang w:val="uk-UA"/>
        </w:rPr>
      </w:pPr>
    </w:p>
    <w:p w:rsidR="002761E4" w:rsidRPr="00CA42FD" w:rsidRDefault="002761E4" w:rsidP="00F14B9B">
      <w:pPr>
        <w:spacing w:after="0" w:line="240" w:lineRule="auto"/>
        <w:ind w:firstLine="680"/>
        <w:jc w:val="both"/>
        <w:rPr>
          <w:rFonts w:ascii="Times New Roman" w:hAnsi="Times New Roman" w:cs="Times New Roman"/>
          <w:bCs/>
          <w:color w:val="000000" w:themeColor="text1"/>
          <w:sz w:val="28"/>
          <w:szCs w:val="28"/>
          <w:lang w:val="uk-UA"/>
        </w:rPr>
      </w:pPr>
      <w:r w:rsidRPr="00CA42FD">
        <w:rPr>
          <w:rFonts w:ascii="Times New Roman" w:hAnsi="Times New Roman" w:cs="Times New Roman"/>
          <w:bCs/>
          <w:color w:val="000000" w:themeColor="text1"/>
          <w:sz w:val="28"/>
          <w:szCs w:val="28"/>
          <w:lang w:val="uk-UA"/>
        </w:rPr>
        <w:t>1. Мешканці м</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Дніпра, громадські об’єднання та дніпровські міські осередки всеукраїнських громадських об’єднань, які здійснюють свою </w:t>
      </w:r>
      <w:proofErr w:type="spellStart"/>
      <w:r w:rsidRPr="00CA42FD">
        <w:rPr>
          <w:rFonts w:ascii="Times New Roman" w:hAnsi="Times New Roman" w:cs="Times New Roman"/>
          <w:bCs/>
          <w:color w:val="000000" w:themeColor="text1"/>
          <w:sz w:val="28"/>
          <w:szCs w:val="28"/>
          <w:lang w:val="uk-UA"/>
        </w:rPr>
        <w:t>діяль</w:t>
      </w:r>
      <w:r w:rsidR="00F14B9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ність</w:t>
      </w:r>
      <w:proofErr w:type="spellEnd"/>
      <w:r w:rsidRPr="00CA42FD">
        <w:rPr>
          <w:rFonts w:ascii="Times New Roman" w:hAnsi="Times New Roman" w:cs="Times New Roman"/>
          <w:bCs/>
          <w:color w:val="000000" w:themeColor="text1"/>
          <w:sz w:val="28"/>
          <w:szCs w:val="28"/>
          <w:lang w:val="uk-UA"/>
        </w:rPr>
        <w:t xml:space="preserve"> у м</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Дніпрі</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мають право брати </w:t>
      </w:r>
      <w:r>
        <w:rPr>
          <w:rFonts w:ascii="Times New Roman" w:hAnsi="Times New Roman" w:cs="Times New Roman"/>
          <w:bCs/>
          <w:color w:val="000000" w:themeColor="text1"/>
          <w:sz w:val="28"/>
          <w:szCs w:val="28"/>
          <w:lang w:val="uk-UA"/>
        </w:rPr>
        <w:t>у</w:t>
      </w:r>
      <w:r w:rsidRPr="00CA42FD">
        <w:rPr>
          <w:rFonts w:ascii="Times New Roman" w:hAnsi="Times New Roman" w:cs="Times New Roman"/>
          <w:bCs/>
          <w:color w:val="000000" w:themeColor="text1"/>
          <w:sz w:val="28"/>
          <w:szCs w:val="28"/>
          <w:lang w:val="uk-UA"/>
        </w:rPr>
        <w:t xml:space="preserve">часть у процесі </w:t>
      </w:r>
      <w:proofErr w:type="spellStart"/>
      <w:r w:rsidRPr="00CA42FD">
        <w:rPr>
          <w:rFonts w:ascii="Times New Roman" w:hAnsi="Times New Roman" w:cs="Times New Roman"/>
          <w:bCs/>
          <w:color w:val="000000" w:themeColor="text1"/>
          <w:sz w:val="28"/>
          <w:szCs w:val="28"/>
          <w:lang w:val="uk-UA"/>
        </w:rPr>
        <w:t>партиципаторного</w:t>
      </w:r>
      <w:proofErr w:type="spellEnd"/>
      <w:r w:rsidRPr="00CA42FD">
        <w:rPr>
          <w:rFonts w:ascii="Times New Roman" w:hAnsi="Times New Roman" w:cs="Times New Roman"/>
          <w:bCs/>
          <w:color w:val="000000" w:themeColor="text1"/>
          <w:sz w:val="28"/>
          <w:szCs w:val="28"/>
          <w:lang w:val="uk-UA"/>
        </w:rPr>
        <w:t xml:space="preserve"> бюджетування міста. </w:t>
      </w:r>
    </w:p>
    <w:p w:rsidR="002761E4" w:rsidRPr="00CA42FD" w:rsidRDefault="002761E4" w:rsidP="00F14B9B">
      <w:pPr>
        <w:spacing w:after="0" w:line="240" w:lineRule="auto"/>
        <w:ind w:firstLine="680"/>
        <w:jc w:val="both"/>
        <w:rPr>
          <w:rFonts w:ascii="Times New Roman" w:hAnsi="Times New Roman" w:cs="Times New Roman"/>
          <w:bCs/>
          <w:color w:val="000000" w:themeColor="text1"/>
          <w:sz w:val="28"/>
          <w:szCs w:val="28"/>
          <w:lang w:val="uk-UA"/>
        </w:rPr>
      </w:pPr>
      <w:proofErr w:type="spellStart"/>
      <w:r w:rsidRPr="00CA42FD">
        <w:rPr>
          <w:rFonts w:ascii="Times New Roman" w:hAnsi="Times New Roman" w:cs="Times New Roman"/>
          <w:bCs/>
          <w:color w:val="000000" w:themeColor="text1"/>
          <w:sz w:val="28"/>
          <w:szCs w:val="28"/>
          <w:lang w:val="uk-UA"/>
        </w:rPr>
        <w:t>Партиципаторне</w:t>
      </w:r>
      <w:proofErr w:type="spellEnd"/>
      <w:r w:rsidRPr="00CA42FD">
        <w:rPr>
          <w:rFonts w:ascii="Times New Roman" w:hAnsi="Times New Roman" w:cs="Times New Roman"/>
          <w:bCs/>
          <w:color w:val="000000" w:themeColor="text1"/>
          <w:sz w:val="28"/>
          <w:szCs w:val="28"/>
          <w:lang w:val="uk-UA"/>
        </w:rPr>
        <w:t xml:space="preserve"> бюджетування м</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Дніпра – процес взаємодії органів місцевого самоврядування з громадськістю, направлений на включення жителів, які постійно проживають у межах м</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Дніпра, до прийняття рішень щодо розподілу бюджету, залучення їх до участі у бюджетному процесі та надання </w:t>
      </w:r>
      <w:r w:rsidRPr="00CA42FD">
        <w:rPr>
          <w:rFonts w:ascii="Times New Roman" w:hAnsi="Times New Roman" w:cs="Times New Roman"/>
          <w:bCs/>
          <w:color w:val="000000" w:themeColor="text1"/>
          <w:sz w:val="28"/>
          <w:szCs w:val="28"/>
          <w:lang w:val="uk-UA"/>
        </w:rPr>
        <w:lastRenderedPageBreak/>
        <w:t>можливості для вільного доступу до інформації, а також забезпечення відкритості та прозорості діяльності міської ради та ї</w:t>
      </w:r>
      <w:r w:rsidR="0007361B">
        <w:rPr>
          <w:rFonts w:ascii="Times New Roman" w:hAnsi="Times New Roman" w:cs="Times New Roman"/>
          <w:bCs/>
          <w:color w:val="000000" w:themeColor="text1"/>
          <w:sz w:val="28"/>
          <w:szCs w:val="28"/>
          <w:lang w:val="uk-UA"/>
        </w:rPr>
        <w:t>ї</w:t>
      </w:r>
      <w:r w:rsidRPr="00CA42FD">
        <w:rPr>
          <w:rFonts w:ascii="Times New Roman" w:hAnsi="Times New Roman" w:cs="Times New Roman"/>
          <w:bCs/>
          <w:color w:val="000000" w:themeColor="text1"/>
          <w:sz w:val="28"/>
          <w:szCs w:val="28"/>
          <w:lang w:val="uk-UA"/>
        </w:rPr>
        <w:t xml:space="preserve"> виконавчих органів. </w:t>
      </w:r>
    </w:p>
    <w:p w:rsidR="002761E4" w:rsidRDefault="002761E4" w:rsidP="00F14B9B">
      <w:pPr>
        <w:spacing w:after="0" w:line="240" w:lineRule="auto"/>
        <w:ind w:firstLine="680"/>
        <w:jc w:val="both"/>
        <w:rPr>
          <w:rFonts w:ascii="Times New Roman" w:hAnsi="Times New Roman" w:cs="Times New Roman"/>
          <w:bCs/>
          <w:color w:val="000000" w:themeColor="text1"/>
          <w:sz w:val="28"/>
          <w:szCs w:val="28"/>
          <w:lang w:val="uk-UA"/>
        </w:rPr>
      </w:pPr>
      <w:r w:rsidRPr="00CA42FD">
        <w:rPr>
          <w:rFonts w:ascii="Times New Roman" w:hAnsi="Times New Roman" w:cs="Times New Roman"/>
          <w:bCs/>
          <w:color w:val="000000" w:themeColor="text1"/>
          <w:sz w:val="28"/>
          <w:szCs w:val="28"/>
          <w:lang w:val="uk-UA"/>
        </w:rPr>
        <w:t>2. Фінансування бюджету участі м</w:t>
      </w:r>
      <w:r w:rsidR="0007361B">
        <w:rPr>
          <w:rFonts w:ascii="Times New Roman" w:hAnsi="Times New Roman" w:cs="Times New Roman"/>
          <w:bCs/>
          <w:color w:val="000000" w:themeColor="text1"/>
          <w:sz w:val="28"/>
          <w:szCs w:val="28"/>
          <w:lang w:val="uk-UA"/>
        </w:rPr>
        <w:t>.</w:t>
      </w:r>
      <w:r w:rsidRPr="00CA42FD">
        <w:rPr>
          <w:rFonts w:ascii="Times New Roman" w:hAnsi="Times New Roman" w:cs="Times New Roman"/>
          <w:bCs/>
          <w:color w:val="000000" w:themeColor="text1"/>
          <w:sz w:val="28"/>
          <w:szCs w:val="28"/>
          <w:lang w:val="uk-UA"/>
        </w:rPr>
        <w:t xml:space="preserve"> Дніпра здійснюється за рахунок коштів дохідної частини міського бюджету у межах, </w:t>
      </w:r>
      <w:r w:rsidR="0007361B">
        <w:rPr>
          <w:rFonts w:ascii="Times New Roman" w:hAnsi="Times New Roman" w:cs="Times New Roman"/>
          <w:bCs/>
          <w:color w:val="000000" w:themeColor="text1"/>
          <w:sz w:val="28"/>
          <w:szCs w:val="28"/>
          <w:lang w:val="uk-UA"/>
        </w:rPr>
        <w:t>у</w:t>
      </w:r>
      <w:r w:rsidRPr="00CA42FD">
        <w:rPr>
          <w:rFonts w:ascii="Times New Roman" w:hAnsi="Times New Roman" w:cs="Times New Roman"/>
          <w:bCs/>
          <w:color w:val="000000" w:themeColor="text1"/>
          <w:sz w:val="28"/>
          <w:szCs w:val="28"/>
          <w:lang w:val="uk-UA"/>
        </w:rPr>
        <w:t xml:space="preserve">становлених міською радою.  </w:t>
      </w:r>
    </w:p>
    <w:p w:rsidR="004D5F91" w:rsidRPr="00CA42FD" w:rsidRDefault="004D5F91" w:rsidP="00F14B9B">
      <w:pPr>
        <w:spacing w:after="0" w:line="240" w:lineRule="auto"/>
        <w:ind w:firstLine="680"/>
        <w:jc w:val="both"/>
        <w:rPr>
          <w:rFonts w:ascii="Times New Roman" w:hAnsi="Times New Roman" w:cs="Times New Roman"/>
          <w:bCs/>
          <w:color w:val="000000" w:themeColor="text1"/>
          <w:sz w:val="28"/>
          <w:szCs w:val="28"/>
          <w:lang w:val="uk-UA"/>
        </w:rPr>
      </w:pPr>
    </w:p>
    <w:p w:rsidR="00F26D58" w:rsidRDefault="00F26D58" w:rsidP="00F26D58">
      <w:pPr>
        <w:spacing w:after="0" w:line="240" w:lineRule="auto"/>
        <w:ind w:firstLine="720"/>
        <w:jc w:val="center"/>
        <w:rPr>
          <w:rFonts w:ascii="Times New Roman" w:hAnsi="Times New Roman" w:cs="Times New Roman"/>
          <w:b/>
          <w:bCs/>
          <w:sz w:val="28"/>
          <w:szCs w:val="28"/>
          <w:lang w:val="uk-UA"/>
        </w:rPr>
      </w:pPr>
      <w:r w:rsidRPr="00F26D58">
        <w:rPr>
          <w:rFonts w:ascii="Times New Roman" w:hAnsi="Times New Roman" w:cs="Times New Roman"/>
          <w:b/>
          <w:bCs/>
          <w:sz w:val="28"/>
          <w:szCs w:val="28"/>
          <w:lang w:val="uk-UA"/>
        </w:rPr>
        <w:t>Стаття 2</w:t>
      </w:r>
      <w:r w:rsidR="00DE07F0">
        <w:rPr>
          <w:rFonts w:ascii="Times New Roman" w:hAnsi="Times New Roman" w:cs="Times New Roman"/>
          <w:b/>
          <w:bCs/>
          <w:sz w:val="28"/>
          <w:szCs w:val="28"/>
          <w:lang w:val="uk-UA"/>
        </w:rPr>
        <w:t>1</w:t>
      </w:r>
      <w:r w:rsidRPr="00F26D58">
        <w:rPr>
          <w:rFonts w:ascii="Times New Roman" w:hAnsi="Times New Roman" w:cs="Times New Roman"/>
          <w:b/>
          <w:bCs/>
          <w:sz w:val="28"/>
          <w:szCs w:val="28"/>
          <w:lang w:val="uk-UA"/>
        </w:rPr>
        <w:t>. Місцеві ініціативи</w:t>
      </w:r>
    </w:p>
    <w:p w:rsidR="0078570E" w:rsidRDefault="0078570E" w:rsidP="00F14B9B">
      <w:pPr>
        <w:spacing w:after="0" w:line="240" w:lineRule="auto"/>
        <w:ind w:firstLine="680"/>
        <w:jc w:val="center"/>
        <w:rPr>
          <w:rFonts w:ascii="Times New Roman" w:hAnsi="Times New Roman" w:cs="Times New Roman"/>
          <w:b/>
          <w:bCs/>
          <w:sz w:val="28"/>
          <w:szCs w:val="28"/>
          <w:lang w:val="uk-UA"/>
        </w:rPr>
      </w:pP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1. Члени територіальної громади мають право ініціювати розгляд </w:t>
      </w:r>
      <w:r w:rsidRPr="007B55A4">
        <w:rPr>
          <w:rFonts w:ascii="Times New Roman" w:hAnsi="Times New Roman" w:cs="Times New Roman"/>
          <w:sz w:val="28"/>
          <w:szCs w:val="28"/>
          <w:lang w:val="uk-UA"/>
        </w:rPr>
        <w:t xml:space="preserve">в </w:t>
      </w:r>
      <w:r w:rsidRPr="00F26D58">
        <w:rPr>
          <w:rFonts w:ascii="Times New Roman" w:hAnsi="Times New Roman" w:cs="Times New Roman"/>
          <w:sz w:val="28"/>
          <w:szCs w:val="28"/>
          <w:lang w:val="uk-UA"/>
        </w:rPr>
        <w:t xml:space="preserve">обласній, міській, районних у місті радах </w:t>
      </w:r>
      <w:r w:rsidR="004D5F91">
        <w:rPr>
          <w:rFonts w:ascii="Times New Roman" w:hAnsi="Times New Roman" w:cs="Times New Roman"/>
          <w:sz w:val="28"/>
          <w:szCs w:val="28"/>
          <w:lang w:val="uk-UA"/>
        </w:rPr>
        <w:t xml:space="preserve">(у разі їх створення) </w:t>
      </w:r>
      <w:r w:rsidRPr="00F26D58">
        <w:rPr>
          <w:rFonts w:ascii="Times New Roman" w:hAnsi="Times New Roman" w:cs="Times New Roman"/>
          <w:sz w:val="28"/>
          <w:szCs w:val="28"/>
          <w:lang w:val="uk-UA"/>
        </w:rPr>
        <w:t>будь-якого питання, віднесеного Конституцією і законами України до відання місцевого самоврядування.</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2. З місцевою ініціативою можуть виступити:</w:t>
      </w:r>
    </w:p>
    <w:p w:rsidR="00F26D58" w:rsidRPr="00F26D58" w:rsidRDefault="007B55A4"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до міської ради </w:t>
      </w: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ініціативні групи, сформовані з членів територіальної громади чисельністю не менше 250 осіб;</w:t>
      </w:r>
    </w:p>
    <w:p w:rsidR="00F26D58" w:rsidRPr="00F26D58" w:rsidRDefault="007B55A4"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до районної у місті ради </w:t>
      </w: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ініціативні групи з членів територіальної громади, які проживають на території відповідного району, чисельністю не менше 150 осіб.</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3. Місцева ініціатива вноситься не пізніше ніж через 10 днів після прийняття рішення ініціативною групою до міської, районної </w:t>
      </w:r>
      <w:r w:rsidRPr="004D5F91">
        <w:rPr>
          <w:rFonts w:ascii="Times New Roman" w:hAnsi="Times New Roman" w:cs="Times New Roman"/>
          <w:sz w:val="28"/>
          <w:szCs w:val="28"/>
          <w:lang w:val="uk-UA"/>
        </w:rPr>
        <w:t>у</w:t>
      </w:r>
      <w:r w:rsidRPr="00F26D58">
        <w:rPr>
          <w:rFonts w:ascii="Times New Roman" w:hAnsi="Times New Roman" w:cs="Times New Roman"/>
          <w:sz w:val="28"/>
          <w:szCs w:val="28"/>
          <w:lang w:val="uk-UA"/>
        </w:rPr>
        <w:t xml:space="preserve"> місті ради </w:t>
      </w:r>
      <w:r w:rsidR="004D5F91">
        <w:rPr>
          <w:rFonts w:ascii="Times New Roman" w:hAnsi="Times New Roman" w:cs="Times New Roman"/>
          <w:sz w:val="28"/>
          <w:szCs w:val="28"/>
          <w:lang w:val="uk-UA"/>
        </w:rPr>
        <w:t xml:space="preserve">(у разі її створення) </w:t>
      </w:r>
      <w:r w:rsidRPr="00F26D58">
        <w:rPr>
          <w:rFonts w:ascii="Times New Roman" w:hAnsi="Times New Roman" w:cs="Times New Roman"/>
          <w:sz w:val="28"/>
          <w:szCs w:val="28"/>
          <w:lang w:val="uk-UA"/>
        </w:rPr>
        <w:t>в письмовому вигляді та оформлюється відповідно до Реглам</w:t>
      </w:r>
      <w:r w:rsidR="000B024C">
        <w:rPr>
          <w:rFonts w:ascii="Times New Roman" w:hAnsi="Times New Roman" w:cs="Times New Roman"/>
          <w:sz w:val="28"/>
          <w:szCs w:val="28"/>
          <w:lang w:val="uk-UA"/>
        </w:rPr>
        <w:t>е</w:t>
      </w:r>
      <w:r w:rsidRPr="00F26D58">
        <w:rPr>
          <w:rFonts w:ascii="Times New Roman" w:hAnsi="Times New Roman" w:cs="Times New Roman"/>
          <w:sz w:val="28"/>
          <w:szCs w:val="28"/>
          <w:lang w:val="uk-UA"/>
        </w:rPr>
        <w:t>нту відповідної ради.</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bookmarkStart w:id="8" w:name="n93"/>
      <w:bookmarkEnd w:id="8"/>
      <w:r w:rsidRPr="00F26D58">
        <w:rPr>
          <w:rFonts w:ascii="Times New Roman" w:hAnsi="Times New Roman" w:cs="Times New Roman"/>
          <w:sz w:val="28"/>
          <w:szCs w:val="28"/>
          <w:lang w:val="uk-UA"/>
        </w:rPr>
        <w:t xml:space="preserve">4. Міська рада, районні </w:t>
      </w:r>
      <w:r w:rsidRPr="004D5F91">
        <w:rPr>
          <w:rFonts w:ascii="Times New Roman" w:hAnsi="Times New Roman" w:cs="Times New Roman"/>
          <w:sz w:val="28"/>
          <w:szCs w:val="28"/>
          <w:lang w:val="uk-UA"/>
        </w:rPr>
        <w:t>у</w:t>
      </w:r>
      <w:r w:rsidRPr="00F26D58">
        <w:rPr>
          <w:rFonts w:ascii="Times New Roman" w:hAnsi="Times New Roman" w:cs="Times New Roman"/>
          <w:sz w:val="28"/>
          <w:szCs w:val="28"/>
          <w:lang w:val="uk-UA"/>
        </w:rPr>
        <w:t xml:space="preserve"> місті ради </w:t>
      </w:r>
      <w:r w:rsidR="004D5F91">
        <w:rPr>
          <w:rFonts w:ascii="Times New Roman" w:hAnsi="Times New Roman" w:cs="Times New Roman"/>
          <w:sz w:val="28"/>
          <w:szCs w:val="28"/>
          <w:lang w:val="uk-UA"/>
        </w:rPr>
        <w:t>(у разі їх с</w:t>
      </w:r>
      <w:r w:rsidR="000B024C">
        <w:rPr>
          <w:rFonts w:ascii="Times New Roman" w:hAnsi="Times New Roman" w:cs="Times New Roman"/>
          <w:sz w:val="28"/>
          <w:szCs w:val="28"/>
          <w:lang w:val="uk-UA"/>
        </w:rPr>
        <w:t xml:space="preserve">творення) </w:t>
      </w:r>
      <w:r w:rsidRPr="00F26D58">
        <w:rPr>
          <w:rFonts w:ascii="Times New Roman" w:hAnsi="Times New Roman" w:cs="Times New Roman"/>
          <w:sz w:val="28"/>
          <w:szCs w:val="28"/>
          <w:lang w:val="uk-UA"/>
        </w:rPr>
        <w:t>розглядають питання, внесені в порядку місцевої ініціативи</w:t>
      </w:r>
      <w:r w:rsidR="00262596">
        <w:rPr>
          <w:rFonts w:ascii="Times New Roman" w:hAnsi="Times New Roman" w:cs="Times New Roman"/>
          <w:sz w:val="28"/>
          <w:szCs w:val="28"/>
          <w:lang w:val="uk-UA"/>
        </w:rPr>
        <w:t>,</w:t>
      </w:r>
      <w:r w:rsidRPr="00F26D58">
        <w:rPr>
          <w:rFonts w:ascii="Times New Roman" w:hAnsi="Times New Roman" w:cs="Times New Roman"/>
          <w:sz w:val="28"/>
          <w:szCs w:val="28"/>
          <w:lang w:val="uk-UA"/>
        </w:rPr>
        <w:t xml:space="preserve"> на чергових пленарних засіданнях рад з обов’язковою участю членів ініціативної групи.</w:t>
      </w:r>
    </w:p>
    <w:p w:rsidR="00F018B1" w:rsidRPr="00F26D58" w:rsidRDefault="00F26D58"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Style w:val="rvts0"/>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5. Рішення, прийняті міською, районними </w:t>
      </w:r>
      <w:r w:rsidRPr="007B55A4">
        <w:rPr>
          <w:rFonts w:ascii="Times New Roman" w:hAnsi="Times New Roman" w:cs="Times New Roman"/>
          <w:sz w:val="28"/>
          <w:szCs w:val="28"/>
          <w:lang w:val="uk-UA"/>
        </w:rPr>
        <w:t>у</w:t>
      </w:r>
      <w:r w:rsidRPr="00F26D58">
        <w:rPr>
          <w:rFonts w:ascii="Times New Roman" w:hAnsi="Times New Roman" w:cs="Times New Roman"/>
          <w:sz w:val="28"/>
          <w:szCs w:val="28"/>
          <w:lang w:val="uk-UA"/>
        </w:rPr>
        <w:t xml:space="preserve"> місті радами </w:t>
      </w:r>
      <w:r w:rsidR="004D5F91">
        <w:rPr>
          <w:rFonts w:ascii="Times New Roman" w:hAnsi="Times New Roman" w:cs="Times New Roman"/>
          <w:sz w:val="28"/>
          <w:szCs w:val="28"/>
          <w:lang w:val="uk-UA"/>
        </w:rPr>
        <w:t>(у разі їх створення)</w:t>
      </w:r>
      <w:r w:rsidR="007B55A4">
        <w:rPr>
          <w:rFonts w:ascii="Times New Roman" w:hAnsi="Times New Roman" w:cs="Times New Roman"/>
          <w:sz w:val="28"/>
          <w:szCs w:val="28"/>
          <w:lang w:val="uk-UA"/>
        </w:rPr>
        <w:t>,</w:t>
      </w:r>
      <w:r w:rsidR="004D5F91">
        <w:rPr>
          <w:rFonts w:ascii="Times New Roman" w:hAnsi="Times New Roman" w:cs="Times New Roman"/>
          <w:sz w:val="28"/>
          <w:szCs w:val="28"/>
          <w:lang w:val="uk-UA"/>
        </w:rPr>
        <w:t xml:space="preserve"> </w:t>
      </w:r>
      <w:r w:rsidRPr="00F26D58">
        <w:rPr>
          <w:rFonts w:ascii="Times New Roman" w:hAnsi="Times New Roman" w:cs="Times New Roman"/>
          <w:sz w:val="28"/>
          <w:szCs w:val="28"/>
          <w:lang w:val="uk-UA"/>
        </w:rPr>
        <w:t xml:space="preserve">з питань, які внесені в порядку місцевої ініціативи, доводяться до відома територіальної громади та оприлюднюються невідкладно, але не пізніше </w:t>
      </w:r>
      <w:r w:rsidRPr="00C325B3">
        <w:rPr>
          <w:rStyle w:val="rvts0"/>
          <w:rFonts w:ascii="Times New Roman" w:hAnsi="Times New Roman" w:cs="Times New Roman"/>
          <w:sz w:val="28"/>
          <w:szCs w:val="28"/>
          <w:lang w:val="uk-UA"/>
        </w:rPr>
        <w:t>п'яти робочих днів</w:t>
      </w:r>
      <w:r w:rsidRPr="00F26D58">
        <w:rPr>
          <w:rStyle w:val="rvts0"/>
          <w:rFonts w:ascii="Times New Roman" w:hAnsi="Times New Roman" w:cs="Times New Roman"/>
          <w:sz w:val="28"/>
          <w:szCs w:val="28"/>
          <w:lang w:val="uk-UA"/>
        </w:rPr>
        <w:t xml:space="preserve"> </w:t>
      </w:r>
      <w:r w:rsidR="007B55A4">
        <w:rPr>
          <w:rStyle w:val="rvts0"/>
          <w:rFonts w:ascii="Times New Roman" w:hAnsi="Times New Roman" w:cs="Times New Roman"/>
          <w:sz w:val="28"/>
          <w:szCs w:val="28"/>
          <w:lang w:val="uk-UA"/>
        </w:rPr>
        <w:t>і</w:t>
      </w:r>
      <w:r w:rsidRPr="00F26D58">
        <w:rPr>
          <w:rStyle w:val="rvts0"/>
          <w:rFonts w:ascii="Times New Roman" w:hAnsi="Times New Roman" w:cs="Times New Roman"/>
          <w:sz w:val="28"/>
          <w:szCs w:val="28"/>
          <w:lang w:val="uk-UA"/>
        </w:rPr>
        <w:t>з дня затвердження документа.</w:t>
      </w:r>
    </w:p>
    <w:p w:rsidR="00F26D58" w:rsidRPr="00261D2F"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rvts0"/>
          <w:rFonts w:ascii="Times New Roman" w:hAnsi="Times New Roman" w:cs="Times New Roman"/>
          <w:sz w:val="24"/>
          <w:szCs w:val="24"/>
          <w:lang w:val="uk-UA"/>
        </w:rPr>
      </w:pPr>
    </w:p>
    <w:p w:rsidR="00F26D58" w:rsidRDefault="00F26D58" w:rsidP="00DE07F0">
      <w:pPr>
        <w:spacing w:after="0" w:line="240" w:lineRule="auto"/>
        <w:ind w:firstLine="720"/>
        <w:jc w:val="center"/>
        <w:rPr>
          <w:rFonts w:ascii="Times New Roman" w:hAnsi="Times New Roman" w:cs="Times New Roman"/>
          <w:b/>
          <w:bCs/>
          <w:sz w:val="28"/>
          <w:szCs w:val="28"/>
          <w:lang w:val="uk-UA"/>
        </w:rPr>
      </w:pPr>
      <w:r w:rsidRPr="00DE07F0">
        <w:rPr>
          <w:rFonts w:ascii="Times New Roman" w:hAnsi="Times New Roman" w:cs="Times New Roman"/>
          <w:b/>
          <w:bCs/>
          <w:sz w:val="28"/>
          <w:szCs w:val="28"/>
          <w:lang w:val="uk-UA"/>
        </w:rPr>
        <w:t>Стаття 2</w:t>
      </w:r>
      <w:r w:rsidR="00DE07F0" w:rsidRPr="00DE07F0">
        <w:rPr>
          <w:rFonts w:ascii="Times New Roman" w:hAnsi="Times New Roman" w:cs="Times New Roman"/>
          <w:b/>
          <w:bCs/>
          <w:sz w:val="28"/>
          <w:szCs w:val="28"/>
          <w:lang w:val="uk-UA"/>
        </w:rPr>
        <w:t>2</w:t>
      </w:r>
      <w:r w:rsidRPr="00DE07F0">
        <w:rPr>
          <w:rFonts w:ascii="Times New Roman" w:hAnsi="Times New Roman" w:cs="Times New Roman"/>
          <w:b/>
          <w:bCs/>
          <w:sz w:val="28"/>
          <w:szCs w:val="28"/>
          <w:lang w:val="uk-UA"/>
        </w:rPr>
        <w:t>. Громадські слухання</w:t>
      </w:r>
    </w:p>
    <w:p w:rsidR="004D5F91" w:rsidRPr="00DE07F0" w:rsidRDefault="004D5F91" w:rsidP="00DE07F0">
      <w:pPr>
        <w:spacing w:after="0" w:line="240" w:lineRule="auto"/>
        <w:ind w:firstLine="720"/>
        <w:jc w:val="center"/>
        <w:rPr>
          <w:rFonts w:ascii="Times New Roman" w:hAnsi="Times New Roman" w:cs="Times New Roman"/>
          <w:b/>
          <w:bCs/>
          <w:sz w:val="28"/>
          <w:szCs w:val="28"/>
          <w:lang w:val="uk-UA"/>
        </w:rPr>
      </w:pP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1. Громадськими слуханнями є зустрічі членів територіальної громади з міським головою, депутатами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посадовими особами виконавчих органів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під час яких:</w:t>
      </w:r>
    </w:p>
    <w:p w:rsidR="00F26D58" w:rsidRPr="00F26D58" w:rsidRDefault="00681AEB"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заслуховується інформація про вирішення окремих питань, які зачіпають інтереси всіх членів територіальної громади або її окремих частин;</w:t>
      </w:r>
    </w:p>
    <w:p w:rsidR="00F26D58" w:rsidRPr="00F26D58" w:rsidRDefault="00681AEB"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порушуються питання та вносяться пропозиції щодо питань місцевого значення, що належать до відання місцевого самоврядування;</w:t>
      </w:r>
    </w:p>
    <w:p w:rsidR="00F26D58" w:rsidRPr="00F26D58" w:rsidRDefault="00681AEB"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26D58" w:rsidRPr="00F26D58">
        <w:rPr>
          <w:rFonts w:ascii="Times New Roman" w:hAnsi="Times New Roman" w:cs="Times New Roman"/>
          <w:sz w:val="28"/>
          <w:szCs w:val="28"/>
          <w:lang w:val="uk-UA"/>
        </w:rPr>
        <w:t xml:space="preserve"> обговорюються та вносяться пропозиції до </w:t>
      </w:r>
      <w:proofErr w:type="spellStart"/>
      <w:r w:rsidR="00F26D58" w:rsidRPr="00F26D58">
        <w:rPr>
          <w:rFonts w:ascii="Times New Roman" w:hAnsi="Times New Roman" w:cs="Times New Roman"/>
          <w:sz w:val="28"/>
          <w:szCs w:val="28"/>
          <w:lang w:val="uk-UA"/>
        </w:rPr>
        <w:t>про</w:t>
      </w:r>
      <w:r>
        <w:rPr>
          <w:rFonts w:ascii="Times New Roman" w:hAnsi="Times New Roman" w:cs="Times New Roman"/>
          <w:sz w:val="28"/>
          <w:szCs w:val="28"/>
          <w:lang w:val="uk-UA"/>
        </w:rPr>
        <w:t>є</w:t>
      </w:r>
      <w:r w:rsidR="00F26D58" w:rsidRPr="00F26D58">
        <w:rPr>
          <w:rFonts w:ascii="Times New Roman" w:hAnsi="Times New Roman" w:cs="Times New Roman"/>
          <w:sz w:val="28"/>
          <w:szCs w:val="28"/>
          <w:lang w:val="uk-UA"/>
        </w:rPr>
        <w:t>ктів</w:t>
      </w:r>
      <w:proofErr w:type="spellEnd"/>
      <w:r w:rsidR="00F26D58" w:rsidRPr="00F26D58">
        <w:rPr>
          <w:rFonts w:ascii="Times New Roman" w:hAnsi="Times New Roman" w:cs="Times New Roman"/>
          <w:sz w:val="28"/>
          <w:szCs w:val="28"/>
          <w:lang w:val="uk-UA"/>
        </w:rPr>
        <w:t xml:space="preserve"> рішень міської, районних у місті рад</w:t>
      </w:r>
      <w:r>
        <w:rPr>
          <w:rFonts w:ascii="Times New Roman" w:hAnsi="Times New Roman" w:cs="Times New Roman"/>
          <w:sz w:val="28"/>
          <w:szCs w:val="28"/>
          <w:lang w:val="uk-UA"/>
        </w:rPr>
        <w:t xml:space="preserve"> (у разі їх створення)</w:t>
      </w:r>
      <w:r w:rsidR="00F26D58" w:rsidRPr="00F26D58">
        <w:rPr>
          <w:rFonts w:ascii="Times New Roman" w:hAnsi="Times New Roman" w:cs="Times New Roman"/>
          <w:sz w:val="28"/>
          <w:szCs w:val="28"/>
          <w:lang w:val="uk-UA"/>
        </w:rPr>
        <w:t>, їх виконавчих комітетів, розпоряджень міського голови.</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2. У громадських слуханнях на добровільних засадах беруть участь всі члени територіальної громади.</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3. Громадські слухання проводяться не рідше одного разу на рік.</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lastRenderedPageBreak/>
        <w:t>4. Громадські слухання можуть проводитися з ініціативи міського голови, міської ради,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органів самоорганізації населення, членів територіальної громади у кількості не менше ніж 250 осіб.</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Громадські слухання скликаються міським головою.</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5. На громадські слухання запрошуються посадові особи органів місцевого самоврядування, депутати міської, районних у місті рад</w:t>
      </w:r>
      <w:r w:rsidR="0078570E">
        <w:rPr>
          <w:rFonts w:ascii="Times New Roman" w:hAnsi="Times New Roman" w:cs="Times New Roman"/>
          <w:sz w:val="28"/>
          <w:szCs w:val="28"/>
          <w:lang w:val="uk-UA"/>
        </w:rPr>
        <w:t xml:space="preserve"> (у разі їх створення)</w:t>
      </w:r>
      <w:r w:rsidRPr="00F26D58">
        <w:rPr>
          <w:rFonts w:ascii="Times New Roman" w:hAnsi="Times New Roman" w:cs="Times New Roman"/>
          <w:sz w:val="28"/>
          <w:szCs w:val="28"/>
          <w:lang w:val="uk-UA"/>
        </w:rPr>
        <w:t>, керівники органів самоорганізації населення, представники місцевих осередків політичних партій та громадських організацій, керівники підприємств, установ та організацій, діяльність яких пов’язана з питаннями, що обговорюються.</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6. Міський голова визначає місце та час проведення громадських слухань. Виконав</w:t>
      </w:r>
      <w:r w:rsidR="00713371">
        <w:rPr>
          <w:rFonts w:ascii="Times New Roman" w:hAnsi="Times New Roman" w:cs="Times New Roman"/>
          <w:sz w:val="28"/>
          <w:szCs w:val="28"/>
          <w:lang w:val="uk-UA"/>
        </w:rPr>
        <w:t xml:space="preserve">чі органи </w:t>
      </w:r>
      <w:r w:rsidRPr="00F26D58">
        <w:rPr>
          <w:rFonts w:ascii="Times New Roman" w:hAnsi="Times New Roman" w:cs="Times New Roman"/>
          <w:sz w:val="28"/>
          <w:szCs w:val="28"/>
          <w:lang w:val="uk-UA"/>
        </w:rPr>
        <w:t>міської ради забезпечу</w:t>
      </w:r>
      <w:r w:rsidR="00713371">
        <w:rPr>
          <w:rFonts w:ascii="Times New Roman" w:hAnsi="Times New Roman" w:cs="Times New Roman"/>
          <w:sz w:val="28"/>
          <w:szCs w:val="28"/>
          <w:lang w:val="uk-UA"/>
        </w:rPr>
        <w:t>ють</w:t>
      </w:r>
      <w:r w:rsidRPr="00F26D58">
        <w:rPr>
          <w:rFonts w:ascii="Times New Roman" w:hAnsi="Times New Roman" w:cs="Times New Roman"/>
          <w:sz w:val="28"/>
          <w:szCs w:val="28"/>
          <w:lang w:val="uk-UA"/>
        </w:rPr>
        <w:t xml:space="preserve"> організацію громадських слухань та доведення до членів територі</w:t>
      </w:r>
      <w:r w:rsidR="003B6734">
        <w:rPr>
          <w:rFonts w:ascii="Times New Roman" w:hAnsi="Times New Roman" w:cs="Times New Roman"/>
          <w:sz w:val="28"/>
          <w:szCs w:val="28"/>
          <w:lang w:val="uk-UA"/>
        </w:rPr>
        <w:t xml:space="preserve">альної громади </w:t>
      </w:r>
      <w:r w:rsidR="003B6734" w:rsidRPr="0078570E">
        <w:rPr>
          <w:rFonts w:ascii="Times New Roman" w:hAnsi="Times New Roman" w:cs="Times New Roman"/>
          <w:sz w:val="28"/>
          <w:szCs w:val="28"/>
          <w:lang w:val="uk-UA"/>
        </w:rPr>
        <w:t>не пізніш</w:t>
      </w:r>
      <w:r w:rsidR="00814251">
        <w:rPr>
          <w:rFonts w:ascii="Times New Roman" w:hAnsi="Times New Roman" w:cs="Times New Roman"/>
          <w:sz w:val="28"/>
          <w:szCs w:val="28"/>
          <w:lang w:val="uk-UA"/>
        </w:rPr>
        <w:t>е</w:t>
      </w:r>
      <w:r w:rsidR="003B6734" w:rsidRPr="0078570E">
        <w:rPr>
          <w:rFonts w:ascii="Times New Roman" w:hAnsi="Times New Roman" w:cs="Times New Roman"/>
          <w:sz w:val="28"/>
          <w:szCs w:val="28"/>
          <w:lang w:val="uk-UA"/>
        </w:rPr>
        <w:t xml:space="preserve"> як за 3</w:t>
      </w:r>
      <w:r w:rsidRPr="0078570E">
        <w:rPr>
          <w:rFonts w:ascii="Times New Roman" w:hAnsi="Times New Roman" w:cs="Times New Roman"/>
          <w:sz w:val="28"/>
          <w:szCs w:val="28"/>
          <w:lang w:val="uk-UA"/>
        </w:rPr>
        <w:t>0 днів</w:t>
      </w:r>
      <w:r w:rsidRPr="00F26D58">
        <w:rPr>
          <w:rFonts w:ascii="Times New Roman" w:hAnsi="Times New Roman" w:cs="Times New Roman"/>
          <w:sz w:val="28"/>
          <w:szCs w:val="28"/>
          <w:lang w:val="uk-UA"/>
        </w:rPr>
        <w:t>, а у виняткових випа</w:t>
      </w:r>
      <w:r>
        <w:rPr>
          <w:rFonts w:ascii="Times New Roman" w:hAnsi="Times New Roman" w:cs="Times New Roman"/>
          <w:sz w:val="28"/>
          <w:szCs w:val="28"/>
          <w:lang w:val="uk-UA"/>
        </w:rPr>
        <w:t>д</w:t>
      </w:r>
      <w:r w:rsidRPr="00F26D58">
        <w:rPr>
          <w:rFonts w:ascii="Times New Roman" w:hAnsi="Times New Roman" w:cs="Times New Roman"/>
          <w:sz w:val="28"/>
          <w:szCs w:val="28"/>
          <w:lang w:val="uk-UA"/>
        </w:rPr>
        <w:t>ках – не пізніш</w:t>
      </w:r>
      <w:r w:rsidR="00814251">
        <w:rPr>
          <w:rFonts w:ascii="Times New Roman" w:hAnsi="Times New Roman" w:cs="Times New Roman"/>
          <w:sz w:val="28"/>
          <w:szCs w:val="28"/>
          <w:lang w:val="uk-UA"/>
        </w:rPr>
        <w:t>е</w:t>
      </w:r>
      <w:r w:rsidRPr="00F26D58">
        <w:rPr>
          <w:rFonts w:ascii="Times New Roman" w:hAnsi="Times New Roman" w:cs="Times New Roman"/>
          <w:sz w:val="28"/>
          <w:szCs w:val="28"/>
          <w:lang w:val="uk-UA"/>
        </w:rPr>
        <w:t xml:space="preserve"> як за день до громадських слухань, інформації про місце та час їх проведення.</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 xml:space="preserve">7. На громадських слуханнях головує міський голова або призначена ним особа. </w:t>
      </w:r>
      <w:r w:rsidR="00814251" w:rsidRPr="00F26D58">
        <w:rPr>
          <w:rFonts w:ascii="Times New Roman" w:hAnsi="Times New Roman" w:cs="Times New Roman"/>
          <w:sz w:val="28"/>
          <w:szCs w:val="28"/>
          <w:lang w:val="uk-UA"/>
        </w:rPr>
        <w:t xml:space="preserve">На громадських слуханнях ведеться протокол. </w:t>
      </w:r>
      <w:r w:rsidRPr="00F26D58">
        <w:rPr>
          <w:rFonts w:ascii="Times New Roman" w:hAnsi="Times New Roman" w:cs="Times New Roman"/>
          <w:sz w:val="28"/>
          <w:szCs w:val="28"/>
          <w:lang w:val="uk-UA"/>
        </w:rPr>
        <w:t>Для ведення протоколу громадських слухань обирається секретар громадських слухань. Протокол громадськ</w:t>
      </w:r>
      <w:r w:rsidR="00D26538">
        <w:rPr>
          <w:rFonts w:ascii="Times New Roman" w:hAnsi="Times New Roman" w:cs="Times New Roman"/>
          <w:sz w:val="28"/>
          <w:szCs w:val="28"/>
          <w:lang w:val="uk-UA"/>
        </w:rPr>
        <w:t>их</w:t>
      </w:r>
      <w:r w:rsidRPr="00F26D58">
        <w:rPr>
          <w:rFonts w:ascii="Times New Roman" w:hAnsi="Times New Roman" w:cs="Times New Roman"/>
          <w:sz w:val="28"/>
          <w:szCs w:val="28"/>
          <w:lang w:val="uk-UA"/>
        </w:rPr>
        <w:t xml:space="preserve"> слухан</w:t>
      </w:r>
      <w:r w:rsidR="00D26538">
        <w:rPr>
          <w:rFonts w:ascii="Times New Roman" w:hAnsi="Times New Roman" w:cs="Times New Roman"/>
          <w:sz w:val="28"/>
          <w:szCs w:val="28"/>
          <w:lang w:val="uk-UA"/>
        </w:rPr>
        <w:t>ь</w:t>
      </w:r>
      <w:r w:rsidRPr="00F26D58">
        <w:rPr>
          <w:rFonts w:ascii="Times New Roman" w:hAnsi="Times New Roman" w:cs="Times New Roman"/>
          <w:sz w:val="28"/>
          <w:szCs w:val="28"/>
          <w:lang w:val="uk-UA"/>
        </w:rPr>
        <w:t xml:space="preserve"> підписується особою, яка його проводить, та особою, яка веде протокол, і передається міському голові.</w:t>
      </w:r>
    </w:p>
    <w:p w:rsidR="00D31963" w:rsidRPr="00280C11" w:rsidRDefault="00F26D58" w:rsidP="00F14B9B">
      <w:pPr>
        <w:spacing w:after="0" w:line="240" w:lineRule="auto"/>
        <w:ind w:firstLine="680"/>
        <w:jc w:val="both"/>
        <w:rPr>
          <w:rFonts w:ascii="Times New Roman" w:hAnsi="Times New Roman" w:cs="Times New Roman"/>
          <w:sz w:val="28"/>
          <w:szCs w:val="28"/>
          <w:lang w:val="uk-UA"/>
        </w:rPr>
      </w:pPr>
      <w:r w:rsidRPr="00280C11">
        <w:rPr>
          <w:rFonts w:ascii="Times New Roman" w:hAnsi="Times New Roman" w:cs="Times New Roman"/>
          <w:sz w:val="28"/>
          <w:szCs w:val="28"/>
          <w:lang w:val="uk-UA"/>
        </w:rPr>
        <w:t xml:space="preserve">8. </w:t>
      </w:r>
      <w:r w:rsidR="00D31963" w:rsidRPr="00280C11">
        <w:rPr>
          <w:rFonts w:ascii="Times New Roman" w:hAnsi="Times New Roman" w:cs="Times New Roman"/>
          <w:sz w:val="28"/>
          <w:szCs w:val="28"/>
          <w:lang w:val="uk-UA"/>
        </w:rPr>
        <w:t>Учасники громадських слухань можуть подавати пропозиції під час громадських слухань. Пропозиції вважаються поданими</w:t>
      </w:r>
      <w:r w:rsidR="000A3B22">
        <w:rPr>
          <w:rFonts w:ascii="Times New Roman" w:hAnsi="Times New Roman" w:cs="Times New Roman"/>
          <w:sz w:val="28"/>
          <w:szCs w:val="28"/>
          <w:lang w:val="uk-UA"/>
        </w:rPr>
        <w:t>,</w:t>
      </w:r>
      <w:r w:rsidR="00D31963" w:rsidRPr="00280C11">
        <w:rPr>
          <w:rFonts w:ascii="Times New Roman" w:hAnsi="Times New Roman" w:cs="Times New Roman"/>
          <w:sz w:val="28"/>
          <w:szCs w:val="28"/>
          <w:lang w:val="uk-UA"/>
        </w:rPr>
        <w:t xml:space="preserve"> якщо їх подають учасники, які зареєстровані на початку громадських слухань у списку учасників слухань. </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280C11">
        <w:rPr>
          <w:rFonts w:ascii="Times New Roman" w:hAnsi="Times New Roman" w:cs="Times New Roman"/>
          <w:sz w:val="28"/>
          <w:szCs w:val="28"/>
          <w:lang w:val="uk-UA"/>
        </w:rPr>
        <w:t>Пропозиції, які вносяться за результатами громадських слухань, підлягають обов’язковому розгляду відповідними органами місцевого самоврядування. Результати їх розгляду довод</w:t>
      </w:r>
      <w:r w:rsidR="0078570E">
        <w:rPr>
          <w:rFonts w:ascii="Times New Roman" w:hAnsi="Times New Roman" w:cs="Times New Roman"/>
          <w:sz w:val="28"/>
          <w:szCs w:val="28"/>
          <w:lang w:val="uk-UA"/>
        </w:rPr>
        <w:t>я</w:t>
      </w:r>
      <w:r w:rsidRPr="00280C11">
        <w:rPr>
          <w:rFonts w:ascii="Times New Roman" w:hAnsi="Times New Roman" w:cs="Times New Roman"/>
          <w:sz w:val="28"/>
          <w:szCs w:val="28"/>
          <w:lang w:val="uk-UA"/>
        </w:rPr>
        <w:t>ть</w:t>
      </w:r>
      <w:r w:rsidR="00D31963" w:rsidRPr="00280C11">
        <w:rPr>
          <w:rFonts w:ascii="Times New Roman" w:hAnsi="Times New Roman" w:cs="Times New Roman"/>
          <w:sz w:val="28"/>
          <w:szCs w:val="28"/>
          <w:lang w:val="uk-UA"/>
        </w:rPr>
        <w:t>ся</w:t>
      </w:r>
      <w:r w:rsidRPr="00280C11">
        <w:rPr>
          <w:rFonts w:ascii="Times New Roman" w:hAnsi="Times New Roman" w:cs="Times New Roman"/>
          <w:sz w:val="28"/>
          <w:szCs w:val="28"/>
          <w:lang w:val="uk-UA"/>
        </w:rPr>
        <w:t xml:space="preserve"> до відома територіальної громади.</w:t>
      </w:r>
    </w:p>
    <w:p w:rsidR="00F26D58" w:rsidRPr="00F26D58" w:rsidRDefault="00F26D58" w:rsidP="00F14B9B">
      <w:pPr>
        <w:spacing w:after="0" w:line="240" w:lineRule="auto"/>
        <w:ind w:firstLine="680"/>
        <w:jc w:val="both"/>
        <w:rPr>
          <w:rFonts w:ascii="Times New Roman" w:hAnsi="Times New Roman" w:cs="Times New Roman"/>
          <w:sz w:val="28"/>
          <w:szCs w:val="28"/>
          <w:lang w:val="uk-UA"/>
        </w:rPr>
      </w:pPr>
      <w:r w:rsidRPr="00F26D58">
        <w:rPr>
          <w:rFonts w:ascii="Times New Roman" w:hAnsi="Times New Roman" w:cs="Times New Roman"/>
          <w:sz w:val="28"/>
          <w:szCs w:val="28"/>
          <w:lang w:val="uk-UA"/>
        </w:rPr>
        <w:t>9. Витрати, пов’язані з підготовкою та проведенням громадських слухань, здійснюються за рахунок міського бюджету.</w:t>
      </w:r>
    </w:p>
    <w:p w:rsidR="00F26D58" w:rsidRPr="00F26D58" w:rsidRDefault="00F26D58" w:rsidP="00F14B9B">
      <w:pPr>
        <w:spacing w:after="0" w:line="240" w:lineRule="auto"/>
        <w:ind w:firstLine="680"/>
        <w:jc w:val="both"/>
        <w:rPr>
          <w:rStyle w:val="rvts0"/>
          <w:rFonts w:ascii="Times New Roman" w:hAnsi="Times New Roman" w:cs="Times New Roman"/>
          <w:sz w:val="28"/>
          <w:szCs w:val="28"/>
          <w:lang w:val="uk-UA"/>
        </w:rPr>
      </w:pPr>
      <w:r w:rsidRPr="00F26D58">
        <w:rPr>
          <w:rFonts w:ascii="Times New Roman" w:hAnsi="Times New Roman" w:cs="Times New Roman"/>
          <w:sz w:val="28"/>
          <w:szCs w:val="28"/>
          <w:lang w:val="uk-UA"/>
        </w:rPr>
        <w:t>10. Члени територіальної громади, які беруть участь у громадських слуханнях, реєструються до їх початку у списку учасників слухань.</w:t>
      </w:r>
      <w:r w:rsidR="000A3B22">
        <w:rPr>
          <w:rFonts w:ascii="Times New Roman" w:hAnsi="Times New Roman" w:cs="Times New Roman"/>
          <w:sz w:val="28"/>
          <w:szCs w:val="28"/>
          <w:lang w:val="uk-UA"/>
        </w:rPr>
        <w:t xml:space="preserve"> </w:t>
      </w:r>
      <w:r w:rsidRPr="00F26D58">
        <w:rPr>
          <w:rFonts w:ascii="Times New Roman" w:hAnsi="Times New Roman" w:cs="Times New Roman"/>
          <w:sz w:val="28"/>
          <w:szCs w:val="28"/>
          <w:lang w:val="uk-UA"/>
        </w:rPr>
        <w:t xml:space="preserve">У </w:t>
      </w:r>
      <w:r w:rsidR="000A3B22">
        <w:rPr>
          <w:rFonts w:ascii="Times New Roman" w:hAnsi="Times New Roman" w:cs="Times New Roman"/>
          <w:sz w:val="28"/>
          <w:szCs w:val="28"/>
          <w:lang w:val="uk-UA"/>
        </w:rPr>
        <w:t xml:space="preserve">цьому </w:t>
      </w:r>
      <w:r w:rsidRPr="00F26D58">
        <w:rPr>
          <w:rFonts w:ascii="Times New Roman" w:hAnsi="Times New Roman" w:cs="Times New Roman"/>
          <w:sz w:val="28"/>
          <w:szCs w:val="28"/>
          <w:lang w:val="uk-UA"/>
        </w:rPr>
        <w:t>списку обов’язково зазначаються прізвище, ім’я, по батькові, адреса або контактні дані та підпис</w:t>
      </w:r>
      <w:r w:rsidR="000A3B22">
        <w:rPr>
          <w:rFonts w:ascii="Times New Roman" w:hAnsi="Times New Roman" w:cs="Times New Roman"/>
          <w:sz w:val="28"/>
          <w:szCs w:val="28"/>
          <w:lang w:val="uk-UA"/>
        </w:rPr>
        <w:t>и</w:t>
      </w:r>
      <w:r w:rsidRPr="00F26D58">
        <w:rPr>
          <w:rFonts w:ascii="Times New Roman" w:hAnsi="Times New Roman" w:cs="Times New Roman"/>
          <w:sz w:val="28"/>
          <w:szCs w:val="28"/>
          <w:lang w:val="uk-UA"/>
        </w:rPr>
        <w:t xml:space="preserve"> членів територіальної громади.</w:t>
      </w:r>
    </w:p>
    <w:p w:rsidR="00F26D58" w:rsidRDefault="00F26D58" w:rsidP="00F2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ru-RU"/>
        </w:rPr>
      </w:pPr>
    </w:p>
    <w:p w:rsidR="00EB0E49" w:rsidRDefault="00EB0E49" w:rsidP="00407984">
      <w:pPr>
        <w:spacing w:after="0"/>
        <w:jc w:val="center"/>
        <w:rPr>
          <w:rFonts w:ascii="Times New Roman" w:hAnsi="Times New Roman" w:cs="Times New Roman"/>
          <w:b/>
          <w:bCs/>
          <w:sz w:val="28"/>
          <w:szCs w:val="28"/>
          <w:lang w:val="ru-RU"/>
        </w:rPr>
      </w:pPr>
      <w:proofErr w:type="spellStart"/>
      <w:r w:rsidRPr="0000539B">
        <w:rPr>
          <w:rFonts w:ascii="Times New Roman" w:hAnsi="Times New Roman" w:cs="Times New Roman"/>
          <w:b/>
          <w:bCs/>
          <w:sz w:val="28"/>
          <w:szCs w:val="28"/>
          <w:lang w:val="ru-RU"/>
        </w:rPr>
        <w:t>Стаття</w:t>
      </w:r>
      <w:proofErr w:type="spellEnd"/>
      <w:r w:rsidRPr="0000539B">
        <w:rPr>
          <w:rFonts w:ascii="Times New Roman" w:hAnsi="Times New Roman" w:cs="Times New Roman"/>
          <w:b/>
          <w:bCs/>
          <w:sz w:val="28"/>
          <w:szCs w:val="28"/>
          <w:lang w:val="ru-RU"/>
        </w:rPr>
        <w:t xml:space="preserve"> 2</w:t>
      </w:r>
      <w:r w:rsidR="00DE07F0">
        <w:rPr>
          <w:rFonts w:ascii="Times New Roman" w:hAnsi="Times New Roman" w:cs="Times New Roman"/>
          <w:b/>
          <w:bCs/>
          <w:sz w:val="28"/>
          <w:szCs w:val="28"/>
          <w:lang w:val="ru-RU"/>
        </w:rPr>
        <w:t>3</w:t>
      </w:r>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Звернення</w:t>
      </w:r>
      <w:proofErr w:type="spellEnd"/>
      <w:r w:rsidRPr="0000539B">
        <w:rPr>
          <w:rFonts w:ascii="Times New Roman" w:hAnsi="Times New Roman" w:cs="Times New Roman"/>
          <w:b/>
          <w:bCs/>
          <w:sz w:val="28"/>
          <w:szCs w:val="28"/>
          <w:lang w:val="ru-RU"/>
        </w:rPr>
        <w:t xml:space="preserve"> до </w:t>
      </w:r>
      <w:proofErr w:type="spellStart"/>
      <w:r w:rsidRPr="0000539B">
        <w:rPr>
          <w:rFonts w:ascii="Times New Roman" w:hAnsi="Times New Roman" w:cs="Times New Roman"/>
          <w:b/>
          <w:bCs/>
          <w:sz w:val="28"/>
          <w:szCs w:val="28"/>
          <w:lang w:val="ru-RU"/>
        </w:rPr>
        <w:t>органів</w:t>
      </w:r>
      <w:proofErr w:type="spellEnd"/>
      <w:r w:rsidRPr="0000539B">
        <w:rPr>
          <w:rFonts w:ascii="Times New Roman" w:hAnsi="Times New Roman" w:cs="Times New Roman"/>
          <w:b/>
          <w:bCs/>
          <w:sz w:val="28"/>
          <w:szCs w:val="28"/>
          <w:lang w:val="ru-RU"/>
        </w:rPr>
        <w:t xml:space="preserve"> і </w:t>
      </w:r>
      <w:proofErr w:type="spellStart"/>
      <w:r w:rsidRPr="0000539B">
        <w:rPr>
          <w:rFonts w:ascii="Times New Roman" w:hAnsi="Times New Roman" w:cs="Times New Roman"/>
          <w:b/>
          <w:bCs/>
          <w:sz w:val="28"/>
          <w:szCs w:val="28"/>
          <w:lang w:val="ru-RU"/>
        </w:rPr>
        <w:t>посадових</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осіб</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місцевого</w:t>
      </w:r>
      <w:proofErr w:type="spellEnd"/>
      <w:r w:rsidRPr="0000539B">
        <w:rPr>
          <w:rFonts w:ascii="Times New Roman" w:hAnsi="Times New Roman" w:cs="Times New Roman"/>
          <w:b/>
          <w:bCs/>
          <w:sz w:val="28"/>
          <w:szCs w:val="28"/>
          <w:lang w:val="ru-RU"/>
        </w:rPr>
        <w:t xml:space="preserve"> </w:t>
      </w:r>
      <w:proofErr w:type="spellStart"/>
      <w:r w:rsidRPr="0000539B">
        <w:rPr>
          <w:rFonts w:ascii="Times New Roman" w:hAnsi="Times New Roman" w:cs="Times New Roman"/>
          <w:b/>
          <w:bCs/>
          <w:sz w:val="28"/>
          <w:szCs w:val="28"/>
          <w:lang w:val="ru-RU"/>
        </w:rPr>
        <w:t>самоврядування</w:t>
      </w:r>
      <w:proofErr w:type="spellEnd"/>
    </w:p>
    <w:p w:rsidR="0078570E" w:rsidRPr="0000539B" w:rsidRDefault="0078570E" w:rsidP="00407984">
      <w:pPr>
        <w:spacing w:after="0"/>
        <w:jc w:val="center"/>
        <w:rPr>
          <w:rFonts w:ascii="Times New Roman" w:hAnsi="Times New Roman" w:cs="Times New Roman"/>
          <w:b/>
          <w:sz w:val="28"/>
          <w:szCs w:val="28"/>
          <w:lang w:val="ru-RU"/>
        </w:rPr>
      </w:pPr>
    </w:p>
    <w:p w:rsidR="00EB0E49" w:rsidRPr="00EB0E49" w:rsidRDefault="00EB0E49" w:rsidP="00F14B9B">
      <w:pPr>
        <w:spacing w:after="0" w:line="240" w:lineRule="auto"/>
        <w:ind w:firstLine="680"/>
        <w:jc w:val="both"/>
        <w:rPr>
          <w:rFonts w:ascii="Times New Roman" w:hAnsi="Times New Roman" w:cs="Times New Roman"/>
          <w:sz w:val="28"/>
          <w:szCs w:val="28"/>
          <w:lang w:val="uk-UA"/>
        </w:rPr>
      </w:pPr>
      <w:r w:rsidRPr="00EB0E49">
        <w:rPr>
          <w:rFonts w:ascii="Times New Roman" w:hAnsi="Times New Roman" w:cs="Times New Roman"/>
          <w:sz w:val="28"/>
          <w:szCs w:val="28"/>
          <w:lang w:val="uk-UA"/>
        </w:rPr>
        <w:t>1. Члени територіальної громади мають право особисто звертатися до органів і посадових осіб місцевого самоврядування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rsidR="00EB0E49" w:rsidRPr="00EB0E49" w:rsidRDefault="00EB0E49" w:rsidP="00F14B9B">
      <w:pPr>
        <w:spacing w:after="0" w:line="240" w:lineRule="auto"/>
        <w:ind w:firstLine="680"/>
        <w:jc w:val="both"/>
        <w:rPr>
          <w:rFonts w:ascii="Times New Roman" w:hAnsi="Times New Roman" w:cs="Times New Roman"/>
          <w:sz w:val="28"/>
          <w:szCs w:val="28"/>
          <w:lang w:val="uk-UA"/>
        </w:rPr>
      </w:pPr>
      <w:r w:rsidRPr="00EB0E49">
        <w:rPr>
          <w:rFonts w:ascii="Times New Roman" w:hAnsi="Times New Roman" w:cs="Times New Roman"/>
          <w:sz w:val="28"/>
          <w:szCs w:val="28"/>
          <w:lang w:val="uk-UA"/>
        </w:rPr>
        <w:lastRenderedPageBreak/>
        <w:t xml:space="preserve">2. Органи та посадові особи місцевого самоврядування зобов’язані приймати до розгляду заяви громадян і відповідати на них згідно </w:t>
      </w:r>
      <w:r w:rsidR="002119BA">
        <w:rPr>
          <w:rFonts w:ascii="Times New Roman" w:hAnsi="Times New Roman" w:cs="Times New Roman"/>
          <w:sz w:val="28"/>
          <w:szCs w:val="28"/>
          <w:lang w:val="uk-UA"/>
        </w:rPr>
        <w:t>із Законом України «</w:t>
      </w:r>
      <w:r w:rsidRPr="00EB0E49">
        <w:rPr>
          <w:rFonts w:ascii="Times New Roman" w:hAnsi="Times New Roman" w:cs="Times New Roman"/>
          <w:sz w:val="28"/>
          <w:szCs w:val="28"/>
          <w:lang w:val="uk-UA"/>
        </w:rPr>
        <w:t>Про звернення громадян</w:t>
      </w:r>
      <w:r w:rsidR="002119BA">
        <w:rPr>
          <w:rFonts w:ascii="Times New Roman" w:hAnsi="Times New Roman" w:cs="Times New Roman"/>
          <w:sz w:val="28"/>
          <w:szCs w:val="28"/>
          <w:lang w:val="uk-UA"/>
        </w:rPr>
        <w:t>»</w:t>
      </w:r>
      <w:r w:rsidRPr="00EB0E49">
        <w:rPr>
          <w:rFonts w:ascii="Times New Roman" w:hAnsi="Times New Roman" w:cs="Times New Roman"/>
          <w:sz w:val="28"/>
          <w:szCs w:val="28"/>
          <w:lang w:val="uk-UA"/>
        </w:rPr>
        <w:t>.</w:t>
      </w:r>
    </w:p>
    <w:p w:rsidR="00EB0E49" w:rsidRPr="00EB0E49" w:rsidRDefault="00EB0E49" w:rsidP="00F14B9B">
      <w:pPr>
        <w:pStyle w:val="a5"/>
        <w:ind w:firstLine="680"/>
        <w:jc w:val="both"/>
        <w:rPr>
          <w:sz w:val="28"/>
          <w:szCs w:val="28"/>
        </w:rPr>
      </w:pPr>
      <w:r w:rsidRPr="00EB0E49">
        <w:rPr>
          <w:sz w:val="28"/>
          <w:szCs w:val="28"/>
        </w:rPr>
        <w:t>3. Звернення може бути індивідуальним, якщо подане окремим громадянином, або колективним, якщо подане групою громадян.</w:t>
      </w:r>
    </w:p>
    <w:p w:rsidR="00EB0E49" w:rsidRPr="00EB0E49" w:rsidRDefault="00EB0E49" w:rsidP="00F14B9B">
      <w:pPr>
        <w:spacing w:after="0" w:line="240" w:lineRule="auto"/>
        <w:ind w:firstLine="680"/>
        <w:jc w:val="both"/>
        <w:rPr>
          <w:rFonts w:ascii="Times New Roman" w:hAnsi="Times New Roman" w:cs="Times New Roman"/>
          <w:color w:val="000000"/>
          <w:sz w:val="28"/>
          <w:szCs w:val="28"/>
          <w:shd w:val="clear" w:color="auto" w:fill="FFFFFF"/>
          <w:lang w:val="uk-UA"/>
        </w:rPr>
      </w:pPr>
      <w:r w:rsidRPr="00EB0E49">
        <w:rPr>
          <w:rFonts w:ascii="Times New Roman" w:hAnsi="Times New Roman" w:cs="Times New Roman"/>
          <w:sz w:val="28"/>
          <w:szCs w:val="28"/>
          <w:lang w:val="uk-UA"/>
        </w:rPr>
        <w:t xml:space="preserve">4. Особливою формою </w:t>
      </w:r>
      <w:r w:rsidRPr="00EB0E49">
        <w:rPr>
          <w:rFonts w:ascii="Times New Roman" w:hAnsi="Times New Roman" w:cs="Times New Roman"/>
          <w:color w:val="000000"/>
          <w:sz w:val="28"/>
          <w:szCs w:val="28"/>
          <w:shd w:val="clear" w:color="auto" w:fill="FFFFFF"/>
          <w:lang w:val="uk-UA"/>
        </w:rPr>
        <w:t>колективного звернення громадян до органу місцевого самоврядування є електронна петиція, яка подається та розглядається у порядку, передбаченому Законом України «Про звернення громадян».</w:t>
      </w:r>
    </w:p>
    <w:p w:rsidR="00EB0E49" w:rsidRPr="00EB0E49" w:rsidRDefault="00EB0E49" w:rsidP="00F14B9B">
      <w:pPr>
        <w:spacing w:after="0" w:line="240" w:lineRule="auto"/>
        <w:ind w:firstLine="680"/>
        <w:jc w:val="both"/>
        <w:rPr>
          <w:rFonts w:ascii="Times New Roman" w:hAnsi="Times New Roman" w:cs="Times New Roman"/>
          <w:color w:val="000000"/>
          <w:sz w:val="28"/>
          <w:szCs w:val="28"/>
          <w:shd w:val="clear" w:color="auto" w:fill="FFFFFF"/>
          <w:lang w:val="uk-UA"/>
        </w:rPr>
      </w:pPr>
      <w:r w:rsidRPr="00EB0E49">
        <w:rPr>
          <w:rFonts w:ascii="Times New Roman" w:hAnsi="Times New Roman" w:cs="Times New Roman"/>
          <w:color w:val="000000"/>
          <w:sz w:val="28"/>
          <w:szCs w:val="28"/>
          <w:shd w:val="clear" w:color="auto" w:fill="FFFFFF"/>
          <w:lang w:val="uk-UA"/>
        </w:rPr>
        <w:t xml:space="preserve">Для розгляду електронної петиції органом або посадовою особою міської ради, якій вона адресована, необхідно зібрати на її підтримку не менше </w:t>
      </w:r>
      <w:r w:rsidR="00356A61">
        <w:rPr>
          <w:rFonts w:ascii="Times New Roman" w:hAnsi="Times New Roman" w:cs="Times New Roman"/>
          <w:color w:val="000000"/>
          <w:sz w:val="28"/>
          <w:szCs w:val="28"/>
          <w:shd w:val="clear" w:color="auto" w:fill="FFFFFF"/>
          <w:lang w:val="uk-UA"/>
        </w:rPr>
        <w:t>3000</w:t>
      </w:r>
      <w:r w:rsidRPr="00EB0E49">
        <w:rPr>
          <w:rFonts w:ascii="Times New Roman" w:hAnsi="Times New Roman" w:cs="Times New Roman"/>
          <w:color w:val="000000"/>
          <w:sz w:val="28"/>
          <w:szCs w:val="28"/>
          <w:shd w:val="clear" w:color="auto" w:fill="FFFFFF"/>
          <w:lang w:val="uk-UA"/>
        </w:rPr>
        <w:t xml:space="preserve"> підписів протягом не більше </w:t>
      </w:r>
      <w:r w:rsidR="003102E5">
        <w:rPr>
          <w:rFonts w:ascii="Times New Roman" w:hAnsi="Times New Roman" w:cs="Times New Roman"/>
          <w:color w:val="000000"/>
          <w:sz w:val="28"/>
          <w:szCs w:val="28"/>
          <w:shd w:val="clear" w:color="auto" w:fill="FFFFFF"/>
          <w:lang w:val="uk-UA"/>
        </w:rPr>
        <w:t>9</w:t>
      </w:r>
      <w:r w:rsidR="00356A61">
        <w:rPr>
          <w:rFonts w:ascii="Times New Roman" w:hAnsi="Times New Roman" w:cs="Times New Roman"/>
          <w:color w:val="000000"/>
          <w:sz w:val="28"/>
          <w:szCs w:val="28"/>
          <w:shd w:val="clear" w:color="auto" w:fill="FFFFFF"/>
          <w:lang w:val="uk-UA"/>
        </w:rPr>
        <w:t>0</w:t>
      </w:r>
      <w:r w:rsidRPr="00EB0E49">
        <w:rPr>
          <w:rFonts w:ascii="Times New Roman" w:hAnsi="Times New Roman" w:cs="Times New Roman"/>
          <w:color w:val="000000"/>
          <w:sz w:val="28"/>
          <w:szCs w:val="28"/>
          <w:shd w:val="clear" w:color="auto" w:fill="FFFFFF"/>
          <w:lang w:val="uk-UA"/>
        </w:rPr>
        <w:t xml:space="preserve"> календарних днів з дня оприлюднення петиції.</w:t>
      </w:r>
    </w:p>
    <w:p w:rsidR="00EB0E49" w:rsidRPr="00EB0E49" w:rsidRDefault="00EB0E49" w:rsidP="00F14B9B">
      <w:pPr>
        <w:pStyle w:val="a5"/>
        <w:ind w:firstLine="680"/>
        <w:jc w:val="both"/>
        <w:rPr>
          <w:sz w:val="28"/>
          <w:szCs w:val="28"/>
        </w:rPr>
      </w:pPr>
      <w:r w:rsidRPr="00EB0E49">
        <w:rPr>
          <w:sz w:val="28"/>
          <w:szCs w:val="28"/>
        </w:rPr>
        <w:t>5.  Звернення може бути усним чи письмовим.</w:t>
      </w:r>
    </w:p>
    <w:p w:rsidR="00EB0E49" w:rsidRPr="00EB0E49" w:rsidRDefault="00EB0E49" w:rsidP="00F14B9B">
      <w:pPr>
        <w:pStyle w:val="a5"/>
        <w:ind w:firstLine="680"/>
        <w:jc w:val="both"/>
        <w:rPr>
          <w:sz w:val="28"/>
          <w:szCs w:val="28"/>
        </w:rPr>
      </w:pPr>
      <w:bookmarkStart w:id="9" w:name="n138"/>
      <w:bookmarkEnd w:id="9"/>
      <w:r w:rsidRPr="00EB0E49">
        <w:rPr>
          <w:sz w:val="28"/>
          <w:szCs w:val="28"/>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w:t>
      </w:r>
      <w:r w:rsidR="002119BA">
        <w:rPr>
          <w:sz w:val="28"/>
          <w:szCs w:val="28"/>
        </w:rPr>
        <w:t>«гарячі лінії»</w:t>
      </w:r>
      <w:r w:rsidRPr="00EB0E49">
        <w:rPr>
          <w:sz w:val="28"/>
          <w:szCs w:val="28"/>
        </w:rPr>
        <w:t xml:space="preserve"> та записується (реєструється) посадовою особою.</w:t>
      </w:r>
    </w:p>
    <w:p w:rsidR="00F26D58" w:rsidRPr="00EB0E49" w:rsidRDefault="00EB0E49"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bookmarkStart w:id="10" w:name="n139"/>
      <w:bookmarkEnd w:id="10"/>
      <w:r w:rsidRPr="00EB0E49">
        <w:rPr>
          <w:rFonts w:ascii="Times New Roman" w:hAnsi="Times New Roman" w:cs="Times New Roman"/>
          <w:sz w:val="28"/>
          <w:szCs w:val="28"/>
          <w:lang w:val="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407984" w:rsidRDefault="00407984" w:rsidP="00A27215">
      <w:pPr>
        <w:spacing w:after="0" w:line="240" w:lineRule="auto"/>
        <w:ind w:firstLine="720"/>
        <w:jc w:val="both"/>
        <w:rPr>
          <w:rFonts w:ascii="Times New Roman" w:hAnsi="Times New Roman" w:cs="Times New Roman"/>
          <w:b/>
          <w:bCs/>
          <w:sz w:val="28"/>
          <w:szCs w:val="28"/>
          <w:lang w:val="ru-RU"/>
        </w:rPr>
      </w:pPr>
    </w:p>
    <w:p w:rsidR="00A27215" w:rsidRPr="00F14B9B" w:rsidRDefault="00A27215" w:rsidP="00BE27A7">
      <w:pPr>
        <w:spacing w:after="0" w:line="240" w:lineRule="auto"/>
        <w:ind w:firstLine="720"/>
        <w:jc w:val="center"/>
        <w:rPr>
          <w:rFonts w:ascii="Times New Roman" w:hAnsi="Times New Roman" w:cs="Times New Roman"/>
          <w:b/>
          <w:bCs/>
          <w:sz w:val="28"/>
          <w:szCs w:val="28"/>
          <w:lang w:val="uk-UA"/>
        </w:rPr>
      </w:pPr>
      <w:r w:rsidRPr="00F14B9B">
        <w:rPr>
          <w:rFonts w:ascii="Times New Roman" w:hAnsi="Times New Roman" w:cs="Times New Roman"/>
          <w:b/>
          <w:bCs/>
          <w:sz w:val="28"/>
          <w:szCs w:val="28"/>
          <w:lang w:val="uk-UA"/>
        </w:rPr>
        <w:t>Стаття 2</w:t>
      </w:r>
      <w:r w:rsidR="00DE07F0" w:rsidRPr="00F14B9B">
        <w:rPr>
          <w:rFonts w:ascii="Times New Roman" w:hAnsi="Times New Roman" w:cs="Times New Roman"/>
          <w:b/>
          <w:bCs/>
          <w:sz w:val="28"/>
          <w:szCs w:val="28"/>
          <w:lang w:val="uk-UA"/>
        </w:rPr>
        <w:t>4</w:t>
      </w:r>
      <w:r w:rsidRPr="00F14B9B">
        <w:rPr>
          <w:rFonts w:ascii="Times New Roman" w:hAnsi="Times New Roman" w:cs="Times New Roman"/>
          <w:b/>
          <w:bCs/>
          <w:sz w:val="28"/>
          <w:szCs w:val="28"/>
          <w:lang w:val="uk-UA"/>
        </w:rPr>
        <w:t>. Участь у роботі органів місцевого самоврядування та робота на виборних посадах місцевого самоврядування</w:t>
      </w:r>
    </w:p>
    <w:p w:rsidR="0078570E" w:rsidRPr="00D26538" w:rsidRDefault="0078570E" w:rsidP="00F14B9B">
      <w:pPr>
        <w:spacing w:after="0" w:line="240" w:lineRule="auto"/>
        <w:ind w:firstLine="680"/>
        <w:jc w:val="both"/>
        <w:rPr>
          <w:rFonts w:ascii="Times New Roman" w:hAnsi="Times New Roman" w:cs="Times New Roman"/>
          <w:sz w:val="28"/>
          <w:szCs w:val="28"/>
          <w:lang w:val="ru-RU"/>
        </w:rPr>
      </w:pPr>
    </w:p>
    <w:p w:rsidR="00A27215" w:rsidRPr="00F14B9B" w:rsidRDefault="00A27215"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1. Члени територіальної громади, які мають право голосу на місцевих виборах та проживають на відповідній території, можуть обирати та бути обраними до органів самоорганізації населення.</w:t>
      </w:r>
    </w:p>
    <w:p w:rsidR="00A27215" w:rsidRPr="00F14B9B" w:rsidRDefault="00A27215" w:rsidP="00F14B9B">
      <w:pPr>
        <w:pStyle w:val="HTML"/>
        <w:shd w:val="clear" w:color="auto" w:fill="FFFFFF"/>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 xml:space="preserve">2. Члени територіальної громади, які проживають на території дії органу самоорганізації населення, мають право </w:t>
      </w:r>
      <w:r w:rsidR="00D26538" w:rsidRPr="00F14B9B">
        <w:rPr>
          <w:rFonts w:ascii="Times New Roman" w:hAnsi="Times New Roman" w:cs="Times New Roman"/>
          <w:sz w:val="28"/>
          <w:szCs w:val="28"/>
          <w:lang w:val="uk-UA"/>
        </w:rPr>
        <w:t>ознайомлюватися</w:t>
      </w:r>
      <w:r w:rsidRPr="00F14B9B">
        <w:rPr>
          <w:rFonts w:ascii="Times New Roman" w:hAnsi="Times New Roman" w:cs="Times New Roman"/>
          <w:sz w:val="28"/>
          <w:szCs w:val="28"/>
          <w:lang w:val="uk-UA"/>
        </w:rPr>
        <w:t xml:space="preserve"> з його рішеннями, а також отримувати засвідчені секретарем цього органу копії рішень, прийняті органом самоорганізації населення.</w:t>
      </w:r>
    </w:p>
    <w:p w:rsidR="0000539B" w:rsidRPr="00F14B9B" w:rsidRDefault="00A27215"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r w:rsidRPr="00F14B9B">
        <w:rPr>
          <w:rFonts w:ascii="Times New Roman" w:hAnsi="Times New Roman" w:cs="Times New Roman"/>
          <w:sz w:val="28"/>
          <w:szCs w:val="28"/>
          <w:lang w:val="uk-UA"/>
        </w:rPr>
        <w:t xml:space="preserve">3. Члени територіальної громади, які мають право голосу на місцевих виборах, можуть бути обраними депутатами міської ради, районних у місті рад (у разі їх </w:t>
      </w:r>
      <w:r w:rsidR="004D5F91" w:rsidRPr="00F14B9B">
        <w:rPr>
          <w:rFonts w:ascii="Times New Roman" w:hAnsi="Times New Roman" w:cs="Times New Roman"/>
          <w:sz w:val="28"/>
          <w:szCs w:val="28"/>
          <w:lang w:val="uk-UA"/>
        </w:rPr>
        <w:t>с</w:t>
      </w:r>
      <w:r w:rsidRPr="00F14B9B">
        <w:rPr>
          <w:rFonts w:ascii="Times New Roman" w:hAnsi="Times New Roman" w:cs="Times New Roman"/>
          <w:sz w:val="28"/>
          <w:szCs w:val="28"/>
          <w:lang w:val="uk-UA"/>
        </w:rPr>
        <w:t>творення), міським головою.</w:t>
      </w:r>
    </w:p>
    <w:p w:rsidR="0000539B" w:rsidRPr="00D26538" w:rsidRDefault="0000539B"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A27215" w:rsidRDefault="00A27215" w:rsidP="00BE27A7">
      <w:pPr>
        <w:spacing w:after="0" w:line="240" w:lineRule="auto"/>
        <w:ind w:firstLine="720"/>
        <w:jc w:val="center"/>
        <w:rPr>
          <w:rFonts w:ascii="Times New Roman" w:hAnsi="Times New Roman" w:cs="Times New Roman"/>
          <w:b/>
          <w:bCs/>
          <w:sz w:val="28"/>
          <w:szCs w:val="28"/>
          <w:lang w:val="uk-UA"/>
        </w:rPr>
      </w:pPr>
      <w:r w:rsidRPr="00A27215">
        <w:rPr>
          <w:rFonts w:ascii="Times New Roman" w:hAnsi="Times New Roman" w:cs="Times New Roman"/>
          <w:b/>
          <w:bCs/>
          <w:sz w:val="28"/>
          <w:szCs w:val="28"/>
          <w:lang w:val="uk-UA"/>
        </w:rPr>
        <w:t>Стаття 2</w:t>
      </w:r>
      <w:r w:rsidR="00DE07F0">
        <w:rPr>
          <w:rFonts w:ascii="Times New Roman" w:hAnsi="Times New Roman" w:cs="Times New Roman"/>
          <w:b/>
          <w:bCs/>
          <w:sz w:val="28"/>
          <w:szCs w:val="28"/>
          <w:lang w:val="uk-UA"/>
        </w:rPr>
        <w:t>5</w:t>
      </w:r>
      <w:r w:rsidRPr="00A27215">
        <w:rPr>
          <w:rFonts w:ascii="Times New Roman" w:hAnsi="Times New Roman" w:cs="Times New Roman"/>
          <w:b/>
          <w:bCs/>
          <w:sz w:val="28"/>
          <w:szCs w:val="28"/>
          <w:lang w:val="uk-UA"/>
        </w:rPr>
        <w:t>. Участь у здійсненні місцевого самоврядування міських, районних у місті осередків політичних партій, громадських організацій, професійних і творчих спілок</w:t>
      </w:r>
    </w:p>
    <w:p w:rsidR="0078570E" w:rsidRDefault="0078570E" w:rsidP="00A27215">
      <w:pPr>
        <w:spacing w:after="0" w:line="240" w:lineRule="auto"/>
        <w:ind w:firstLine="720"/>
        <w:jc w:val="both"/>
        <w:rPr>
          <w:rFonts w:ascii="Times New Roman" w:hAnsi="Times New Roman" w:cs="Times New Roman"/>
          <w:b/>
          <w:bCs/>
          <w:sz w:val="28"/>
          <w:szCs w:val="28"/>
          <w:lang w:val="uk-UA"/>
        </w:rPr>
      </w:pPr>
    </w:p>
    <w:p w:rsidR="00A27215" w:rsidRPr="00A27215" w:rsidRDefault="00A27215" w:rsidP="00F14B9B">
      <w:pPr>
        <w:spacing w:after="0" w:line="240" w:lineRule="auto"/>
        <w:ind w:firstLine="68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1. Члени територіальної громади можуть брати участь у здійсненні місцевого самоврядування через участь у діяльності зареєстрованих в установленому законом порядку місцевих осередків політичних партій, громадських організацій, професійних і творчих спілок.</w:t>
      </w:r>
    </w:p>
    <w:p w:rsidR="00A27215" w:rsidRPr="00A27215" w:rsidRDefault="00A27215" w:rsidP="00F14B9B">
      <w:pPr>
        <w:spacing w:after="0" w:line="240" w:lineRule="auto"/>
        <w:ind w:firstLine="68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2. Місцеві осередки політичних партій, громадських організацій відповідно до законодавства:</w:t>
      </w:r>
    </w:p>
    <w:p w:rsidR="00A27215" w:rsidRPr="00A27215" w:rsidRDefault="005877F8"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A27215" w:rsidRPr="00A27215">
        <w:rPr>
          <w:rFonts w:ascii="Times New Roman" w:hAnsi="Times New Roman" w:cs="Times New Roman"/>
          <w:sz w:val="28"/>
          <w:szCs w:val="28"/>
          <w:lang w:val="uk-UA"/>
        </w:rPr>
        <w:t xml:space="preserve"> беруть участь у місцевих виборах;</w:t>
      </w:r>
    </w:p>
    <w:p w:rsidR="00A27215" w:rsidRPr="00A27215" w:rsidRDefault="005877F8"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27215" w:rsidRPr="00A27215">
        <w:rPr>
          <w:rFonts w:ascii="Times New Roman" w:hAnsi="Times New Roman" w:cs="Times New Roman"/>
          <w:sz w:val="28"/>
          <w:szCs w:val="28"/>
          <w:lang w:val="uk-UA"/>
        </w:rPr>
        <w:t xml:space="preserve"> через своїх депутатів у міській та районних у місті радах </w:t>
      </w:r>
      <w:r>
        <w:rPr>
          <w:rFonts w:ascii="Times New Roman" w:hAnsi="Times New Roman" w:cs="Times New Roman"/>
          <w:sz w:val="28"/>
          <w:szCs w:val="28"/>
          <w:lang w:val="uk-UA"/>
        </w:rPr>
        <w:t xml:space="preserve">(у разі їх створення) </w:t>
      </w:r>
      <w:r w:rsidR="00A27215" w:rsidRPr="00A27215">
        <w:rPr>
          <w:rFonts w:ascii="Times New Roman" w:hAnsi="Times New Roman" w:cs="Times New Roman"/>
          <w:sz w:val="28"/>
          <w:szCs w:val="28"/>
          <w:lang w:val="uk-UA"/>
        </w:rPr>
        <w:t>беруть участь у виробленні та здійсненні міської політики;</w:t>
      </w:r>
    </w:p>
    <w:p w:rsidR="00A27215" w:rsidRPr="00A27215" w:rsidRDefault="005877F8"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27215" w:rsidRPr="00A27215">
        <w:rPr>
          <w:rFonts w:ascii="Times New Roman" w:hAnsi="Times New Roman" w:cs="Times New Roman"/>
          <w:sz w:val="28"/>
          <w:szCs w:val="28"/>
          <w:lang w:val="uk-UA"/>
        </w:rPr>
        <w:t xml:space="preserve"> сприяють залученню членів територіальної громади до обговорення важливих питань соціально-економічного та культурного розвитку міста;</w:t>
      </w:r>
    </w:p>
    <w:p w:rsidR="00A27215" w:rsidRPr="00A27215" w:rsidRDefault="005877F8" w:rsidP="00F14B9B">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27215" w:rsidRPr="00A27215">
        <w:rPr>
          <w:rFonts w:ascii="Times New Roman" w:hAnsi="Times New Roman" w:cs="Times New Roman"/>
          <w:sz w:val="28"/>
          <w:szCs w:val="28"/>
          <w:lang w:val="uk-UA"/>
        </w:rPr>
        <w:t xml:space="preserve"> через своїх представників беруть участь у роботі громадської ради та інших консультативн</w:t>
      </w:r>
      <w:r w:rsidR="006B3412">
        <w:rPr>
          <w:rFonts w:ascii="Times New Roman" w:hAnsi="Times New Roman" w:cs="Times New Roman"/>
          <w:sz w:val="28"/>
          <w:szCs w:val="28"/>
          <w:lang w:val="uk-UA"/>
        </w:rPr>
        <w:t xml:space="preserve">о-дорадчих </w:t>
      </w:r>
      <w:r w:rsidR="00A27215" w:rsidRPr="00A27215">
        <w:rPr>
          <w:rFonts w:ascii="Times New Roman" w:hAnsi="Times New Roman" w:cs="Times New Roman"/>
          <w:sz w:val="28"/>
          <w:szCs w:val="28"/>
          <w:lang w:val="uk-UA"/>
        </w:rPr>
        <w:t>орган</w:t>
      </w:r>
      <w:r w:rsidR="002E5D9A">
        <w:rPr>
          <w:rFonts w:ascii="Times New Roman" w:hAnsi="Times New Roman" w:cs="Times New Roman"/>
          <w:sz w:val="28"/>
          <w:szCs w:val="28"/>
          <w:lang w:val="uk-UA"/>
        </w:rPr>
        <w:t>ів</w:t>
      </w:r>
      <w:r w:rsidR="00A27215" w:rsidRPr="00A27215">
        <w:rPr>
          <w:rFonts w:ascii="Times New Roman" w:hAnsi="Times New Roman" w:cs="Times New Roman"/>
          <w:sz w:val="28"/>
          <w:szCs w:val="28"/>
          <w:lang w:val="uk-UA"/>
        </w:rPr>
        <w:t>.</w:t>
      </w:r>
    </w:p>
    <w:p w:rsidR="00A27215" w:rsidRPr="00A27215" w:rsidRDefault="00A27215" w:rsidP="00F14B9B">
      <w:pPr>
        <w:spacing w:after="0" w:line="240" w:lineRule="auto"/>
        <w:ind w:firstLine="68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3. Місцеві осередки політичних партій відповідно до Закон</w:t>
      </w:r>
      <w:r w:rsidR="004D5F91">
        <w:rPr>
          <w:rFonts w:ascii="Times New Roman" w:hAnsi="Times New Roman" w:cs="Times New Roman"/>
          <w:sz w:val="28"/>
          <w:szCs w:val="28"/>
          <w:lang w:val="uk-UA"/>
        </w:rPr>
        <w:t>у України «Про політичні партії в Україні»</w:t>
      </w:r>
      <w:r w:rsidRPr="00A27215">
        <w:rPr>
          <w:rFonts w:ascii="Times New Roman" w:hAnsi="Times New Roman" w:cs="Times New Roman"/>
          <w:sz w:val="28"/>
          <w:szCs w:val="28"/>
          <w:lang w:val="uk-UA"/>
        </w:rPr>
        <w:t xml:space="preserve"> можуть вносити до органів місцевого самоврядування пропозиції, які обов’язкові для розгляду відповідними органами в установленому порядку.</w:t>
      </w:r>
    </w:p>
    <w:p w:rsidR="00A27215" w:rsidRPr="00A27215" w:rsidRDefault="00A27215" w:rsidP="00F14B9B">
      <w:pPr>
        <w:spacing w:after="0" w:line="240" w:lineRule="auto"/>
        <w:ind w:firstLine="68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 xml:space="preserve">4. Не допускається створення і діяльність структурних осередків політичних партій </w:t>
      </w:r>
      <w:r w:rsidR="00D10AD0">
        <w:rPr>
          <w:rFonts w:ascii="Times New Roman" w:hAnsi="Times New Roman" w:cs="Times New Roman"/>
          <w:sz w:val="28"/>
          <w:szCs w:val="28"/>
          <w:lang w:val="uk-UA"/>
        </w:rPr>
        <w:t xml:space="preserve">в </w:t>
      </w:r>
      <w:r w:rsidRPr="00A27215">
        <w:rPr>
          <w:rFonts w:ascii="Times New Roman" w:hAnsi="Times New Roman" w:cs="Times New Roman"/>
          <w:sz w:val="28"/>
          <w:szCs w:val="28"/>
          <w:lang w:val="uk-UA"/>
        </w:rPr>
        <w:t>органах місцевого самоврядування.</w:t>
      </w:r>
    </w:p>
    <w:p w:rsidR="00A27215" w:rsidRPr="00A27215" w:rsidRDefault="00A27215" w:rsidP="00F14B9B">
      <w:pPr>
        <w:spacing w:after="0" w:line="240" w:lineRule="auto"/>
        <w:ind w:firstLine="680"/>
        <w:jc w:val="both"/>
        <w:rPr>
          <w:rFonts w:ascii="Times New Roman" w:hAnsi="Times New Roman" w:cs="Times New Roman"/>
          <w:b/>
          <w:sz w:val="28"/>
          <w:szCs w:val="28"/>
          <w:lang w:val="uk-UA"/>
        </w:rPr>
      </w:pPr>
      <w:r w:rsidRPr="00A27215">
        <w:rPr>
          <w:rFonts w:ascii="Times New Roman" w:hAnsi="Times New Roman" w:cs="Times New Roman"/>
          <w:sz w:val="28"/>
          <w:szCs w:val="28"/>
          <w:lang w:val="uk-UA"/>
        </w:rPr>
        <w:t>5. Органам та посадовим особам місцевого самоврядування заборонено відокремлювати у своєму ставленні певні політичні партії чи надавати їм привілеї, а також сприяти політичним партіям, якщо інше не передбачено законом, у провадженні їх діяльності.</w:t>
      </w:r>
      <w:r w:rsidRPr="00A27215">
        <w:rPr>
          <w:rFonts w:ascii="Times New Roman" w:hAnsi="Times New Roman" w:cs="Times New Roman"/>
          <w:b/>
          <w:sz w:val="28"/>
          <w:szCs w:val="28"/>
          <w:lang w:val="uk-UA"/>
        </w:rPr>
        <w:t xml:space="preserve"> </w:t>
      </w:r>
    </w:p>
    <w:p w:rsidR="00A27215" w:rsidRPr="00A27215" w:rsidRDefault="00A27215" w:rsidP="00F14B9B">
      <w:pPr>
        <w:spacing w:after="0" w:line="240" w:lineRule="auto"/>
        <w:ind w:firstLine="680"/>
        <w:jc w:val="both"/>
        <w:rPr>
          <w:rFonts w:ascii="Times New Roman" w:hAnsi="Times New Roman" w:cs="Times New Roman"/>
          <w:sz w:val="28"/>
          <w:szCs w:val="28"/>
          <w:lang w:val="uk-UA"/>
        </w:rPr>
      </w:pPr>
      <w:r w:rsidRPr="00A27215">
        <w:rPr>
          <w:rFonts w:ascii="Times New Roman" w:hAnsi="Times New Roman" w:cs="Times New Roman"/>
          <w:sz w:val="28"/>
          <w:szCs w:val="28"/>
          <w:lang w:val="uk-UA"/>
        </w:rPr>
        <w:t>6.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A27215" w:rsidRDefault="006172C1"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27215" w:rsidRPr="00A27215">
        <w:rPr>
          <w:rFonts w:ascii="Times New Roman" w:hAnsi="Times New Roman" w:cs="Times New Roman"/>
          <w:sz w:val="28"/>
          <w:szCs w:val="28"/>
          <w:lang w:val="uk-UA"/>
        </w:rPr>
        <w:t>. Виконавчий комітет міської ради за пропозицією об’єднання профспілок міста розглядає на своїх засіданнях хід укладання і виконання колективних договорів на підприємствах, установах і організаціях міста.</w:t>
      </w:r>
    </w:p>
    <w:p w:rsidR="006E7963" w:rsidRDefault="006E7963" w:rsidP="00D1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val="uk-UA"/>
        </w:rPr>
      </w:pPr>
    </w:p>
    <w:p w:rsidR="008A0541" w:rsidRDefault="008A0541" w:rsidP="00D1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8"/>
          <w:szCs w:val="28"/>
          <w:lang w:val="uk-UA"/>
        </w:rPr>
      </w:pPr>
      <w:r w:rsidRPr="008A0541">
        <w:rPr>
          <w:rFonts w:ascii="Times New Roman" w:hAnsi="Times New Roman" w:cs="Times New Roman"/>
          <w:b/>
          <w:bCs/>
          <w:sz w:val="28"/>
          <w:szCs w:val="28"/>
          <w:lang w:val="uk-UA"/>
        </w:rPr>
        <w:t xml:space="preserve">Стаття 26. </w:t>
      </w:r>
      <w:r w:rsidR="002D5104" w:rsidRPr="002D5104">
        <w:rPr>
          <w:rFonts w:ascii="Times New Roman" w:hAnsi="Times New Roman" w:cs="Times New Roman"/>
          <w:b/>
          <w:bCs/>
          <w:sz w:val="28"/>
          <w:szCs w:val="28"/>
          <w:lang w:val="uk-UA"/>
        </w:rPr>
        <w:t>У</w:t>
      </w:r>
      <w:r w:rsidR="002D5104" w:rsidRPr="002D5104">
        <w:rPr>
          <w:rFonts w:ascii="Times New Roman" w:hAnsi="Times New Roman" w:cs="Times New Roman"/>
          <w:b/>
          <w:sz w:val="28"/>
          <w:szCs w:val="28"/>
          <w:lang w:val="uk-UA"/>
        </w:rPr>
        <w:t>часть у роботі громадської ради при міській раді, громадських радах при районних у місті радах (у разі їх створення) та консультативно-дорадчих органах</w:t>
      </w:r>
    </w:p>
    <w:p w:rsidR="00D10AD0" w:rsidRPr="002D5104" w:rsidRDefault="00D10AD0" w:rsidP="00D1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bCs/>
          <w:sz w:val="28"/>
          <w:szCs w:val="28"/>
          <w:lang w:val="uk-UA"/>
        </w:rPr>
      </w:pPr>
    </w:p>
    <w:p w:rsidR="008A0541" w:rsidRPr="008A0541" w:rsidRDefault="008A0541"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Члени територіальної громади можуть брати участь у здійсненні місцевого самоврядування через участь у роботі громадської ради при міській раді, громадськ</w:t>
      </w:r>
      <w:r w:rsidR="004D4D84">
        <w:rPr>
          <w:rFonts w:ascii="Times New Roman" w:hAnsi="Times New Roman" w:cs="Times New Roman"/>
          <w:sz w:val="28"/>
          <w:szCs w:val="28"/>
          <w:lang w:val="uk-UA"/>
        </w:rPr>
        <w:t>их</w:t>
      </w:r>
      <w:r w:rsidRPr="008A0541">
        <w:rPr>
          <w:rFonts w:ascii="Times New Roman" w:hAnsi="Times New Roman" w:cs="Times New Roman"/>
          <w:sz w:val="28"/>
          <w:szCs w:val="28"/>
          <w:lang w:val="uk-UA"/>
        </w:rPr>
        <w:t xml:space="preserve"> рад при районних у місті рад</w:t>
      </w:r>
      <w:r w:rsidR="004D4D84">
        <w:rPr>
          <w:rFonts w:ascii="Times New Roman" w:hAnsi="Times New Roman" w:cs="Times New Roman"/>
          <w:sz w:val="28"/>
          <w:szCs w:val="28"/>
          <w:lang w:val="uk-UA"/>
        </w:rPr>
        <w:t>ах</w:t>
      </w:r>
      <w:r w:rsidRPr="008A0541">
        <w:rPr>
          <w:rFonts w:ascii="Times New Roman" w:hAnsi="Times New Roman" w:cs="Times New Roman"/>
          <w:sz w:val="28"/>
          <w:szCs w:val="28"/>
          <w:lang w:val="uk-UA"/>
        </w:rPr>
        <w:t xml:space="preserve"> (у разі їх </w:t>
      </w:r>
      <w:r w:rsidR="004D5F91">
        <w:rPr>
          <w:rFonts w:ascii="Times New Roman" w:hAnsi="Times New Roman" w:cs="Times New Roman"/>
          <w:sz w:val="28"/>
          <w:szCs w:val="28"/>
          <w:lang w:val="uk-UA"/>
        </w:rPr>
        <w:t>с</w:t>
      </w:r>
      <w:r w:rsidRPr="008A0541">
        <w:rPr>
          <w:rFonts w:ascii="Times New Roman" w:hAnsi="Times New Roman" w:cs="Times New Roman"/>
          <w:sz w:val="28"/>
          <w:szCs w:val="28"/>
          <w:lang w:val="uk-UA"/>
        </w:rPr>
        <w:t xml:space="preserve">творення) та консультативно-дорадчих органах. </w:t>
      </w:r>
    </w:p>
    <w:p w:rsidR="008A0541" w:rsidRPr="008A0541" w:rsidRDefault="008A0541" w:rsidP="00F14B9B">
      <w:pPr>
        <w:spacing w:after="0" w:line="240" w:lineRule="auto"/>
        <w:ind w:firstLine="68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Участь здійснюється на громадських засадах. Положення про громадські ради та консультативно-дорадчі органи затверджуються рішенням відповідного органу місцевого самоврядування.</w:t>
      </w:r>
    </w:p>
    <w:p w:rsidR="008A0541" w:rsidRPr="008A0541" w:rsidRDefault="008A0541" w:rsidP="00F14B9B">
      <w:pPr>
        <w:spacing w:after="0" w:line="240" w:lineRule="auto"/>
        <w:ind w:firstLine="680"/>
        <w:jc w:val="both"/>
        <w:rPr>
          <w:rFonts w:ascii="Times New Roman" w:hAnsi="Times New Roman" w:cs="Times New Roman"/>
          <w:sz w:val="28"/>
          <w:szCs w:val="28"/>
          <w:lang w:val="uk-UA"/>
        </w:rPr>
      </w:pPr>
      <w:r w:rsidRPr="008A0541">
        <w:rPr>
          <w:rFonts w:ascii="Times New Roman" w:hAnsi="Times New Roman" w:cs="Times New Roman"/>
          <w:sz w:val="28"/>
          <w:szCs w:val="28"/>
          <w:lang w:val="uk-UA"/>
        </w:rPr>
        <w:t xml:space="preserve">Участь у роботі консультативно-дорадчих </w:t>
      </w:r>
      <w:r w:rsidR="00154860">
        <w:rPr>
          <w:rFonts w:ascii="Times New Roman" w:hAnsi="Times New Roman" w:cs="Times New Roman"/>
          <w:sz w:val="28"/>
          <w:szCs w:val="28"/>
          <w:lang w:val="uk-UA"/>
        </w:rPr>
        <w:t>органів,</w:t>
      </w:r>
      <w:r w:rsidRPr="008A0541">
        <w:rPr>
          <w:rFonts w:ascii="Times New Roman" w:hAnsi="Times New Roman" w:cs="Times New Roman"/>
          <w:sz w:val="28"/>
          <w:szCs w:val="28"/>
          <w:lang w:val="uk-UA"/>
        </w:rPr>
        <w:t xml:space="preserve"> які утворюються при органах та посадових особах місцевого самоврядування міста</w:t>
      </w:r>
      <w:r w:rsidR="005877F8">
        <w:rPr>
          <w:rFonts w:ascii="Times New Roman" w:hAnsi="Times New Roman" w:cs="Times New Roman"/>
          <w:sz w:val="28"/>
          <w:szCs w:val="28"/>
          <w:lang w:val="uk-UA"/>
        </w:rPr>
        <w:t>,</w:t>
      </w:r>
      <w:r w:rsidRPr="008A0541">
        <w:rPr>
          <w:rFonts w:ascii="Times New Roman" w:hAnsi="Times New Roman" w:cs="Times New Roman"/>
          <w:sz w:val="28"/>
          <w:szCs w:val="28"/>
          <w:lang w:val="uk-UA"/>
        </w:rPr>
        <w:t xml:space="preserve"> здійснюється з метою </w:t>
      </w:r>
      <w:r w:rsidR="00154860">
        <w:rPr>
          <w:rFonts w:ascii="Times New Roman" w:hAnsi="Times New Roman" w:cs="Times New Roman"/>
          <w:sz w:val="28"/>
          <w:szCs w:val="28"/>
          <w:lang w:val="uk-UA"/>
        </w:rPr>
        <w:t xml:space="preserve">вивчення проблемних питань, пов’язаних </w:t>
      </w:r>
      <w:r w:rsidR="00D42E46">
        <w:rPr>
          <w:rFonts w:ascii="Times New Roman" w:hAnsi="Times New Roman" w:cs="Times New Roman"/>
          <w:sz w:val="28"/>
          <w:szCs w:val="28"/>
          <w:lang w:val="uk-UA"/>
        </w:rPr>
        <w:t>і</w:t>
      </w:r>
      <w:r w:rsidR="00154860">
        <w:rPr>
          <w:rFonts w:ascii="Times New Roman" w:hAnsi="Times New Roman" w:cs="Times New Roman"/>
          <w:sz w:val="28"/>
          <w:szCs w:val="28"/>
          <w:lang w:val="uk-UA"/>
        </w:rPr>
        <w:t>з реалізацією місцевої політики у відповідній сфері та</w:t>
      </w:r>
      <w:r w:rsidRPr="008A0541">
        <w:rPr>
          <w:rFonts w:ascii="Times New Roman" w:hAnsi="Times New Roman" w:cs="Times New Roman"/>
          <w:sz w:val="28"/>
          <w:szCs w:val="28"/>
          <w:lang w:val="uk-UA"/>
        </w:rPr>
        <w:t xml:space="preserve"> залучення </w:t>
      </w:r>
      <w:r w:rsidR="00154860">
        <w:rPr>
          <w:rFonts w:ascii="Times New Roman" w:hAnsi="Times New Roman" w:cs="Times New Roman"/>
          <w:sz w:val="28"/>
          <w:szCs w:val="28"/>
          <w:lang w:val="uk-UA"/>
        </w:rPr>
        <w:t xml:space="preserve">членів територіальної громади </w:t>
      </w:r>
      <w:r w:rsidRPr="008A0541">
        <w:rPr>
          <w:rFonts w:ascii="Times New Roman" w:hAnsi="Times New Roman" w:cs="Times New Roman"/>
          <w:sz w:val="28"/>
          <w:szCs w:val="28"/>
          <w:lang w:val="uk-UA"/>
        </w:rPr>
        <w:t xml:space="preserve">до здійснення місцевого самоврядування. </w:t>
      </w:r>
    </w:p>
    <w:p w:rsidR="00CF3FEC" w:rsidRDefault="00CF3FEC"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highlight w:val="yellow"/>
          <w:lang w:val="uk-UA"/>
        </w:rPr>
      </w:pPr>
    </w:p>
    <w:p w:rsidR="00E66D8A" w:rsidRDefault="00E66D8A"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highlight w:val="yellow"/>
          <w:lang w:val="uk-UA"/>
        </w:rPr>
      </w:pPr>
    </w:p>
    <w:p w:rsidR="00A27215" w:rsidRDefault="00A27215" w:rsidP="00BE27A7">
      <w:pPr>
        <w:spacing w:after="0" w:line="240" w:lineRule="auto"/>
        <w:ind w:firstLine="720"/>
        <w:jc w:val="center"/>
        <w:rPr>
          <w:rFonts w:ascii="Times New Roman" w:hAnsi="Times New Roman" w:cs="Times New Roman"/>
          <w:b/>
          <w:bCs/>
          <w:sz w:val="28"/>
          <w:szCs w:val="28"/>
          <w:lang w:val="uk-UA"/>
        </w:rPr>
      </w:pPr>
      <w:r w:rsidRPr="00FF025A">
        <w:rPr>
          <w:rFonts w:ascii="Times New Roman" w:hAnsi="Times New Roman" w:cs="Times New Roman"/>
          <w:b/>
          <w:bCs/>
          <w:sz w:val="28"/>
          <w:szCs w:val="28"/>
          <w:lang w:val="uk-UA"/>
        </w:rPr>
        <w:lastRenderedPageBreak/>
        <w:t>Стаття 2</w:t>
      </w:r>
      <w:r w:rsidR="00FF025A">
        <w:rPr>
          <w:rFonts w:ascii="Times New Roman" w:hAnsi="Times New Roman" w:cs="Times New Roman"/>
          <w:b/>
          <w:bCs/>
          <w:sz w:val="28"/>
          <w:szCs w:val="28"/>
          <w:lang w:val="uk-UA"/>
        </w:rPr>
        <w:t>7</w:t>
      </w:r>
      <w:r w:rsidRPr="00FF025A">
        <w:rPr>
          <w:rFonts w:ascii="Times New Roman" w:hAnsi="Times New Roman" w:cs="Times New Roman"/>
          <w:b/>
          <w:bCs/>
          <w:sz w:val="28"/>
          <w:szCs w:val="28"/>
          <w:lang w:val="uk-UA"/>
        </w:rPr>
        <w:t>. Інші форми участі членів територіальної громади у здійсненні місцевого самоврядування</w:t>
      </w:r>
    </w:p>
    <w:p w:rsidR="00E66D8A" w:rsidRDefault="00E66D8A" w:rsidP="00BE27A7">
      <w:pPr>
        <w:spacing w:after="0" w:line="240" w:lineRule="auto"/>
        <w:ind w:firstLine="720"/>
        <w:jc w:val="center"/>
        <w:rPr>
          <w:rFonts w:ascii="Times New Roman" w:hAnsi="Times New Roman" w:cs="Times New Roman"/>
          <w:b/>
          <w:bCs/>
          <w:sz w:val="28"/>
          <w:szCs w:val="28"/>
          <w:lang w:val="uk-UA"/>
        </w:rPr>
      </w:pPr>
    </w:p>
    <w:p w:rsidR="00A27215" w:rsidRPr="00F14B9B" w:rsidRDefault="00A27215"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1. Перелік форм участі жителів міста у здійсненні місцевого самоврядування, визначений Статутом, не є вичерпним.</w:t>
      </w:r>
    </w:p>
    <w:p w:rsidR="00A27215" w:rsidRPr="00F14B9B" w:rsidRDefault="00A27215"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2. Органи та посадові особи місцевого самоврядування сприяють становленню нових форм участі жителів міста у здійсненні місцевого самоврядування.</w:t>
      </w:r>
    </w:p>
    <w:p w:rsidR="00A27215" w:rsidRPr="00F14B9B" w:rsidRDefault="00A27215"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3. Можуть бути використані, зокрема, такі форми участі жителів міста у здійсненні місцевого самоврядування:</w:t>
      </w:r>
    </w:p>
    <w:p w:rsidR="00AF644A" w:rsidRPr="00F14B9B" w:rsidRDefault="00790A0B"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w:t>
      </w:r>
      <w:r w:rsidR="00AF644A" w:rsidRPr="00F14B9B">
        <w:rPr>
          <w:rFonts w:ascii="Times New Roman" w:hAnsi="Times New Roman" w:cs="Times New Roman"/>
          <w:sz w:val="28"/>
          <w:szCs w:val="28"/>
          <w:lang w:val="uk-UA"/>
        </w:rPr>
        <w:t xml:space="preserve"> участь на громадських засадах у роботі комісій, які утворюються при органах місцевого самоврядування, положення про які визначаються рішенням відповідного органу місцевого самоврядування;</w:t>
      </w:r>
    </w:p>
    <w:p w:rsidR="00A27215" w:rsidRPr="00F14B9B" w:rsidRDefault="00790A0B"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w:t>
      </w:r>
      <w:r w:rsidR="00A27215" w:rsidRPr="00F14B9B">
        <w:rPr>
          <w:rFonts w:ascii="Times New Roman" w:hAnsi="Times New Roman" w:cs="Times New Roman"/>
          <w:sz w:val="28"/>
          <w:szCs w:val="28"/>
          <w:lang w:val="uk-UA"/>
        </w:rPr>
        <w:t xml:space="preserve"> участь у проведенні гр</w:t>
      </w:r>
      <w:r w:rsidRPr="00F14B9B">
        <w:rPr>
          <w:rFonts w:ascii="Times New Roman" w:hAnsi="Times New Roman" w:cs="Times New Roman"/>
          <w:sz w:val="28"/>
          <w:szCs w:val="28"/>
          <w:lang w:val="uk-UA"/>
        </w:rPr>
        <w:t xml:space="preserve">омадських експертиз </w:t>
      </w:r>
      <w:proofErr w:type="spellStart"/>
      <w:r w:rsidRPr="00F14B9B">
        <w:rPr>
          <w:rFonts w:ascii="Times New Roman" w:hAnsi="Times New Roman" w:cs="Times New Roman"/>
          <w:sz w:val="28"/>
          <w:szCs w:val="28"/>
          <w:lang w:val="uk-UA"/>
        </w:rPr>
        <w:t>проє</w:t>
      </w:r>
      <w:r w:rsidR="00A27215" w:rsidRPr="00F14B9B">
        <w:rPr>
          <w:rFonts w:ascii="Times New Roman" w:hAnsi="Times New Roman" w:cs="Times New Roman"/>
          <w:sz w:val="28"/>
          <w:szCs w:val="28"/>
          <w:lang w:val="uk-UA"/>
        </w:rPr>
        <w:t>ктів</w:t>
      </w:r>
      <w:proofErr w:type="spellEnd"/>
      <w:r w:rsidR="00A27215" w:rsidRPr="00F14B9B">
        <w:rPr>
          <w:rFonts w:ascii="Times New Roman" w:hAnsi="Times New Roman" w:cs="Times New Roman"/>
          <w:sz w:val="28"/>
          <w:szCs w:val="28"/>
          <w:lang w:val="uk-UA"/>
        </w:rPr>
        <w:t xml:space="preserve"> рішень органів місцевого самоврядування міста з питань, які мають суттєве значення для членів територіальної громади, визначають напрями соціально-економічного та культурного розвитку міста;</w:t>
      </w:r>
    </w:p>
    <w:p w:rsidR="00A27215" w:rsidRPr="00F14B9B" w:rsidRDefault="00790A0B" w:rsidP="00F14B9B">
      <w:pPr>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w:t>
      </w:r>
      <w:r w:rsidR="00A27215" w:rsidRPr="00F14B9B">
        <w:rPr>
          <w:rFonts w:ascii="Times New Roman" w:hAnsi="Times New Roman" w:cs="Times New Roman"/>
          <w:sz w:val="28"/>
          <w:szCs w:val="28"/>
          <w:lang w:val="uk-UA"/>
        </w:rPr>
        <w:t xml:space="preserve"> виконання громадських робіт з благоустрою міста, надання послуг соціально незахищеним жителям міста;</w:t>
      </w:r>
    </w:p>
    <w:p w:rsidR="00A27215" w:rsidRPr="00F14B9B" w:rsidRDefault="00790A0B"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r w:rsidRPr="00F14B9B">
        <w:rPr>
          <w:rFonts w:ascii="Times New Roman" w:hAnsi="Times New Roman" w:cs="Times New Roman"/>
          <w:sz w:val="28"/>
          <w:szCs w:val="28"/>
          <w:lang w:val="uk-UA"/>
        </w:rPr>
        <w:t>–</w:t>
      </w:r>
      <w:r w:rsidR="00A27215" w:rsidRPr="00F14B9B">
        <w:rPr>
          <w:rFonts w:ascii="Times New Roman" w:hAnsi="Times New Roman" w:cs="Times New Roman"/>
          <w:sz w:val="28"/>
          <w:szCs w:val="28"/>
          <w:lang w:val="uk-UA"/>
        </w:rPr>
        <w:t xml:space="preserve"> надання матеріальної і фінансової допомоги місцевому самоврядуванню у формі добровільних пожертвувань (внесків до фондів, що утворюються органами місцевого самоврядування, внесків до фондів, утворених з метою надання допомоги соціально незахищеним жителям міста; з метою підтримання в належному стані пам’яток історії, культури і архітектури, природних пам’яток; з метою підтримки вітчизняної науки та місцевих вчених тощо).</w:t>
      </w:r>
    </w:p>
    <w:p w:rsidR="004D5E1F" w:rsidRPr="00F14B9B" w:rsidRDefault="004D5E1F"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A27215" w:rsidRDefault="00A27215" w:rsidP="00A27215">
      <w:pPr>
        <w:spacing w:after="0" w:line="240" w:lineRule="auto"/>
        <w:ind w:firstLine="680"/>
        <w:jc w:val="center"/>
        <w:rPr>
          <w:rFonts w:ascii="Times New Roman" w:hAnsi="Times New Roman" w:cs="Times New Roman"/>
          <w:b/>
          <w:bCs/>
          <w:sz w:val="28"/>
          <w:szCs w:val="28"/>
          <w:lang w:val="uk-UA"/>
        </w:rPr>
      </w:pPr>
      <w:r w:rsidRPr="00A27215">
        <w:rPr>
          <w:rFonts w:ascii="Times New Roman" w:hAnsi="Times New Roman" w:cs="Times New Roman"/>
          <w:b/>
          <w:bCs/>
          <w:sz w:val="28"/>
          <w:szCs w:val="28"/>
          <w:lang w:val="uk-UA"/>
        </w:rPr>
        <w:t>Стаття 2</w:t>
      </w:r>
      <w:r w:rsidR="00FF025A">
        <w:rPr>
          <w:rFonts w:ascii="Times New Roman" w:hAnsi="Times New Roman" w:cs="Times New Roman"/>
          <w:b/>
          <w:bCs/>
          <w:sz w:val="28"/>
          <w:szCs w:val="28"/>
          <w:lang w:val="uk-UA"/>
        </w:rPr>
        <w:t>8</w:t>
      </w:r>
      <w:r w:rsidRPr="00A27215">
        <w:rPr>
          <w:rFonts w:ascii="Times New Roman" w:hAnsi="Times New Roman" w:cs="Times New Roman"/>
          <w:b/>
          <w:bCs/>
          <w:sz w:val="28"/>
          <w:szCs w:val="28"/>
          <w:lang w:val="uk-UA"/>
        </w:rPr>
        <w:t>. Масові заходи жителів міста</w:t>
      </w:r>
    </w:p>
    <w:p w:rsidR="00105F08" w:rsidRDefault="00105F08" w:rsidP="00A27215">
      <w:pPr>
        <w:spacing w:after="0" w:line="240" w:lineRule="auto"/>
        <w:ind w:firstLine="680"/>
        <w:jc w:val="center"/>
        <w:rPr>
          <w:rFonts w:ascii="Times New Roman" w:hAnsi="Times New Roman" w:cs="Times New Roman"/>
          <w:b/>
          <w:bCs/>
          <w:sz w:val="28"/>
          <w:szCs w:val="28"/>
          <w:lang w:val="uk-UA"/>
        </w:rPr>
      </w:pPr>
    </w:p>
    <w:p w:rsidR="00A27215" w:rsidRPr="00F14B9B" w:rsidRDefault="00A27215" w:rsidP="00A27215">
      <w:pPr>
        <w:pStyle w:val="a5"/>
        <w:ind w:firstLine="680"/>
        <w:jc w:val="both"/>
        <w:rPr>
          <w:sz w:val="28"/>
          <w:szCs w:val="28"/>
        </w:rPr>
      </w:pPr>
      <w:r w:rsidRPr="00F14B9B">
        <w:rPr>
          <w:sz w:val="28"/>
          <w:szCs w:val="28"/>
        </w:rPr>
        <w:t xml:space="preserve">1. Жителі </w:t>
      </w:r>
      <w:r w:rsidR="00272474" w:rsidRPr="00F14B9B">
        <w:rPr>
          <w:sz w:val="28"/>
          <w:szCs w:val="28"/>
        </w:rPr>
        <w:t xml:space="preserve">м. </w:t>
      </w:r>
      <w:r w:rsidR="005E4123" w:rsidRPr="00F14B9B">
        <w:rPr>
          <w:sz w:val="28"/>
          <w:szCs w:val="28"/>
        </w:rPr>
        <w:t xml:space="preserve">Дніпра </w:t>
      </w:r>
      <w:r w:rsidRPr="00F14B9B">
        <w:rPr>
          <w:sz w:val="28"/>
          <w:szCs w:val="28"/>
        </w:rPr>
        <w:t xml:space="preserve">відповідно до Конституції України мають право збиратися мирно, без зброї і проводити збори, мітинги, походи, демонстрації </w:t>
      </w:r>
      <w:r w:rsidR="00272474" w:rsidRPr="00F14B9B">
        <w:rPr>
          <w:sz w:val="28"/>
          <w:szCs w:val="28"/>
        </w:rPr>
        <w:t>та</w:t>
      </w:r>
      <w:r w:rsidRPr="00F14B9B">
        <w:rPr>
          <w:sz w:val="28"/>
          <w:szCs w:val="28"/>
        </w:rPr>
        <w:t xml:space="preserve"> інші масові заходи, про проведення яких завчасно сповіщають міську раду.</w:t>
      </w:r>
    </w:p>
    <w:p w:rsidR="00A27215" w:rsidRPr="00F14B9B" w:rsidRDefault="00A27215" w:rsidP="00A27215">
      <w:pPr>
        <w:pStyle w:val="a5"/>
        <w:ind w:firstLine="680"/>
        <w:jc w:val="both"/>
        <w:rPr>
          <w:sz w:val="28"/>
          <w:szCs w:val="28"/>
        </w:rPr>
      </w:pPr>
      <w:r w:rsidRPr="00F14B9B">
        <w:rPr>
          <w:sz w:val="28"/>
          <w:szCs w:val="28"/>
        </w:rPr>
        <w:t>Строк завчасного сповіщення має бути достатнім як для  надання можливості органам м</w:t>
      </w:r>
      <w:r w:rsidR="00272474" w:rsidRPr="00F14B9B">
        <w:rPr>
          <w:sz w:val="28"/>
          <w:szCs w:val="28"/>
        </w:rPr>
        <w:t xml:space="preserve">ісцевого самоврядування вжити </w:t>
      </w:r>
      <w:r w:rsidRPr="00F14B9B">
        <w:rPr>
          <w:sz w:val="28"/>
          <w:szCs w:val="28"/>
        </w:rPr>
        <w:t xml:space="preserve">заходів щодо безперешкодного проведення громадянами зборів, мітингів, походів і демонстрацій, забезпечення громадського порядку, прав і свобод інших людей, так і для перевірки на відповідність закону проведення таких зібрань та в разі </w:t>
      </w:r>
      <w:r w:rsidR="00272474" w:rsidRPr="00F14B9B">
        <w:rPr>
          <w:sz w:val="28"/>
          <w:szCs w:val="28"/>
        </w:rPr>
        <w:t>необхідності</w:t>
      </w:r>
      <w:r w:rsidRPr="00F14B9B">
        <w:rPr>
          <w:sz w:val="28"/>
          <w:szCs w:val="28"/>
        </w:rPr>
        <w:t xml:space="preserve"> звернення до суду згідно з частиною другою статті 39 Конституції України для вирішення спірних питань.</w:t>
      </w:r>
    </w:p>
    <w:p w:rsidR="00A27215" w:rsidRPr="00F14B9B"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sidRPr="00F14B9B">
        <w:rPr>
          <w:rFonts w:ascii="Times New Roman" w:hAnsi="Times New Roman" w:cs="Times New Roman"/>
          <w:sz w:val="28"/>
          <w:szCs w:val="28"/>
          <w:lang w:val="uk-UA"/>
        </w:rPr>
        <w:t xml:space="preserve">2. Питання проведення масових заходів на території міста визначається </w:t>
      </w:r>
      <w:r w:rsidR="006172C1" w:rsidRPr="00F14B9B">
        <w:rPr>
          <w:rFonts w:ascii="Times New Roman" w:hAnsi="Times New Roman" w:cs="Times New Roman"/>
          <w:sz w:val="28"/>
          <w:szCs w:val="28"/>
          <w:lang w:val="uk-UA"/>
        </w:rPr>
        <w:t xml:space="preserve">розпорядженням міського голови </w:t>
      </w:r>
      <w:r w:rsidRPr="00F14B9B">
        <w:rPr>
          <w:rFonts w:ascii="Times New Roman" w:hAnsi="Times New Roman" w:cs="Times New Roman"/>
          <w:sz w:val="28"/>
          <w:szCs w:val="28"/>
          <w:lang w:val="uk-UA"/>
        </w:rPr>
        <w:t>відповідно до чинного законодавства.</w:t>
      </w:r>
    </w:p>
    <w:p w:rsidR="00A27215" w:rsidRPr="00F14B9B" w:rsidRDefault="00A27215"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p>
    <w:p w:rsidR="00E66D8A" w:rsidRDefault="00E66D8A"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ru-RU"/>
        </w:rPr>
      </w:pPr>
    </w:p>
    <w:p w:rsidR="00E66D8A" w:rsidRDefault="00E66D8A"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ru-RU"/>
        </w:rPr>
      </w:pPr>
    </w:p>
    <w:p w:rsidR="00E66D8A" w:rsidRDefault="00E66D8A" w:rsidP="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ru-RU"/>
        </w:rPr>
      </w:pPr>
    </w:p>
    <w:p w:rsidR="00B8491F" w:rsidRDefault="00B8491F" w:rsidP="00BE27A7">
      <w:pPr>
        <w:spacing w:after="0" w:line="240" w:lineRule="auto"/>
        <w:ind w:firstLine="680"/>
        <w:jc w:val="center"/>
        <w:rPr>
          <w:rFonts w:ascii="Times New Roman" w:hAnsi="Times New Roman" w:cs="Times New Roman"/>
          <w:b/>
          <w:bCs/>
          <w:sz w:val="28"/>
          <w:szCs w:val="28"/>
          <w:lang w:val="uk-UA"/>
        </w:rPr>
      </w:pPr>
      <w:r w:rsidRPr="00280C11">
        <w:rPr>
          <w:rFonts w:ascii="Times New Roman" w:hAnsi="Times New Roman" w:cs="Times New Roman"/>
          <w:b/>
          <w:bCs/>
          <w:sz w:val="28"/>
          <w:szCs w:val="28"/>
          <w:lang w:val="uk-UA"/>
        </w:rPr>
        <w:lastRenderedPageBreak/>
        <w:t>Стаття 2</w:t>
      </w:r>
      <w:r w:rsidR="002761E4">
        <w:rPr>
          <w:rFonts w:ascii="Times New Roman" w:hAnsi="Times New Roman" w:cs="Times New Roman"/>
          <w:b/>
          <w:bCs/>
          <w:sz w:val="28"/>
          <w:szCs w:val="28"/>
          <w:lang w:val="uk-UA"/>
        </w:rPr>
        <w:t>9</w:t>
      </w:r>
      <w:r w:rsidRPr="00280C11">
        <w:rPr>
          <w:rFonts w:ascii="Times New Roman" w:hAnsi="Times New Roman" w:cs="Times New Roman"/>
          <w:b/>
          <w:bCs/>
          <w:sz w:val="28"/>
          <w:szCs w:val="28"/>
          <w:lang w:val="uk-UA"/>
        </w:rPr>
        <w:t>. Право членів</w:t>
      </w:r>
      <w:r w:rsidRPr="00B8491F">
        <w:rPr>
          <w:rFonts w:ascii="Times New Roman" w:hAnsi="Times New Roman" w:cs="Times New Roman"/>
          <w:b/>
          <w:bCs/>
          <w:sz w:val="28"/>
          <w:szCs w:val="28"/>
          <w:lang w:val="uk-UA"/>
        </w:rPr>
        <w:t xml:space="preserve"> територіальної громади на інформацію. Оприлюднення рішень органів місцевого самоврядування</w:t>
      </w:r>
    </w:p>
    <w:p w:rsidR="00105F08" w:rsidRPr="00B8491F" w:rsidRDefault="00105F08" w:rsidP="00B8491F">
      <w:pPr>
        <w:spacing w:after="0" w:line="240" w:lineRule="auto"/>
        <w:ind w:firstLine="680"/>
        <w:jc w:val="both"/>
        <w:rPr>
          <w:rFonts w:ascii="Times New Roman" w:hAnsi="Times New Roman" w:cs="Times New Roman"/>
          <w:b/>
          <w:bCs/>
          <w:sz w:val="28"/>
          <w:szCs w:val="28"/>
          <w:lang w:val="uk-UA"/>
        </w:rPr>
      </w:pP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sz w:val="28"/>
          <w:szCs w:val="28"/>
          <w:lang w:val="uk-UA"/>
        </w:rPr>
        <w:t>1. Члени територіальної громади мають право на одержання достовірної, об’єктивної і повної інформації з питань роботи органів і посадових осіб місцевого самоврядування.</w:t>
      </w: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sz w:val="28"/>
          <w:szCs w:val="28"/>
          <w:lang w:val="uk-UA"/>
        </w:rPr>
        <w:t xml:space="preserve">2. Рішення міської ради, її виконавчого комітету, розпорядження міського голови </w:t>
      </w:r>
      <w:r w:rsidRPr="00B8491F">
        <w:rPr>
          <w:rFonts w:ascii="Times New Roman" w:hAnsi="Times New Roman" w:cs="Times New Roman"/>
          <w:color w:val="000000"/>
          <w:sz w:val="28"/>
          <w:szCs w:val="28"/>
          <w:shd w:val="clear" w:color="auto" w:fill="FFFFFF"/>
          <w:lang w:val="uk-UA"/>
        </w:rPr>
        <w:t>підлягають обов’язковому оприлюдненню та наданню за запитом відповідно до</w:t>
      </w:r>
      <w:r w:rsidR="002D6A27">
        <w:rPr>
          <w:rFonts w:ascii="Times New Roman" w:hAnsi="Times New Roman" w:cs="Times New Roman"/>
          <w:color w:val="000000"/>
          <w:sz w:val="28"/>
          <w:szCs w:val="28"/>
          <w:shd w:val="clear" w:color="auto" w:fill="FFFFFF"/>
          <w:lang w:val="uk-UA"/>
        </w:rPr>
        <w:t xml:space="preserve"> Закону України «Про доступ до публічної інформації»</w:t>
      </w:r>
      <w:r w:rsidR="00280C11">
        <w:rPr>
          <w:rFonts w:ascii="Times New Roman" w:hAnsi="Times New Roman" w:cs="Times New Roman"/>
          <w:color w:val="000000"/>
          <w:sz w:val="28"/>
          <w:szCs w:val="28"/>
          <w:shd w:val="clear" w:color="auto" w:fill="FFFFFF"/>
          <w:lang w:val="uk-UA"/>
        </w:rPr>
        <w:t>, крім випадків, передбачених чинним законодавством</w:t>
      </w:r>
      <w:r w:rsidR="002D6A27">
        <w:rPr>
          <w:rFonts w:ascii="Times New Roman" w:hAnsi="Times New Roman" w:cs="Times New Roman"/>
          <w:color w:val="000000"/>
          <w:sz w:val="28"/>
          <w:szCs w:val="28"/>
          <w:shd w:val="clear" w:color="auto" w:fill="FFFFFF"/>
          <w:lang w:val="uk-UA"/>
        </w:rPr>
        <w:t xml:space="preserve"> України</w:t>
      </w:r>
      <w:r w:rsidR="00280C11">
        <w:rPr>
          <w:rFonts w:ascii="Times New Roman" w:hAnsi="Times New Roman" w:cs="Times New Roman"/>
          <w:color w:val="000000"/>
          <w:sz w:val="28"/>
          <w:szCs w:val="28"/>
          <w:shd w:val="clear" w:color="auto" w:fill="FFFFFF"/>
          <w:lang w:val="uk-UA"/>
        </w:rPr>
        <w:t>.</w:t>
      </w:r>
    </w:p>
    <w:p w:rsidR="00B8491F" w:rsidRPr="00B8491F" w:rsidRDefault="00B8491F" w:rsidP="00B8491F">
      <w:pPr>
        <w:spacing w:after="0" w:line="240" w:lineRule="auto"/>
        <w:ind w:firstLine="680"/>
        <w:jc w:val="both"/>
        <w:rPr>
          <w:rFonts w:ascii="Times New Roman" w:hAnsi="Times New Roman" w:cs="Times New Roman"/>
          <w:sz w:val="28"/>
          <w:szCs w:val="28"/>
          <w:lang w:val="uk-UA"/>
        </w:rPr>
      </w:pPr>
      <w:r w:rsidRPr="00B8491F">
        <w:rPr>
          <w:rFonts w:ascii="Times New Roman" w:hAnsi="Times New Roman" w:cs="Times New Roman"/>
          <w:color w:val="000000"/>
          <w:sz w:val="28"/>
          <w:szCs w:val="28"/>
          <w:shd w:val="clear" w:color="auto" w:fill="FFFFFF"/>
          <w:lang w:val="uk-UA"/>
        </w:rPr>
        <w:t>3. Нормативно-правові акти, акти індивідуальної дії (крім внутрішньо</w:t>
      </w:r>
      <w:r w:rsidR="00EC74A0">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 xml:space="preserve">організаційних), прийняті міською радою, її виконавчим комітетом, міським головою, підлягають обов'язковому оприлюдненню невідкладно, але не пізніше п'яти робочих днів </w:t>
      </w:r>
      <w:r w:rsidR="00EC74A0">
        <w:rPr>
          <w:rFonts w:ascii="Times New Roman" w:hAnsi="Times New Roman" w:cs="Times New Roman"/>
          <w:color w:val="000000"/>
          <w:sz w:val="28"/>
          <w:szCs w:val="28"/>
          <w:shd w:val="clear" w:color="auto" w:fill="FFFFFF"/>
          <w:lang w:val="uk-UA"/>
        </w:rPr>
        <w:t>і</w:t>
      </w:r>
      <w:r w:rsidRPr="00B8491F">
        <w:rPr>
          <w:rFonts w:ascii="Times New Roman" w:hAnsi="Times New Roman" w:cs="Times New Roman"/>
          <w:color w:val="000000"/>
          <w:sz w:val="28"/>
          <w:szCs w:val="28"/>
          <w:shd w:val="clear" w:color="auto" w:fill="FFFFFF"/>
          <w:lang w:val="uk-UA"/>
        </w:rPr>
        <w:t xml:space="preserve">з дня затвердження документа. На офіційному </w:t>
      </w:r>
      <w:proofErr w:type="spellStart"/>
      <w:r w:rsidRPr="00B8491F">
        <w:rPr>
          <w:rFonts w:ascii="Times New Roman" w:hAnsi="Times New Roman" w:cs="Times New Roman"/>
          <w:color w:val="000000"/>
          <w:sz w:val="28"/>
          <w:szCs w:val="28"/>
          <w:shd w:val="clear" w:color="auto" w:fill="FFFFFF"/>
          <w:lang w:val="uk-UA"/>
        </w:rPr>
        <w:t>вебсайті</w:t>
      </w:r>
      <w:proofErr w:type="spellEnd"/>
      <w:r w:rsidRPr="00B8491F">
        <w:rPr>
          <w:rFonts w:ascii="Times New Roman" w:hAnsi="Times New Roman" w:cs="Times New Roman"/>
          <w:color w:val="000000"/>
          <w:sz w:val="28"/>
          <w:szCs w:val="28"/>
          <w:shd w:val="clear" w:color="auto" w:fill="FFFFFF"/>
          <w:lang w:val="uk-UA"/>
        </w:rPr>
        <w:t xml:space="preserve"> </w:t>
      </w:r>
      <w:r w:rsidR="00EC74A0">
        <w:rPr>
          <w:rFonts w:ascii="Times New Roman" w:hAnsi="Times New Roman" w:cs="Times New Roman"/>
          <w:color w:val="000000"/>
          <w:sz w:val="28"/>
          <w:szCs w:val="28"/>
          <w:shd w:val="clear" w:color="auto" w:fill="FFFFFF"/>
          <w:lang w:val="uk-UA"/>
        </w:rPr>
        <w:t xml:space="preserve">Дніпровської </w:t>
      </w:r>
      <w:r w:rsidRPr="00B8491F">
        <w:rPr>
          <w:rFonts w:ascii="Times New Roman" w:hAnsi="Times New Roman" w:cs="Times New Roman"/>
          <w:color w:val="000000"/>
          <w:sz w:val="28"/>
          <w:szCs w:val="28"/>
          <w:shd w:val="clear" w:color="auto" w:fill="FFFFFF"/>
          <w:lang w:val="uk-UA"/>
        </w:rPr>
        <w:t>міської ради вони оприлюднюються із зазначенням дати оприлюднення документа і дати оновлення інформації.</w:t>
      </w:r>
    </w:p>
    <w:p w:rsidR="00B8491F" w:rsidRPr="00B8491F" w:rsidRDefault="00B8491F" w:rsidP="00B8491F">
      <w:pPr>
        <w:spacing w:after="0" w:line="240" w:lineRule="auto"/>
        <w:ind w:firstLine="680"/>
        <w:jc w:val="both"/>
        <w:rPr>
          <w:rFonts w:ascii="Times New Roman" w:hAnsi="Times New Roman" w:cs="Times New Roman"/>
          <w:color w:val="000000"/>
          <w:sz w:val="28"/>
          <w:szCs w:val="28"/>
          <w:shd w:val="clear" w:color="auto" w:fill="FFFFFF"/>
          <w:lang w:val="uk-UA"/>
        </w:rPr>
      </w:pPr>
      <w:r w:rsidRPr="00B8491F">
        <w:rPr>
          <w:rFonts w:ascii="Times New Roman" w:hAnsi="Times New Roman" w:cs="Times New Roman"/>
          <w:sz w:val="28"/>
          <w:szCs w:val="28"/>
          <w:lang w:val="uk-UA"/>
        </w:rPr>
        <w:t xml:space="preserve">4. </w:t>
      </w:r>
      <w:proofErr w:type="spellStart"/>
      <w:r w:rsidR="00EC74A0">
        <w:rPr>
          <w:rFonts w:ascii="Times New Roman" w:hAnsi="Times New Roman" w:cs="Times New Roman"/>
          <w:color w:val="000000"/>
          <w:sz w:val="28"/>
          <w:szCs w:val="28"/>
          <w:shd w:val="clear" w:color="auto" w:fill="FFFFFF"/>
          <w:lang w:val="uk-UA"/>
        </w:rPr>
        <w:t>Проє</w:t>
      </w:r>
      <w:r w:rsidRPr="00B8491F">
        <w:rPr>
          <w:rFonts w:ascii="Times New Roman" w:hAnsi="Times New Roman" w:cs="Times New Roman"/>
          <w:color w:val="000000"/>
          <w:sz w:val="28"/>
          <w:szCs w:val="28"/>
          <w:shd w:val="clear" w:color="auto" w:fill="FFFFFF"/>
          <w:lang w:val="uk-UA"/>
        </w:rPr>
        <w:t>кти</w:t>
      </w:r>
      <w:proofErr w:type="spellEnd"/>
      <w:r w:rsidRPr="00B8491F">
        <w:rPr>
          <w:rFonts w:ascii="Times New Roman" w:hAnsi="Times New Roman" w:cs="Times New Roman"/>
          <w:color w:val="000000"/>
          <w:sz w:val="28"/>
          <w:szCs w:val="28"/>
          <w:shd w:val="clear" w:color="auto" w:fill="FFFFFF"/>
          <w:lang w:val="uk-UA"/>
        </w:rPr>
        <w:t xml:space="preserve"> р</w:t>
      </w:r>
      <w:r w:rsidRPr="00B8491F">
        <w:rPr>
          <w:rFonts w:ascii="Times New Roman" w:hAnsi="Times New Roman" w:cs="Times New Roman"/>
          <w:sz w:val="28"/>
          <w:szCs w:val="28"/>
          <w:lang w:val="uk-UA"/>
        </w:rPr>
        <w:t xml:space="preserve">ішень міської ради, її виконавчого комітету, розпоряджень міського голови </w:t>
      </w:r>
      <w:r w:rsidRPr="00B8491F">
        <w:rPr>
          <w:rFonts w:ascii="Times New Roman" w:hAnsi="Times New Roman" w:cs="Times New Roman"/>
          <w:color w:val="000000"/>
          <w:sz w:val="28"/>
          <w:szCs w:val="28"/>
          <w:shd w:val="clear" w:color="auto" w:fill="FFFFFF"/>
          <w:lang w:val="uk-UA"/>
        </w:rPr>
        <w:t xml:space="preserve">оприлюднюються в порядку, передбаченому Законом України </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Про доступ до публічної інформації</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 xml:space="preserve">, крім випадків виникнення надзвичайних ситуацій та інших невідкладних випадків, передбачених законом, коли такі </w:t>
      </w:r>
      <w:proofErr w:type="spellStart"/>
      <w:r w:rsidRPr="00B8491F">
        <w:rPr>
          <w:rFonts w:ascii="Times New Roman" w:hAnsi="Times New Roman" w:cs="Times New Roman"/>
          <w:color w:val="000000"/>
          <w:sz w:val="28"/>
          <w:szCs w:val="28"/>
          <w:shd w:val="clear" w:color="auto" w:fill="FFFFFF"/>
          <w:lang w:val="uk-UA"/>
        </w:rPr>
        <w:t>про</w:t>
      </w:r>
      <w:r w:rsidR="00EC74A0">
        <w:rPr>
          <w:rFonts w:ascii="Times New Roman" w:hAnsi="Times New Roman" w:cs="Times New Roman"/>
          <w:color w:val="000000"/>
          <w:sz w:val="28"/>
          <w:szCs w:val="28"/>
          <w:shd w:val="clear" w:color="auto" w:fill="FFFFFF"/>
          <w:lang w:val="uk-UA"/>
        </w:rPr>
        <w:t>є</w:t>
      </w:r>
      <w:r w:rsidRPr="00B8491F">
        <w:rPr>
          <w:rFonts w:ascii="Times New Roman" w:hAnsi="Times New Roman" w:cs="Times New Roman"/>
          <w:color w:val="000000"/>
          <w:sz w:val="28"/>
          <w:szCs w:val="28"/>
          <w:shd w:val="clear" w:color="auto" w:fill="FFFFFF"/>
          <w:lang w:val="uk-UA"/>
        </w:rPr>
        <w:t>кти</w:t>
      </w:r>
      <w:proofErr w:type="spellEnd"/>
      <w:r w:rsidRPr="00B8491F">
        <w:rPr>
          <w:rFonts w:ascii="Times New Roman" w:hAnsi="Times New Roman" w:cs="Times New Roman"/>
          <w:color w:val="000000"/>
          <w:sz w:val="28"/>
          <w:szCs w:val="28"/>
          <w:shd w:val="clear" w:color="auto" w:fill="FFFFFF"/>
          <w:lang w:val="uk-UA"/>
        </w:rPr>
        <w:t xml:space="preserve"> актів оприлюднюються негайно після їх підготовки.</w:t>
      </w:r>
    </w:p>
    <w:p w:rsidR="00B8491F" w:rsidRPr="00B8491F" w:rsidRDefault="00B8491F" w:rsidP="00B8491F">
      <w:pPr>
        <w:spacing w:after="0" w:line="240" w:lineRule="auto"/>
        <w:ind w:firstLine="680"/>
        <w:jc w:val="both"/>
        <w:rPr>
          <w:rFonts w:ascii="Times New Roman" w:hAnsi="Times New Roman" w:cs="Times New Roman"/>
          <w:sz w:val="28"/>
          <w:szCs w:val="28"/>
          <w:shd w:val="clear" w:color="auto" w:fill="FFFFFF"/>
          <w:lang w:val="uk-UA"/>
        </w:rPr>
      </w:pPr>
      <w:r w:rsidRPr="00B8491F">
        <w:rPr>
          <w:rFonts w:ascii="Times New Roman" w:hAnsi="Times New Roman" w:cs="Times New Roman"/>
          <w:color w:val="000000"/>
          <w:sz w:val="28"/>
          <w:szCs w:val="28"/>
          <w:shd w:val="clear" w:color="auto" w:fill="FFFFFF"/>
          <w:lang w:val="uk-UA"/>
        </w:rPr>
        <w:t xml:space="preserve">5. Протоколи сесії </w:t>
      </w:r>
      <w:r w:rsidR="00EC74A0">
        <w:rPr>
          <w:rFonts w:ascii="Times New Roman" w:hAnsi="Times New Roman" w:cs="Times New Roman"/>
          <w:color w:val="000000"/>
          <w:sz w:val="28"/>
          <w:szCs w:val="28"/>
          <w:shd w:val="clear" w:color="auto" w:fill="FFFFFF"/>
          <w:lang w:val="uk-UA"/>
        </w:rPr>
        <w:t xml:space="preserve">міської </w:t>
      </w:r>
      <w:r w:rsidRPr="00B8491F">
        <w:rPr>
          <w:rFonts w:ascii="Times New Roman" w:hAnsi="Times New Roman" w:cs="Times New Roman"/>
          <w:color w:val="000000"/>
          <w:sz w:val="28"/>
          <w:szCs w:val="28"/>
          <w:shd w:val="clear" w:color="auto" w:fill="FFFFFF"/>
          <w:lang w:val="uk-UA"/>
        </w:rPr>
        <w:t xml:space="preserve">ради є відкритими та оприлюднюються і надаються на запит відповідно до </w:t>
      </w:r>
      <w:hyperlink r:id="rId9" w:tgtFrame="_blank" w:history="1">
        <w:r w:rsidR="0045278D">
          <w:rPr>
            <w:rStyle w:val="a7"/>
            <w:rFonts w:ascii="Times New Roman" w:hAnsi="Times New Roman" w:cs="Times New Roman"/>
            <w:color w:val="auto"/>
            <w:sz w:val="28"/>
            <w:szCs w:val="28"/>
            <w:u w:val="none"/>
            <w:shd w:val="clear" w:color="auto" w:fill="FFFFFF"/>
            <w:lang w:val="uk-UA"/>
          </w:rPr>
          <w:t>Закону України «</w:t>
        </w:r>
        <w:r w:rsidRPr="00B8491F">
          <w:rPr>
            <w:rStyle w:val="a7"/>
            <w:rFonts w:ascii="Times New Roman" w:hAnsi="Times New Roman" w:cs="Times New Roman"/>
            <w:color w:val="auto"/>
            <w:sz w:val="28"/>
            <w:szCs w:val="28"/>
            <w:u w:val="none"/>
            <w:shd w:val="clear" w:color="auto" w:fill="FFFFFF"/>
            <w:lang w:val="uk-UA"/>
          </w:rPr>
          <w:t>Про доступ до публічної інформації</w:t>
        </w:r>
      </w:hyperlink>
      <w:r w:rsidR="0045278D">
        <w:rPr>
          <w:rStyle w:val="a7"/>
          <w:rFonts w:ascii="Times New Roman" w:hAnsi="Times New Roman" w:cs="Times New Roman"/>
          <w:color w:val="auto"/>
          <w:sz w:val="28"/>
          <w:szCs w:val="28"/>
          <w:u w:val="none"/>
          <w:shd w:val="clear" w:color="auto" w:fill="FFFFFF"/>
          <w:lang w:val="uk-UA"/>
        </w:rPr>
        <w:t>»</w:t>
      </w:r>
      <w:r w:rsidRPr="00B8491F">
        <w:rPr>
          <w:rFonts w:ascii="Times New Roman" w:hAnsi="Times New Roman" w:cs="Times New Roman"/>
          <w:sz w:val="28"/>
          <w:szCs w:val="28"/>
          <w:shd w:val="clear" w:color="auto" w:fill="FFFFFF"/>
          <w:lang w:val="uk-UA"/>
        </w:rPr>
        <w:t>.</w:t>
      </w:r>
    </w:p>
    <w:p w:rsidR="00B8491F" w:rsidRPr="00B8491F" w:rsidRDefault="00B8491F" w:rsidP="00B8491F">
      <w:pPr>
        <w:spacing w:after="0" w:line="240" w:lineRule="auto"/>
        <w:ind w:firstLine="680"/>
        <w:jc w:val="both"/>
        <w:rPr>
          <w:rFonts w:ascii="Times New Roman" w:hAnsi="Times New Roman" w:cs="Times New Roman"/>
          <w:color w:val="000000"/>
          <w:sz w:val="28"/>
          <w:szCs w:val="28"/>
          <w:shd w:val="clear" w:color="auto" w:fill="FFFFFF"/>
          <w:lang w:val="uk-UA"/>
        </w:rPr>
      </w:pPr>
      <w:r w:rsidRPr="00B8491F">
        <w:rPr>
          <w:rFonts w:ascii="Times New Roman" w:hAnsi="Times New Roman" w:cs="Times New Roman"/>
          <w:color w:val="000000"/>
          <w:sz w:val="28"/>
          <w:szCs w:val="28"/>
          <w:shd w:val="clear" w:color="auto" w:fill="FFFFFF"/>
          <w:lang w:val="uk-UA"/>
        </w:rPr>
        <w:t xml:space="preserve">6. Результати поіменного голосування, яким приймаються рішення міської ради, підлягають обов’язковому оприлюдненню та наданню за запитом відповідно до </w:t>
      </w:r>
      <w:hyperlink r:id="rId10" w:tgtFrame="_blank" w:history="1">
        <w:r w:rsidRPr="00B8491F">
          <w:rPr>
            <w:rStyle w:val="a7"/>
            <w:rFonts w:ascii="Times New Roman" w:hAnsi="Times New Roman" w:cs="Times New Roman"/>
            <w:color w:val="auto"/>
            <w:sz w:val="28"/>
            <w:szCs w:val="28"/>
            <w:u w:val="none"/>
            <w:shd w:val="clear" w:color="auto" w:fill="FFFFFF"/>
            <w:lang w:val="uk-UA"/>
          </w:rPr>
          <w:t>Закону України</w:t>
        </w:r>
      </w:hyperlink>
      <w:r w:rsidR="0045278D">
        <w:rPr>
          <w:rStyle w:val="a7"/>
          <w:rFonts w:ascii="Times New Roman" w:hAnsi="Times New Roman" w:cs="Times New Roman"/>
          <w:color w:val="auto"/>
          <w:sz w:val="28"/>
          <w:szCs w:val="28"/>
          <w:u w:val="none"/>
          <w:shd w:val="clear" w:color="auto" w:fill="FFFFFF"/>
          <w:lang w:val="uk-UA"/>
        </w:rPr>
        <w:t xml:space="preserve"> «</w:t>
      </w:r>
      <w:r w:rsidRPr="00B8491F">
        <w:rPr>
          <w:rFonts w:ascii="Times New Roman" w:hAnsi="Times New Roman" w:cs="Times New Roman"/>
          <w:color w:val="000000"/>
          <w:sz w:val="28"/>
          <w:szCs w:val="28"/>
          <w:shd w:val="clear" w:color="auto" w:fill="FFFFFF"/>
          <w:lang w:val="uk-UA"/>
        </w:rPr>
        <w:t>Про доступ до публічної інформації</w:t>
      </w:r>
      <w:r w:rsidR="0045278D">
        <w:rPr>
          <w:rFonts w:ascii="Times New Roman" w:hAnsi="Times New Roman" w:cs="Times New Roman"/>
          <w:color w:val="000000"/>
          <w:sz w:val="28"/>
          <w:szCs w:val="28"/>
          <w:shd w:val="clear" w:color="auto" w:fill="FFFFFF"/>
          <w:lang w:val="uk-UA"/>
        </w:rPr>
        <w:t>»</w:t>
      </w:r>
      <w:r w:rsidRPr="00B8491F">
        <w:rPr>
          <w:rFonts w:ascii="Times New Roman" w:hAnsi="Times New Roman" w:cs="Times New Roman"/>
          <w:color w:val="000000"/>
          <w:sz w:val="28"/>
          <w:szCs w:val="28"/>
          <w:shd w:val="clear" w:color="auto" w:fill="FFFFFF"/>
          <w:lang w:val="uk-UA"/>
        </w:rPr>
        <w:t xml:space="preserve">. На офіційному </w:t>
      </w:r>
      <w:proofErr w:type="spellStart"/>
      <w:r w:rsidRPr="00B8491F">
        <w:rPr>
          <w:rFonts w:ascii="Times New Roman" w:hAnsi="Times New Roman" w:cs="Times New Roman"/>
          <w:color w:val="000000"/>
          <w:sz w:val="28"/>
          <w:szCs w:val="28"/>
          <w:shd w:val="clear" w:color="auto" w:fill="FFFFFF"/>
          <w:lang w:val="uk-UA"/>
        </w:rPr>
        <w:t>вебсайті</w:t>
      </w:r>
      <w:proofErr w:type="spellEnd"/>
      <w:r w:rsidRPr="00B8491F">
        <w:rPr>
          <w:rFonts w:ascii="Times New Roman" w:hAnsi="Times New Roman" w:cs="Times New Roman"/>
          <w:color w:val="000000"/>
          <w:sz w:val="28"/>
          <w:szCs w:val="28"/>
          <w:shd w:val="clear" w:color="auto" w:fill="FFFFFF"/>
          <w:lang w:val="uk-UA"/>
        </w:rPr>
        <w:t xml:space="preserve"> </w:t>
      </w:r>
      <w:r w:rsidR="00EC74A0">
        <w:rPr>
          <w:rFonts w:ascii="Times New Roman" w:hAnsi="Times New Roman" w:cs="Times New Roman"/>
          <w:color w:val="000000"/>
          <w:sz w:val="28"/>
          <w:szCs w:val="28"/>
          <w:shd w:val="clear" w:color="auto" w:fill="FFFFFF"/>
          <w:lang w:val="uk-UA"/>
        </w:rPr>
        <w:t xml:space="preserve">Дніпровської </w:t>
      </w:r>
      <w:r w:rsidRPr="00B8491F">
        <w:rPr>
          <w:rFonts w:ascii="Times New Roman" w:hAnsi="Times New Roman" w:cs="Times New Roman"/>
          <w:color w:val="000000"/>
          <w:sz w:val="28"/>
          <w:szCs w:val="28"/>
          <w:shd w:val="clear" w:color="auto" w:fill="FFFFFF"/>
          <w:lang w:val="uk-UA"/>
        </w:rPr>
        <w:t>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w:t>
      </w:r>
      <w:r w:rsidR="00EC74A0">
        <w:rPr>
          <w:rFonts w:ascii="Times New Roman" w:hAnsi="Times New Roman" w:cs="Times New Roman"/>
          <w:color w:val="000000"/>
          <w:sz w:val="28"/>
          <w:szCs w:val="28"/>
          <w:shd w:val="clear" w:color="auto" w:fill="FFFFFF"/>
          <w:lang w:val="uk-UA"/>
        </w:rPr>
        <w:t xml:space="preserve"> міської</w:t>
      </w:r>
      <w:r w:rsidRPr="00B8491F">
        <w:rPr>
          <w:rFonts w:ascii="Times New Roman" w:hAnsi="Times New Roman" w:cs="Times New Roman"/>
          <w:color w:val="000000"/>
          <w:sz w:val="28"/>
          <w:szCs w:val="28"/>
          <w:shd w:val="clear" w:color="auto" w:fill="FFFFFF"/>
          <w:lang w:val="uk-UA"/>
        </w:rPr>
        <w:t xml:space="preserve"> ради.</w:t>
      </w:r>
    </w:p>
    <w:p w:rsidR="00A27215" w:rsidRDefault="00107814"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7</w:t>
      </w:r>
      <w:r w:rsidR="00B8491F" w:rsidRPr="00B8491F">
        <w:rPr>
          <w:rFonts w:ascii="Times New Roman" w:hAnsi="Times New Roman" w:cs="Times New Roman"/>
          <w:sz w:val="28"/>
          <w:szCs w:val="28"/>
          <w:lang w:val="uk-UA"/>
        </w:rPr>
        <w:t xml:space="preserve">. Члени територіальної громади мають право ознайомитися з будь-яким рішенням органів місцевого самоврядування, крім тих, які містять інформацію з обмеженим доступом. </w:t>
      </w:r>
      <w:r w:rsidR="00B8491F" w:rsidRPr="00B8491F">
        <w:rPr>
          <w:rFonts w:ascii="Times New Roman" w:hAnsi="Times New Roman" w:cs="Times New Roman"/>
          <w:color w:val="000000"/>
          <w:sz w:val="28"/>
          <w:szCs w:val="28"/>
          <w:shd w:val="clear" w:color="auto" w:fill="FFFFFF"/>
          <w:lang w:val="uk-UA"/>
        </w:rPr>
        <w:t>Якщо документ містить інформацію з обмеженим доступом, для ознайомлення надається інформація, доступ до якої не</w:t>
      </w:r>
      <w:r w:rsidR="00225912">
        <w:rPr>
          <w:rFonts w:ascii="Times New Roman" w:hAnsi="Times New Roman" w:cs="Times New Roman"/>
          <w:color w:val="000000"/>
          <w:sz w:val="28"/>
          <w:szCs w:val="28"/>
          <w:shd w:val="clear" w:color="auto" w:fill="FFFFFF"/>
          <w:lang w:val="uk-UA"/>
        </w:rPr>
        <w:t xml:space="preserve"> </w:t>
      </w:r>
      <w:r w:rsidR="00B8491F" w:rsidRPr="00B8491F">
        <w:rPr>
          <w:rFonts w:ascii="Times New Roman" w:hAnsi="Times New Roman" w:cs="Times New Roman"/>
          <w:color w:val="000000"/>
          <w:sz w:val="28"/>
          <w:szCs w:val="28"/>
          <w:shd w:val="clear" w:color="auto" w:fill="FFFFFF"/>
          <w:lang w:val="uk-UA"/>
        </w:rPr>
        <w:t>обмежений</w:t>
      </w:r>
      <w:r w:rsidR="00B8491F">
        <w:rPr>
          <w:rFonts w:ascii="Times New Roman" w:hAnsi="Times New Roman" w:cs="Times New Roman"/>
          <w:color w:val="000000"/>
          <w:sz w:val="28"/>
          <w:szCs w:val="28"/>
          <w:shd w:val="clear" w:color="auto" w:fill="FFFFFF"/>
          <w:lang w:val="uk-UA"/>
        </w:rPr>
        <w:t>.</w:t>
      </w:r>
    </w:p>
    <w:p w:rsidR="00B8491F" w:rsidRPr="00EC74A0" w:rsidRDefault="00B849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Pr="00EC74A0" w:rsidRDefault="0057233D" w:rsidP="0057233D">
      <w:pPr>
        <w:pStyle w:val="a4"/>
        <w:spacing w:before="0" w:beforeAutospacing="0" w:after="0" w:afterAutospacing="0"/>
        <w:ind w:firstLine="709"/>
        <w:jc w:val="center"/>
        <w:rPr>
          <w:rStyle w:val="a3"/>
          <w:sz w:val="28"/>
          <w:szCs w:val="28"/>
          <w:lang w:val="uk-UA"/>
        </w:rPr>
      </w:pPr>
      <w:r w:rsidRPr="00EC74A0">
        <w:rPr>
          <w:rStyle w:val="a3"/>
          <w:sz w:val="28"/>
          <w:szCs w:val="28"/>
          <w:lang w:val="uk-UA"/>
        </w:rPr>
        <w:t>РОЗДІЛ ІV</w:t>
      </w:r>
    </w:p>
    <w:p w:rsidR="00EC74A0" w:rsidRPr="00EC74A0" w:rsidRDefault="00EC74A0" w:rsidP="0057233D">
      <w:pPr>
        <w:pStyle w:val="a4"/>
        <w:spacing w:before="0" w:beforeAutospacing="0" w:after="0" w:afterAutospacing="0"/>
        <w:ind w:firstLine="709"/>
        <w:jc w:val="center"/>
        <w:rPr>
          <w:sz w:val="28"/>
          <w:szCs w:val="28"/>
          <w:lang w:val="uk-UA"/>
        </w:rPr>
      </w:pPr>
    </w:p>
    <w:p w:rsidR="0057233D" w:rsidRPr="00EC74A0" w:rsidRDefault="0057233D" w:rsidP="0057233D">
      <w:pPr>
        <w:pStyle w:val="a4"/>
        <w:spacing w:before="0" w:beforeAutospacing="0" w:after="0" w:afterAutospacing="0"/>
        <w:ind w:firstLine="709"/>
        <w:jc w:val="center"/>
        <w:rPr>
          <w:sz w:val="28"/>
          <w:szCs w:val="28"/>
          <w:lang w:val="uk-UA"/>
        </w:rPr>
      </w:pPr>
      <w:r w:rsidRPr="00EC74A0">
        <w:rPr>
          <w:rStyle w:val="a3"/>
          <w:sz w:val="28"/>
          <w:szCs w:val="28"/>
          <w:lang w:val="uk-UA"/>
        </w:rPr>
        <w:t>ДНІПРОВСЬКИЙ МІСЬКИЙ ГОЛОВА ТА ІНШІ ПОСАДОВІ ОСОБИ МІСЦЕВОГО САМОВРЯДУВАННЯ</w:t>
      </w:r>
    </w:p>
    <w:p w:rsidR="00B8491F" w:rsidRPr="00EC74A0" w:rsidRDefault="00B849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Pr="00EC74A0" w:rsidRDefault="0057233D" w:rsidP="00E11860">
      <w:pPr>
        <w:pStyle w:val="a4"/>
        <w:spacing w:before="0" w:beforeAutospacing="0" w:after="0" w:afterAutospacing="0"/>
        <w:ind w:firstLine="709"/>
        <w:jc w:val="center"/>
        <w:rPr>
          <w:rStyle w:val="a3"/>
          <w:sz w:val="28"/>
          <w:szCs w:val="28"/>
          <w:lang w:val="uk-UA"/>
        </w:rPr>
      </w:pPr>
      <w:r w:rsidRPr="00EC74A0">
        <w:rPr>
          <w:rStyle w:val="a3"/>
          <w:sz w:val="28"/>
          <w:szCs w:val="28"/>
          <w:lang w:val="uk-UA"/>
        </w:rPr>
        <w:t xml:space="preserve">Стаття </w:t>
      </w:r>
      <w:r w:rsidR="002761E4" w:rsidRPr="00EC74A0">
        <w:rPr>
          <w:rStyle w:val="a3"/>
          <w:sz w:val="28"/>
          <w:szCs w:val="28"/>
          <w:lang w:val="uk-UA"/>
        </w:rPr>
        <w:t>30</w:t>
      </w:r>
      <w:r w:rsidRPr="00EC74A0">
        <w:rPr>
          <w:rStyle w:val="a3"/>
          <w:sz w:val="28"/>
          <w:szCs w:val="28"/>
          <w:lang w:val="uk-UA"/>
        </w:rPr>
        <w:t>. Статус міського голови</w:t>
      </w:r>
    </w:p>
    <w:p w:rsidR="00105F08" w:rsidRPr="0057233D" w:rsidRDefault="00105F08" w:rsidP="00E11860">
      <w:pPr>
        <w:pStyle w:val="a4"/>
        <w:spacing w:before="0" w:beforeAutospacing="0" w:after="0" w:afterAutospacing="0"/>
        <w:ind w:firstLine="709"/>
        <w:jc w:val="center"/>
        <w:rPr>
          <w:sz w:val="28"/>
          <w:szCs w:val="28"/>
          <w:lang w:val="uk-UA"/>
        </w:rPr>
      </w:pP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 xml:space="preserve">1. Міський голова є головною посадовою особою територіальної громади </w:t>
      </w:r>
      <w:r w:rsidR="00BD223D" w:rsidRPr="00BD223D">
        <w:rPr>
          <w:sz w:val="28"/>
          <w:szCs w:val="28"/>
        </w:rPr>
        <w:t xml:space="preserve">                </w:t>
      </w:r>
      <w:r w:rsidRPr="0057233D">
        <w:rPr>
          <w:sz w:val="28"/>
          <w:szCs w:val="28"/>
          <w:lang w:val="uk-UA"/>
        </w:rPr>
        <w:t>м. Дніпра та здійснює свої повноваження на постійній основі.</w:t>
      </w: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lastRenderedPageBreak/>
        <w:t>2. Міський голова головує на засіданнях міської ради, очолює її виконавчий комітет та організ</w:t>
      </w:r>
      <w:r w:rsidR="00EC74A0">
        <w:rPr>
          <w:sz w:val="28"/>
          <w:szCs w:val="28"/>
          <w:lang w:val="uk-UA"/>
        </w:rPr>
        <w:t>ову</w:t>
      </w:r>
      <w:r w:rsidRPr="0057233D">
        <w:rPr>
          <w:sz w:val="28"/>
          <w:szCs w:val="28"/>
          <w:lang w:val="uk-UA"/>
        </w:rPr>
        <w:t>є його роботу.</w:t>
      </w: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3. Міський голова є підзвітним, підконтрольним і відповідальним перед територіальною громадою, відповідальним перед міською радою, а з питань здійснення виконавчим комітетом міської ради повноважень органів виконавчої влади</w:t>
      </w:r>
      <w:r w:rsidR="004D357A">
        <w:rPr>
          <w:sz w:val="28"/>
          <w:szCs w:val="28"/>
          <w:lang w:val="uk-UA"/>
        </w:rPr>
        <w:t xml:space="preserve"> –</w:t>
      </w:r>
      <w:r w:rsidRPr="0057233D">
        <w:rPr>
          <w:sz w:val="28"/>
          <w:szCs w:val="28"/>
          <w:lang w:val="uk-UA"/>
        </w:rPr>
        <w:t xml:space="preserve"> підконтрольним органам виконавчої влади.</w:t>
      </w: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4. Посада міського голови має таку назву</w:t>
      </w:r>
      <w:r w:rsidR="00225912">
        <w:rPr>
          <w:sz w:val="28"/>
          <w:szCs w:val="28"/>
          <w:lang w:val="uk-UA"/>
        </w:rPr>
        <w:t xml:space="preserve"> –</w:t>
      </w:r>
      <w:r w:rsidRPr="0057233D">
        <w:rPr>
          <w:sz w:val="28"/>
          <w:szCs w:val="28"/>
          <w:lang w:val="uk-UA"/>
        </w:rPr>
        <w:t xml:space="preserve"> </w:t>
      </w:r>
      <w:r w:rsidR="004D357A">
        <w:rPr>
          <w:sz w:val="28"/>
          <w:szCs w:val="28"/>
          <w:lang w:val="uk-UA"/>
        </w:rPr>
        <w:t>«</w:t>
      </w:r>
      <w:r w:rsidRPr="0057233D">
        <w:rPr>
          <w:sz w:val="28"/>
          <w:szCs w:val="28"/>
          <w:lang w:val="uk-UA"/>
        </w:rPr>
        <w:t>Дніпровський міський голова</w:t>
      </w:r>
      <w:r w:rsidR="004D357A">
        <w:rPr>
          <w:sz w:val="28"/>
          <w:szCs w:val="28"/>
          <w:lang w:val="uk-UA"/>
        </w:rPr>
        <w:t>»</w:t>
      </w:r>
      <w:r w:rsidRPr="0057233D">
        <w:rPr>
          <w:sz w:val="28"/>
          <w:szCs w:val="28"/>
          <w:lang w:val="uk-UA"/>
        </w:rPr>
        <w:t>.</w:t>
      </w:r>
    </w:p>
    <w:p w:rsidR="00B8491F" w:rsidRPr="0057233D" w:rsidRDefault="00B8491F"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color w:val="000000"/>
          <w:sz w:val="28"/>
          <w:szCs w:val="28"/>
          <w:shd w:val="clear" w:color="auto" w:fill="FFFFFF"/>
          <w:lang w:val="uk-UA"/>
        </w:rPr>
      </w:pPr>
    </w:p>
    <w:p w:rsidR="0057233D" w:rsidRDefault="0057233D" w:rsidP="0057233D">
      <w:pPr>
        <w:pStyle w:val="a4"/>
        <w:spacing w:before="0" w:beforeAutospacing="0" w:after="0" w:afterAutospacing="0"/>
        <w:ind w:firstLine="709"/>
        <w:jc w:val="center"/>
        <w:rPr>
          <w:rStyle w:val="a3"/>
          <w:sz w:val="28"/>
          <w:szCs w:val="28"/>
          <w:lang w:val="uk-UA"/>
        </w:rPr>
      </w:pPr>
      <w:r w:rsidRPr="0057233D">
        <w:rPr>
          <w:rStyle w:val="a3"/>
          <w:sz w:val="28"/>
          <w:szCs w:val="28"/>
          <w:lang w:val="uk-UA"/>
        </w:rPr>
        <w:t>Стаття 3</w:t>
      </w:r>
      <w:r w:rsidR="002761E4">
        <w:rPr>
          <w:rStyle w:val="a3"/>
          <w:sz w:val="28"/>
          <w:szCs w:val="28"/>
          <w:lang w:val="uk-UA"/>
        </w:rPr>
        <w:t>1</w:t>
      </w:r>
      <w:r w:rsidRPr="0057233D">
        <w:rPr>
          <w:rStyle w:val="a3"/>
          <w:sz w:val="28"/>
          <w:szCs w:val="28"/>
          <w:lang w:val="uk-UA"/>
        </w:rPr>
        <w:t>. Обрання і вступ на посаду міського голови</w:t>
      </w:r>
    </w:p>
    <w:p w:rsidR="00105F08" w:rsidRPr="0057233D" w:rsidRDefault="00105F08" w:rsidP="0057233D">
      <w:pPr>
        <w:pStyle w:val="a4"/>
        <w:spacing w:before="0" w:beforeAutospacing="0" w:after="0" w:afterAutospacing="0"/>
        <w:ind w:firstLine="709"/>
        <w:jc w:val="center"/>
        <w:rPr>
          <w:sz w:val="28"/>
          <w:szCs w:val="28"/>
          <w:lang w:val="uk-UA"/>
        </w:rPr>
      </w:pPr>
    </w:p>
    <w:p w:rsidR="00AC07C1"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 xml:space="preserve">1. Міський голова обирається членами територіальної громади, які мають право голосу, шляхом загального, рівного, прямого, вільного і таємного голосування </w:t>
      </w:r>
      <w:r w:rsidR="001B3145">
        <w:rPr>
          <w:sz w:val="28"/>
          <w:szCs w:val="28"/>
          <w:lang w:val="uk-UA"/>
        </w:rPr>
        <w:t xml:space="preserve">на строк, </w:t>
      </w:r>
      <w:r w:rsidR="00402980">
        <w:rPr>
          <w:sz w:val="28"/>
          <w:szCs w:val="28"/>
          <w:lang w:val="uk-UA"/>
        </w:rPr>
        <w:t>у</w:t>
      </w:r>
      <w:r w:rsidR="001B3145">
        <w:rPr>
          <w:sz w:val="28"/>
          <w:szCs w:val="28"/>
          <w:lang w:val="uk-UA"/>
        </w:rPr>
        <w:t xml:space="preserve">становлений Конституцією України, </w:t>
      </w:r>
      <w:r w:rsidRPr="0057233D">
        <w:rPr>
          <w:sz w:val="28"/>
          <w:szCs w:val="28"/>
          <w:lang w:val="uk-UA"/>
        </w:rPr>
        <w:t xml:space="preserve">відповідно до </w:t>
      </w:r>
      <w:r w:rsidR="001B660A">
        <w:rPr>
          <w:sz w:val="28"/>
          <w:szCs w:val="28"/>
          <w:lang w:val="uk-UA"/>
        </w:rPr>
        <w:t>чинного законодавства.</w:t>
      </w: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 xml:space="preserve">2. Обраний міський голова приймає </w:t>
      </w:r>
      <w:r w:rsidR="00402980">
        <w:rPr>
          <w:sz w:val="28"/>
          <w:szCs w:val="28"/>
          <w:lang w:val="uk-UA"/>
        </w:rPr>
        <w:t>Присягу такого змісту: «</w:t>
      </w:r>
      <w:r w:rsidRPr="0057233D">
        <w:rPr>
          <w:sz w:val="28"/>
          <w:szCs w:val="28"/>
          <w:lang w:val="uk-UA"/>
        </w:rPr>
        <w:t>Я, (прізвище, ім’я, по батькові), вступаючи на посаду Дніпровського міського голови, зобов’язуюсь дотримуватися Конституції України, її законів, а також Статуту територіальної громади міста Дніпра, поважати і захищати права і свободи жителів міста, відстоювати інтереси міської громади, всіляко сприяти розвитку міста і пі</w:t>
      </w:r>
      <w:r w:rsidR="00402980">
        <w:rPr>
          <w:sz w:val="28"/>
          <w:szCs w:val="28"/>
          <w:lang w:val="uk-UA"/>
        </w:rPr>
        <w:t>двищенню добробуту його жителів»</w:t>
      </w:r>
      <w:r w:rsidRPr="0057233D">
        <w:rPr>
          <w:sz w:val="28"/>
          <w:szCs w:val="28"/>
          <w:lang w:val="uk-UA"/>
        </w:rPr>
        <w:t>.</w:t>
      </w:r>
    </w:p>
    <w:p w:rsidR="0057233D" w:rsidRPr="0057233D" w:rsidRDefault="0057233D" w:rsidP="00F14B9B">
      <w:pPr>
        <w:pStyle w:val="a4"/>
        <w:spacing w:before="0" w:beforeAutospacing="0" w:after="0" w:afterAutospacing="0"/>
        <w:ind w:firstLine="680"/>
        <w:jc w:val="both"/>
        <w:rPr>
          <w:sz w:val="28"/>
          <w:szCs w:val="28"/>
          <w:lang w:val="uk-UA"/>
        </w:rPr>
      </w:pPr>
      <w:r w:rsidRPr="0057233D">
        <w:rPr>
          <w:sz w:val="28"/>
          <w:szCs w:val="28"/>
          <w:lang w:val="uk-UA"/>
        </w:rPr>
        <w:t>3. Під час вступу на посаду міський голова одержує відзнаки і символи його влади.</w:t>
      </w:r>
    </w:p>
    <w:p w:rsidR="004D5E1F" w:rsidRPr="00D91997" w:rsidRDefault="004D5E1F" w:rsidP="00B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AE43CE" w:rsidRDefault="00AE43CE" w:rsidP="00E11860">
      <w:pPr>
        <w:pStyle w:val="rvps2"/>
        <w:spacing w:before="0" w:beforeAutospacing="0" w:after="0" w:afterAutospacing="0"/>
        <w:ind w:firstLine="720"/>
        <w:jc w:val="center"/>
        <w:rPr>
          <w:b/>
          <w:sz w:val="28"/>
          <w:szCs w:val="28"/>
          <w:lang w:val="uk-UA"/>
        </w:rPr>
      </w:pPr>
      <w:r w:rsidRPr="00D91997">
        <w:rPr>
          <w:rStyle w:val="rvts9"/>
          <w:b/>
          <w:sz w:val="28"/>
          <w:szCs w:val="28"/>
          <w:lang w:val="uk-UA"/>
        </w:rPr>
        <w:t>Стаття 3</w:t>
      </w:r>
      <w:r w:rsidR="002761E4">
        <w:rPr>
          <w:rStyle w:val="rvts9"/>
          <w:b/>
          <w:sz w:val="28"/>
          <w:szCs w:val="28"/>
          <w:lang w:val="uk-UA"/>
        </w:rPr>
        <w:t>2</w:t>
      </w:r>
      <w:r w:rsidRPr="00D91997">
        <w:rPr>
          <w:rStyle w:val="rvts9"/>
          <w:b/>
          <w:sz w:val="28"/>
          <w:szCs w:val="28"/>
          <w:lang w:val="uk-UA"/>
        </w:rPr>
        <w:t>.</w:t>
      </w:r>
      <w:r w:rsidRPr="00D91997">
        <w:rPr>
          <w:b/>
          <w:sz w:val="28"/>
          <w:szCs w:val="28"/>
          <w:lang w:val="uk-UA"/>
        </w:rPr>
        <w:t xml:space="preserve"> Повноваження міського голови</w:t>
      </w:r>
    </w:p>
    <w:p w:rsidR="00105F08" w:rsidRDefault="00105F08" w:rsidP="00E11860">
      <w:pPr>
        <w:pStyle w:val="rvps2"/>
        <w:spacing w:before="0" w:beforeAutospacing="0" w:after="0" w:afterAutospacing="0"/>
        <w:ind w:firstLine="720"/>
        <w:jc w:val="center"/>
        <w:rPr>
          <w:b/>
          <w:sz w:val="28"/>
          <w:szCs w:val="28"/>
          <w:lang w:val="uk-UA"/>
        </w:rPr>
      </w:pPr>
    </w:p>
    <w:p w:rsidR="00AE43CE" w:rsidRPr="00D91997" w:rsidRDefault="00AE43CE" w:rsidP="00F14B9B">
      <w:pPr>
        <w:pStyle w:val="a4"/>
        <w:spacing w:before="0" w:beforeAutospacing="0" w:after="0" w:afterAutospacing="0"/>
        <w:ind w:firstLine="680"/>
        <w:jc w:val="both"/>
        <w:rPr>
          <w:sz w:val="28"/>
          <w:szCs w:val="28"/>
          <w:lang w:val="uk-UA"/>
        </w:rPr>
      </w:pPr>
      <w:bookmarkStart w:id="11" w:name="n583"/>
      <w:bookmarkEnd w:id="11"/>
      <w:r w:rsidRPr="00D91997">
        <w:rPr>
          <w:sz w:val="28"/>
          <w:szCs w:val="28"/>
          <w:lang w:val="uk-UA"/>
        </w:rPr>
        <w:t>1. Міський голова представляє територіальну громаду з усіх питань її діяльності.</w:t>
      </w:r>
    </w:p>
    <w:p w:rsidR="00AE43CE" w:rsidRPr="00D91997" w:rsidRDefault="00AE43CE" w:rsidP="00F14B9B">
      <w:pPr>
        <w:pStyle w:val="rvps2"/>
        <w:spacing w:before="0" w:beforeAutospacing="0" w:after="0" w:afterAutospacing="0"/>
        <w:ind w:firstLine="680"/>
        <w:jc w:val="both"/>
        <w:rPr>
          <w:sz w:val="28"/>
          <w:szCs w:val="28"/>
          <w:lang w:val="uk-UA"/>
        </w:rPr>
      </w:pPr>
      <w:r w:rsidRPr="00D91997">
        <w:rPr>
          <w:sz w:val="28"/>
          <w:szCs w:val="28"/>
          <w:lang w:val="uk-UA"/>
        </w:rPr>
        <w:t>2. Повноваження новообраного міського голови починаються з моменту складенн</w:t>
      </w:r>
      <w:r w:rsidR="00790296">
        <w:rPr>
          <w:sz w:val="28"/>
          <w:szCs w:val="28"/>
          <w:lang w:val="uk-UA"/>
        </w:rPr>
        <w:t>я ним П</w:t>
      </w:r>
      <w:r w:rsidRPr="00D91997">
        <w:rPr>
          <w:sz w:val="28"/>
          <w:szCs w:val="28"/>
          <w:lang w:val="uk-UA"/>
        </w:rPr>
        <w:t xml:space="preserve">рисяги відповідно до </w:t>
      </w:r>
      <w:hyperlink r:id="rId11" w:tgtFrame="_blank" w:history="1">
        <w:r w:rsidRPr="00D91997">
          <w:rPr>
            <w:rStyle w:val="a7"/>
            <w:color w:val="000000" w:themeColor="text1"/>
            <w:sz w:val="28"/>
            <w:szCs w:val="28"/>
            <w:u w:val="none"/>
            <w:lang w:val="uk-UA"/>
          </w:rPr>
          <w:t>Закону України</w:t>
        </w:r>
      </w:hyperlink>
      <w:r w:rsidRPr="00D91997">
        <w:rPr>
          <w:color w:val="000000" w:themeColor="text1"/>
          <w:sz w:val="28"/>
          <w:szCs w:val="28"/>
          <w:lang w:val="uk-UA"/>
        </w:rPr>
        <w:t xml:space="preserve"> </w:t>
      </w:r>
      <w:r w:rsidR="00D95275">
        <w:rPr>
          <w:color w:val="000000" w:themeColor="text1"/>
          <w:sz w:val="28"/>
          <w:szCs w:val="28"/>
          <w:lang w:val="uk-UA"/>
        </w:rPr>
        <w:t>«</w:t>
      </w:r>
      <w:r w:rsidRPr="00D91997">
        <w:rPr>
          <w:sz w:val="28"/>
          <w:szCs w:val="28"/>
          <w:lang w:val="uk-UA"/>
        </w:rPr>
        <w:t>Про службу в органах місцевого самоврядування</w:t>
      </w:r>
      <w:r w:rsidR="00D95275">
        <w:rPr>
          <w:sz w:val="28"/>
          <w:szCs w:val="28"/>
          <w:lang w:val="uk-UA"/>
        </w:rPr>
        <w:t>»</w:t>
      </w:r>
      <w:r w:rsidRPr="00D91997">
        <w:rPr>
          <w:sz w:val="28"/>
          <w:szCs w:val="28"/>
          <w:lang w:val="uk-UA"/>
        </w:rPr>
        <w:t xml:space="preserve"> на пленарному засіданні міської ради, на якому відповідною територіальною виборчою комісією бул</w:t>
      </w:r>
      <w:r w:rsidR="00790296">
        <w:rPr>
          <w:sz w:val="28"/>
          <w:szCs w:val="28"/>
          <w:lang w:val="uk-UA"/>
        </w:rPr>
        <w:t>о</w:t>
      </w:r>
      <w:r w:rsidRPr="00D91997">
        <w:rPr>
          <w:sz w:val="28"/>
          <w:szCs w:val="28"/>
          <w:lang w:val="uk-UA"/>
        </w:rPr>
        <w:t xml:space="preserve"> оголошен</w:t>
      </w:r>
      <w:r w:rsidR="00790296">
        <w:rPr>
          <w:sz w:val="28"/>
          <w:szCs w:val="28"/>
          <w:lang w:val="uk-UA"/>
        </w:rPr>
        <w:t>о</w:t>
      </w:r>
      <w:r w:rsidRPr="00D91997">
        <w:rPr>
          <w:sz w:val="28"/>
          <w:szCs w:val="28"/>
          <w:lang w:val="uk-UA"/>
        </w:rPr>
        <w:t xml:space="preserve"> рішення щодо його обрання та реєстрації. </w:t>
      </w:r>
    </w:p>
    <w:p w:rsidR="00AE43CE" w:rsidRPr="00D91997" w:rsidRDefault="00AE43CE" w:rsidP="00F14B9B">
      <w:pPr>
        <w:pStyle w:val="rvps2"/>
        <w:spacing w:before="0" w:beforeAutospacing="0" w:after="0" w:afterAutospacing="0"/>
        <w:ind w:firstLine="680"/>
        <w:jc w:val="both"/>
        <w:rPr>
          <w:sz w:val="28"/>
          <w:szCs w:val="28"/>
          <w:lang w:val="uk-UA"/>
        </w:rPr>
      </w:pPr>
      <w:r w:rsidRPr="00D91997">
        <w:rPr>
          <w:sz w:val="28"/>
          <w:szCs w:val="28"/>
          <w:lang w:val="uk-UA"/>
        </w:rPr>
        <w:t xml:space="preserve">3.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r w:rsidR="00836D62">
        <w:rPr>
          <w:sz w:val="28"/>
          <w:szCs w:val="28"/>
          <w:lang w:val="uk-UA"/>
        </w:rPr>
        <w:t xml:space="preserve">Закону </w:t>
      </w:r>
      <w:r w:rsidRPr="00D91997">
        <w:rPr>
          <w:sz w:val="28"/>
          <w:szCs w:val="28"/>
          <w:lang w:val="uk-UA"/>
        </w:rPr>
        <w:t>України «Про місцеве самоврядування в Україні».</w:t>
      </w:r>
    </w:p>
    <w:p w:rsidR="00AE43CE" w:rsidRDefault="00AE43CE" w:rsidP="00F14B9B">
      <w:pPr>
        <w:pStyle w:val="a4"/>
        <w:spacing w:before="0" w:beforeAutospacing="0" w:after="0" w:afterAutospacing="0"/>
        <w:ind w:firstLine="680"/>
        <w:jc w:val="both"/>
        <w:rPr>
          <w:sz w:val="28"/>
          <w:szCs w:val="28"/>
          <w:lang w:val="uk-UA"/>
        </w:rPr>
      </w:pPr>
      <w:r w:rsidRPr="00D91997">
        <w:rPr>
          <w:sz w:val="28"/>
          <w:szCs w:val="28"/>
          <w:lang w:val="uk-UA"/>
        </w:rPr>
        <w:t>4. Міський голова:</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забезпечує здійснення у межах наданих законом повноважень органів виконавчої влади на відповідній території, додержання </w:t>
      </w:r>
      <w:hyperlink r:id="rId12" w:tgtFrame="_blank" w:history="1">
        <w:r w:rsidR="00AE43CE" w:rsidRPr="00D91997">
          <w:rPr>
            <w:rStyle w:val="a7"/>
            <w:color w:val="auto"/>
            <w:sz w:val="28"/>
            <w:szCs w:val="28"/>
            <w:u w:val="none"/>
            <w:lang w:val="uk-UA"/>
          </w:rPr>
          <w:t>Конституції</w:t>
        </w:r>
      </w:hyperlink>
      <w:r w:rsidR="00AE43CE" w:rsidRPr="00D91997">
        <w:rPr>
          <w:sz w:val="28"/>
          <w:szCs w:val="28"/>
          <w:lang w:val="uk-UA"/>
        </w:rPr>
        <w:t xml:space="preserve"> та законів України, виконання актів Президента України та відповідних органів виконавчої влади;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організ</w:t>
      </w:r>
      <w:r w:rsidR="00CF26DA">
        <w:rPr>
          <w:sz w:val="28"/>
          <w:szCs w:val="28"/>
          <w:lang w:val="uk-UA"/>
        </w:rPr>
        <w:t>ов</w:t>
      </w:r>
      <w:r w:rsidR="00AE43CE" w:rsidRPr="00D91997">
        <w:rPr>
          <w:sz w:val="28"/>
          <w:szCs w:val="28"/>
          <w:lang w:val="uk-UA"/>
        </w:rPr>
        <w:t>ує в межах, визначених Законом</w:t>
      </w:r>
      <w:r w:rsidR="00836D62">
        <w:rPr>
          <w:sz w:val="28"/>
          <w:szCs w:val="28"/>
          <w:lang w:val="uk-UA"/>
        </w:rPr>
        <w:t xml:space="preserve"> України «Про місцеве самоврядування в Україні»</w:t>
      </w:r>
      <w:r w:rsidR="00AE43CE" w:rsidRPr="00D91997">
        <w:rPr>
          <w:sz w:val="28"/>
          <w:szCs w:val="28"/>
          <w:lang w:val="uk-UA"/>
        </w:rPr>
        <w:t xml:space="preserve">, роботу </w:t>
      </w:r>
      <w:r>
        <w:rPr>
          <w:sz w:val="28"/>
          <w:szCs w:val="28"/>
          <w:lang w:val="uk-UA"/>
        </w:rPr>
        <w:t>міської</w:t>
      </w:r>
      <w:r w:rsidR="00AE43CE" w:rsidRPr="00D91997">
        <w:rPr>
          <w:sz w:val="28"/>
          <w:szCs w:val="28"/>
          <w:lang w:val="uk-UA"/>
        </w:rPr>
        <w:t xml:space="preserve"> ради та її виконавчого комітету;</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lastRenderedPageBreak/>
        <w:t>–</w:t>
      </w:r>
      <w:r w:rsidR="00AE43CE" w:rsidRPr="00D91997">
        <w:rPr>
          <w:sz w:val="28"/>
          <w:szCs w:val="28"/>
          <w:lang w:val="uk-UA"/>
        </w:rPr>
        <w:t xml:space="preserve"> підписує рішення </w:t>
      </w:r>
      <w:r>
        <w:rPr>
          <w:sz w:val="28"/>
          <w:szCs w:val="28"/>
          <w:lang w:val="uk-UA"/>
        </w:rPr>
        <w:t xml:space="preserve">міської </w:t>
      </w:r>
      <w:r w:rsidR="00AE43CE" w:rsidRPr="00D91997">
        <w:rPr>
          <w:sz w:val="28"/>
          <w:szCs w:val="28"/>
          <w:lang w:val="uk-UA"/>
        </w:rPr>
        <w:t>ради та її виконавчого комітету;</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вносить на розгляд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пропозицію щодо кандидатури на посаду секретаря </w:t>
      </w:r>
      <w:r w:rsidR="00225912">
        <w:rPr>
          <w:sz w:val="28"/>
          <w:szCs w:val="28"/>
          <w:lang w:val="uk-UA"/>
        </w:rPr>
        <w:t xml:space="preserve">міської </w:t>
      </w:r>
      <w:r w:rsidR="00AE43CE" w:rsidRPr="00D91997">
        <w:rPr>
          <w:sz w:val="28"/>
          <w:szCs w:val="28"/>
          <w:lang w:val="uk-UA"/>
        </w:rPr>
        <w:t>ради;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вносить на розгляд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пропозиції про кількісний і персональний склад виконавчого комітету </w:t>
      </w:r>
      <w:r>
        <w:rPr>
          <w:sz w:val="28"/>
          <w:szCs w:val="28"/>
          <w:lang w:val="uk-UA"/>
        </w:rPr>
        <w:t xml:space="preserve">міської </w:t>
      </w:r>
      <w:r w:rsidR="00AE43CE" w:rsidRPr="00D91997">
        <w:rPr>
          <w:sz w:val="28"/>
          <w:szCs w:val="28"/>
          <w:lang w:val="uk-UA"/>
        </w:rPr>
        <w:t>ради;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вносить на розгляд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пропозиції щодо структури виконавчих органів </w:t>
      </w:r>
      <w:r>
        <w:rPr>
          <w:sz w:val="28"/>
          <w:szCs w:val="28"/>
          <w:lang w:val="uk-UA"/>
        </w:rPr>
        <w:t xml:space="preserve">міської </w:t>
      </w:r>
      <w:r w:rsidR="00AE43CE" w:rsidRPr="00D91997">
        <w:rPr>
          <w:sz w:val="28"/>
          <w:szCs w:val="28"/>
          <w:lang w:val="uk-UA"/>
        </w:rPr>
        <w:t xml:space="preserve">ради, апарату </w:t>
      </w:r>
      <w:r>
        <w:rPr>
          <w:sz w:val="28"/>
          <w:szCs w:val="28"/>
          <w:lang w:val="uk-UA"/>
        </w:rPr>
        <w:t xml:space="preserve">міської </w:t>
      </w:r>
      <w:r w:rsidR="00AE43CE" w:rsidRPr="00D91997">
        <w:rPr>
          <w:sz w:val="28"/>
          <w:szCs w:val="28"/>
          <w:lang w:val="uk-UA"/>
        </w:rPr>
        <w:t>ради та її ви</w:t>
      </w:r>
      <w:r>
        <w:rPr>
          <w:sz w:val="28"/>
          <w:szCs w:val="28"/>
          <w:lang w:val="uk-UA"/>
        </w:rPr>
        <w:t>конавчого комітету, їх штатів, у</w:t>
      </w:r>
      <w:r w:rsidR="00AE43CE" w:rsidRPr="00D91997">
        <w:rPr>
          <w:sz w:val="28"/>
          <w:szCs w:val="28"/>
          <w:lang w:val="uk-UA"/>
        </w:rPr>
        <w:t>становлених відповідно до типових штатів, затверджених Кабінетом Міністрів України;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здійснює керівництво апаратом </w:t>
      </w:r>
      <w:r>
        <w:rPr>
          <w:sz w:val="28"/>
          <w:szCs w:val="28"/>
          <w:lang w:val="uk-UA"/>
        </w:rPr>
        <w:t>міської</w:t>
      </w:r>
      <w:r w:rsidRPr="00D91997">
        <w:rPr>
          <w:sz w:val="28"/>
          <w:szCs w:val="28"/>
          <w:lang w:val="uk-UA"/>
        </w:rPr>
        <w:t xml:space="preserve"> </w:t>
      </w:r>
      <w:r w:rsidR="00AE43CE" w:rsidRPr="00D91997">
        <w:rPr>
          <w:sz w:val="28"/>
          <w:szCs w:val="28"/>
          <w:lang w:val="uk-UA"/>
        </w:rPr>
        <w:t>ради та її виконавчого комітету;</w:t>
      </w:r>
    </w:p>
    <w:p w:rsidR="00AE43CE" w:rsidRPr="00D91997" w:rsidRDefault="00864F53" w:rsidP="00F14B9B">
      <w:pPr>
        <w:pStyle w:val="rvps2"/>
        <w:spacing w:before="0" w:beforeAutospacing="0" w:after="0" w:afterAutospacing="0"/>
        <w:ind w:firstLine="680"/>
        <w:jc w:val="both"/>
        <w:rPr>
          <w:sz w:val="28"/>
          <w:szCs w:val="28"/>
          <w:lang w:val="uk-UA"/>
        </w:rPr>
      </w:pPr>
      <w:bookmarkStart w:id="12" w:name="n600"/>
      <w:bookmarkEnd w:id="12"/>
      <w:r>
        <w:rPr>
          <w:sz w:val="28"/>
          <w:szCs w:val="28"/>
          <w:lang w:val="uk-UA"/>
        </w:rPr>
        <w:t xml:space="preserve">– </w:t>
      </w:r>
      <w:proofErr w:type="spellStart"/>
      <w:r w:rsidR="00AE43CE" w:rsidRPr="00D91997">
        <w:rPr>
          <w:sz w:val="28"/>
          <w:szCs w:val="28"/>
          <w:lang w:val="uk-UA"/>
        </w:rPr>
        <w:t>скликає</w:t>
      </w:r>
      <w:proofErr w:type="spellEnd"/>
      <w:r w:rsidR="00AE43CE" w:rsidRPr="00D91997">
        <w:rPr>
          <w:sz w:val="28"/>
          <w:szCs w:val="28"/>
          <w:lang w:val="uk-UA"/>
        </w:rPr>
        <w:t xml:space="preserve"> сесії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вносить пропозиції та формує порядок денний сесій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і головує на пленарних засіданнях </w:t>
      </w:r>
      <w:r>
        <w:rPr>
          <w:sz w:val="28"/>
          <w:szCs w:val="28"/>
          <w:lang w:val="uk-UA"/>
        </w:rPr>
        <w:t>міської</w:t>
      </w:r>
      <w:r w:rsidRPr="00D91997">
        <w:rPr>
          <w:sz w:val="28"/>
          <w:szCs w:val="28"/>
          <w:lang w:val="uk-UA"/>
        </w:rPr>
        <w:t xml:space="preserve"> </w:t>
      </w:r>
      <w:r w:rsidR="00AE43CE" w:rsidRPr="00D91997">
        <w:rPr>
          <w:sz w:val="28"/>
          <w:szCs w:val="28"/>
          <w:lang w:val="uk-UA"/>
        </w:rPr>
        <w:t>ради;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забезпечує підготовку на розгляд </w:t>
      </w:r>
      <w:r>
        <w:rPr>
          <w:sz w:val="28"/>
          <w:szCs w:val="28"/>
          <w:lang w:val="uk-UA"/>
        </w:rPr>
        <w:t>міської</w:t>
      </w:r>
      <w:r w:rsidRPr="00D91997">
        <w:rPr>
          <w:sz w:val="28"/>
          <w:szCs w:val="28"/>
          <w:lang w:val="uk-UA"/>
        </w:rPr>
        <w:t xml:space="preserve"> </w:t>
      </w:r>
      <w:r>
        <w:rPr>
          <w:sz w:val="28"/>
          <w:szCs w:val="28"/>
          <w:lang w:val="uk-UA"/>
        </w:rPr>
        <w:t xml:space="preserve">ради </w:t>
      </w:r>
      <w:proofErr w:type="spellStart"/>
      <w:r>
        <w:rPr>
          <w:sz w:val="28"/>
          <w:szCs w:val="28"/>
          <w:lang w:val="uk-UA"/>
        </w:rPr>
        <w:t>проє</w:t>
      </w:r>
      <w:r w:rsidR="00AE43CE" w:rsidRPr="00D91997">
        <w:rPr>
          <w:sz w:val="28"/>
          <w:szCs w:val="28"/>
          <w:lang w:val="uk-UA"/>
        </w:rPr>
        <w:t>ктів</w:t>
      </w:r>
      <w:proofErr w:type="spellEnd"/>
      <w:r w:rsidR="00AE43CE" w:rsidRPr="00D91997">
        <w:rPr>
          <w:sz w:val="28"/>
          <w:szCs w:val="28"/>
          <w:lang w:val="uk-UA"/>
        </w:rPr>
        <w:t xml:space="preserve"> програм соціально</w:t>
      </w:r>
      <w:r w:rsidR="001A5967">
        <w:rPr>
          <w:sz w:val="28"/>
          <w:szCs w:val="28"/>
          <w:lang w:val="uk-UA"/>
        </w:rPr>
        <w:t>-</w:t>
      </w:r>
      <w:r w:rsidR="00AE43CE" w:rsidRPr="00D91997">
        <w:rPr>
          <w:sz w:val="28"/>
          <w:szCs w:val="28"/>
          <w:lang w:val="uk-UA"/>
        </w:rPr>
        <w:t xml:space="preserve">економічного </w:t>
      </w:r>
      <w:r w:rsidR="00AE43CE" w:rsidRPr="001A5967">
        <w:rPr>
          <w:sz w:val="28"/>
          <w:szCs w:val="28"/>
          <w:lang w:val="uk-UA"/>
        </w:rPr>
        <w:t>та культурного</w:t>
      </w:r>
      <w:r w:rsidR="00AE43CE" w:rsidRPr="00D91997">
        <w:rPr>
          <w:sz w:val="28"/>
          <w:szCs w:val="28"/>
          <w:lang w:val="uk-UA"/>
        </w:rPr>
        <w:t xml:space="preserve"> розвитку, цільових програм з інших питань самоврядування, </w:t>
      </w:r>
      <w:r w:rsidR="001A5967">
        <w:rPr>
          <w:sz w:val="28"/>
          <w:szCs w:val="28"/>
          <w:lang w:val="uk-UA"/>
        </w:rPr>
        <w:t>міського</w:t>
      </w:r>
      <w:r w:rsidR="00AE43CE" w:rsidRPr="001A5967">
        <w:rPr>
          <w:sz w:val="28"/>
          <w:szCs w:val="28"/>
          <w:lang w:val="uk-UA"/>
        </w:rPr>
        <w:t xml:space="preserve"> бюджету</w:t>
      </w:r>
      <w:r w:rsidR="00AE43CE" w:rsidRPr="00D91997">
        <w:rPr>
          <w:sz w:val="28"/>
          <w:szCs w:val="28"/>
          <w:lang w:val="uk-UA"/>
        </w:rPr>
        <w:t xml:space="preserve"> та звіту про його виконання, рішень </w:t>
      </w:r>
      <w:r>
        <w:rPr>
          <w:sz w:val="28"/>
          <w:szCs w:val="28"/>
          <w:lang w:val="uk-UA"/>
        </w:rPr>
        <w:t>міської</w:t>
      </w:r>
      <w:r w:rsidRPr="00D91997">
        <w:rPr>
          <w:sz w:val="28"/>
          <w:szCs w:val="28"/>
          <w:lang w:val="uk-UA"/>
        </w:rPr>
        <w:t xml:space="preserve"> </w:t>
      </w:r>
      <w:r w:rsidR="00AE43CE" w:rsidRPr="00D91997">
        <w:rPr>
          <w:sz w:val="28"/>
          <w:szCs w:val="28"/>
          <w:lang w:val="uk-UA"/>
        </w:rPr>
        <w:t xml:space="preserve">ради з інших питань, що належать до її відання; оприлюднює затверджені </w:t>
      </w:r>
      <w:r>
        <w:rPr>
          <w:sz w:val="28"/>
          <w:szCs w:val="28"/>
          <w:lang w:val="uk-UA"/>
        </w:rPr>
        <w:t>міської</w:t>
      </w:r>
      <w:r w:rsidRPr="00D91997">
        <w:rPr>
          <w:sz w:val="28"/>
          <w:szCs w:val="28"/>
          <w:lang w:val="uk-UA"/>
        </w:rPr>
        <w:t xml:space="preserve"> </w:t>
      </w:r>
      <w:r w:rsidR="00AE43CE" w:rsidRPr="00D91997">
        <w:rPr>
          <w:sz w:val="28"/>
          <w:szCs w:val="28"/>
          <w:lang w:val="uk-UA"/>
        </w:rPr>
        <w:t>радою програми, бюджет та звіти про їх виконання;</w:t>
      </w:r>
    </w:p>
    <w:p w:rsidR="00AE43CE" w:rsidRPr="00D91997" w:rsidRDefault="00864F53" w:rsidP="00F14B9B">
      <w:pPr>
        <w:pStyle w:val="rvps2"/>
        <w:spacing w:before="0" w:beforeAutospacing="0" w:after="0" w:afterAutospacing="0"/>
        <w:ind w:firstLine="680"/>
        <w:jc w:val="both"/>
        <w:rPr>
          <w:sz w:val="28"/>
          <w:szCs w:val="28"/>
          <w:lang w:val="uk-UA"/>
        </w:rPr>
      </w:pPr>
      <w:bookmarkStart w:id="13" w:name="n602"/>
      <w:bookmarkEnd w:id="13"/>
      <w:r>
        <w:rPr>
          <w:sz w:val="28"/>
          <w:szCs w:val="28"/>
          <w:lang w:val="uk-UA"/>
        </w:rPr>
        <w:t>–</w:t>
      </w:r>
      <w:r w:rsidR="00AE43CE" w:rsidRPr="00D91997">
        <w:rPr>
          <w:sz w:val="28"/>
          <w:szCs w:val="28"/>
          <w:lang w:val="uk-UA"/>
        </w:rPr>
        <w:t xml:space="preserve"> призначає на посади та звільняє з посад керівників виконавчих органів </w:t>
      </w:r>
      <w:r>
        <w:rPr>
          <w:sz w:val="28"/>
          <w:szCs w:val="28"/>
          <w:lang w:val="uk-UA"/>
        </w:rPr>
        <w:t>міської</w:t>
      </w:r>
      <w:r w:rsidRPr="00D91997">
        <w:rPr>
          <w:sz w:val="28"/>
          <w:szCs w:val="28"/>
          <w:lang w:val="uk-UA"/>
        </w:rPr>
        <w:t xml:space="preserve"> </w:t>
      </w:r>
      <w:r w:rsidR="00AE43CE" w:rsidRPr="00D91997">
        <w:rPr>
          <w:sz w:val="28"/>
          <w:szCs w:val="28"/>
          <w:lang w:val="uk-UA"/>
        </w:rPr>
        <w:t>ради, підприємств, установ та організацій, що належать до комунальної власності територіальн</w:t>
      </w:r>
      <w:r>
        <w:rPr>
          <w:sz w:val="28"/>
          <w:szCs w:val="28"/>
          <w:lang w:val="uk-UA"/>
        </w:rPr>
        <w:t>ої</w:t>
      </w:r>
      <w:r w:rsidR="00AE43CE" w:rsidRPr="00D91997">
        <w:rPr>
          <w:sz w:val="28"/>
          <w:szCs w:val="28"/>
          <w:lang w:val="uk-UA"/>
        </w:rPr>
        <w:t xml:space="preserve"> громад</w:t>
      </w:r>
      <w:r>
        <w:rPr>
          <w:sz w:val="28"/>
          <w:szCs w:val="28"/>
          <w:lang w:val="uk-UA"/>
        </w:rPr>
        <w:t>и</w:t>
      </w:r>
      <w:r w:rsidR="00AE43CE" w:rsidRPr="00D91997">
        <w:rPr>
          <w:sz w:val="28"/>
          <w:szCs w:val="28"/>
          <w:lang w:val="uk-UA"/>
        </w:rPr>
        <w:t xml:space="preserve">, крім керівників </w:t>
      </w:r>
      <w:r>
        <w:rPr>
          <w:sz w:val="28"/>
          <w:szCs w:val="28"/>
          <w:lang w:val="uk-UA"/>
        </w:rPr>
        <w:t xml:space="preserve">закладів </w:t>
      </w:r>
      <w:r w:rsidR="00AE43CE" w:rsidRPr="00D91997">
        <w:rPr>
          <w:sz w:val="28"/>
          <w:szCs w:val="28"/>
          <w:lang w:val="uk-UA"/>
        </w:rPr>
        <w:t>дошкільн</w:t>
      </w:r>
      <w:r>
        <w:rPr>
          <w:sz w:val="28"/>
          <w:szCs w:val="28"/>
          <w:lang w:val="uk-UA"/>
        </w:rPr>
        <w:t>ої</w:t>
      </w:r>
      <w:r w:rsidR="00AE43CE" w:rsidRPr="00D91997">
        <w:rPr>
          <w:sz w:val="28"/>
          <w:szCs w:val="28"/>
          <w:lang w:val="uk-UA"/>
        </w:rPr>
        <w:t>, загально</w:t>
      </w:r>
      <w:r>
        <w:rPr>
          <w:sz w:val="28"/>
          <w:szCs w:val="28"/>
          <w:lang w:val="uk-UA"/>
        </w:rPr>
        <w:t>ї середньої, позашкільної освіти</w:t>
      </w:r>
      <w:r w:rsidR="00AE43CE" w:rsidRPr="00D91997">
        <w:rPr>
          <w:sz w:val="28"/>
          <w:szCs w:val="28"/>
          <w:lang w:val="uk-UA"/>
        </w:rPr>
        <w:t>;</w:t>
      </w:r>
    </w:p>
    <w:p w:rsidR="00AE43CE" w:rsidRPr="00D91997" w:rsidRDefault="00864F53" w:rsidP="00F14B9B">
      <w:pPr>
        <w:pStyle w:val="rvps2"/>
        <w:spacing w:before="0" w:beforeAutospacing="0" w:after="0" w:afterAutospacing="0"/>
        <w:ind w:firstLine="680"/>
        <w:jc w:val="both"/>
        <w:rPr>
          <w:sz w:val="28"/>
          <w:szCs w:val="28"/>
          <w:lang w:val="uk-UA"/>
        </w:rPr>
      </w:pPr>
      <w:bookmarkStart w:id="14" w:name="n603"/>
      <w:bookmarkStart w:id="15" w:name="n604"/>
      <w:bookmarkEnd w:id="14"/>
      <w:bookmarkEnd w:id="15"/>
      <w:r>
        <w:rPr>
          <w:sz w:val="28"/>
          <w:szCs w:val="28"/>
          <w:lang w:val="uk-UA"/>
        </w:rPr>
        <w:t>–</w:t>
      </w:r>
      <w:r w:rsidR="00AE43CE" w:rsidRPr="00D91997">
        <w:rPr>
          <w:sz w:val="28"/>
          <w:szCs w:val="28"/>
          <w:lang w:val="uk-UA"/>
        </w:rPr>
        <w:t xml:space="preserve"> </w:t>
      </w:r>
      <w:proofErr w:type="spellStart"/>
      <w:r w:rsidR="00AE43CE" w:rsidRPr="00D91997">
        <w:rPr>
          <w:sz w:val="28"/>
          <w:szCs w:val="28"/>
          <w:lang w:val="uk-UA"/>
        </w:rPr>
        <w:t>скликає</w:t>
      </w:r>
      <w:proofErr w:type="spellEnd"/>
      <w:r w:rsidR="00AE43CE" w:rsidRPr="00D91997">
        <w:rPr>
          <w:sz w:val="28"/>
          <w:szCs w:val="28"/>
          <w:lang w:val="uk-UA"/>
        </w:rPr>
        <w:t xml:space="preserve"> загальні збори громадян за місцем проживання;</w:t>
      </w:r>
    </w:p>
    <w:p w:rsidR="00AE43CE" w:rsidRPr="00D91997" w:rsidRDefault="00864F53" w:rsidP="00F14B9B">
      <w:pPr>
        <w:pStyle w:val="rvps2"/>
        <w:spacing w:before="0" w:beforeAutospacing="0" w:after="0" w:afterAutospacing="0"/>
        <w:ind w:firstLine="680"/>
        <w:jc w:val="both"/>
        <w:rPr>
          <w:sz w:val="28"/>
          <w:szCs w:val="28"/>
          <w:lang w:val="uk-UA"/>
        </w:rPr>
      </w:pPr>
      <w:bookmarkStart w:id="16" w:name="n605"/>
      <w:bookmarkEnd w:id="16"/>
      <w:r>
        <w:rPr>
          <w:sz w:val="28"/>
          <w:szCs w:val="28"/>
          <w:lang w:val="uk-UA"/>
        </w:rPr>
        <w:t>–</w:t>
      </w:r>
      <w:r w:rsidR="00AE43CE" w:rsidRPr="00D91997">
        <w:rPr>
          <w:sz w:val="28"/>
          <w:szCs w:val="28"/>
          <w:lang w:val="uk-UA"/>
        </w:rPr>
        <w:t xml:space="preserve"> вносить на розгляд </w:t>
      </w:r>
      <w:r>
        <w:rPr>
          <w:sz w:val="28"/>
          <w:szCs w:val="28"/>
          <w:lang w:val="uk-UA"/>
        </w:rPr>
        <w:t xml:space="preserve">міської </w:t>
      </w:r>
      <w:r w:rsidR="00AE43CE" w:rsidRPr="00D91997">
        <w:rPr>
          <w:sz w:val="28"/>
          <w:szCs w:val="28"/>
          <w:lang w:val="uk-UA"/>
        </w:rPr>
        <w:t>ради пропозиції про утворення спеціалізованої установи з надання безоплатної первинної правової допомоги;</w:t>
      </w:r>
    </w:p>
    <w:p w:rsidR="00AE43CE" w:rsidRPr="00D91997" w:rsidRDefault="00864F53" w:rsidP="00F14B9B">
      <w:pPr>
        <w:pStyle w:val="rvps2"/>
        <w:spacing w:before="0" w:beforeAutospacing="0" w:after="0" w:afterAutospacing="0"/>
        <w:ind w:firstLine="680"/>
        <w:jc w:val="both"/>
        <w:rPr>
          <w:sz w:val="28"/>
          <w:szCs w:val="28"/>
          <w:lang w:val="uk-UA"/>
        </w:rPr>
      </w:pPr>
      <w:bookmarkStart w:id="17" w:name="n606"/>
      <w:bookmarkStart w:id="18" w:name="n607"/>
      <w:bookmarkEnd w:id="17"/>
      <w:bookmarkEnd w:id="18"/>
      <w:r>
        <w:rPr>
          <w:sz w:val="28"/>
          <w:szCs w:val="28"/>
          <w:lang w:val="uk-UA"/>
        </w:rPr>
        <w:t>–</w:t>
      </w:r>
      <w:r w:rsidR="00AE43CE" w:rsidRPr="00D91997">
        <w:rPr>
          <w:sz w:val="28"/>
          <w:szCs w:val="28"/>
          <w:lang w:val="uk-UA"/>
        </w:rPr>
        <w:t xml:space="preserve"> вносить на розгляд </w:t>
      </w:r>
      <w:r>
        <w:rPr>
          <w:sz w:val="28"/>
          <w:szCs w:val="28"/>
          <w:lang w:val="uk-UA"/>
        </w:rPr>
        <w:t xml:space="preserve">міської </w:t>
      </w:r>
      <w:r w:rsidR="00AE43CE" w:rsidRPr="00D91997">
        <w:rPr>
          <w:sz w:val="28"/>
          <w:szCs w:val="28"/>
          <w:lang w:val="uk-UA"/>
        </w:rPr>
        <w:t>ради пропозиції щодо кандидатури на посаду керівника установи з надання безоплатної первинної правової допомоги;</w:t>
      </w:r>
    </w:p>
    <w:p w:rsidR="00AE43CE" w:rsidRPr="00D91997" w:rsidRDefault="00864F53" w:rsidP="00F14B9B">
      <w:pPr>
        <w:pStyle w:val="rvps2"/>
        <w:spacing w:before="0" w:beforeAutospacing="0" w:after="0" w:afterAutospacing="0"/>
        <w:ind w:firstLine="680"/>
        <w:jc w:val="both"/>
        <w:rPr>
          <w:sz w:val="28"/>
          <w:szCs w:val="28"/>
          <w:lang w:val="uk-UA"/>
        </w:rPr>
      </w:pPr>
      <w:bookmarkStart w:id="19" w:name="n608"/>
      <w:bookmarkStart w:id="20" w:name="n609"/>
      <w:bookmarkEnd w:id="19"/>
      <w:bookmarkEnd w:id="20"/>
      <w:r>
        <w:rPr>
          <w:sz w:val="28"/>
          <w:szCs w:val="28"/>
          <w:lang w:val="uk-UA"/>
        </w:rPr>
        <w:t>–</w:t>
      </w:r>
      <w:r w:rsidR="00AE43CE" w:rsidRPr="00D91997">
        <w:rPr>
          <w:sz w:val="28"/>
          <w:szCs w:val="28"/>
          <w:lang w:val="uk-UA"/>
        </w:rPr>
        <w:t xml:space="preserve"> забезпечує виконання рішень місцевого референдуму, </w:t>
      </w:r>
      <w:r>
        <w:rPr>
          <w:sz w:val="28"/>
          <w:szCs w:val="28"/>
          <w:lang w:val="uk-UA"/>
        </w:rPr>
        <w:t xml:space="preserve">міської </w:t>
      </w:r>
      <w:r w:rsidR="00AE43CE" w:rsidRPr="00D91997">
        <w:rPr>
          <w:sz w:val="28"/>
          <w:szCs w:val="28"/>
          <w:lang w:val="uk-UA"/>
        </w:rPr>
        <w:t>ради, її виконавчого комітету;</w:t>
      </w:r>
    </w:p>
    <w:p w:rsidR="00AE43CE" w:rsidRPr="00D91997" w:rsidRDefault="00864F53" w:rsidP="00F14B9B">
      <w:pPr>
        <w:pStyle w:val="rvps2"/>
        <w:spacing w:before="0" w:beforeAutospacing="0" w:after="0" w:afterAutospacing="0"/>
        <w:ind w:firstLine="680"/>
        <w:jc w:val="both"/>
        <w:rPr>
          <w:sz w:val="28"/>
          <w:szCs w:val="28"/>
          <w:lang w:val="uk-UA"/>
        </w:rPr>
      </w:pPr>
      <w:bookmarkStart w:id="21" w:name="n610"/>
      <w:bookmarkEnd w:id="21"/>
      <w:r>
        <w:rPr>
          <w:sz w:val="28"/>
          <w:szCs w:val="28"/>
          <w:lang w:val="uk-UA"/>
        </w:rPr>
        <w:t>–</w:t>
      </w:r>
      <w:r w:rsidR="00AE43CE" w:rsidRPr="00D91997">
        <w:rPr>
          <w:sz w:val="28"/>
          <w:szCs w:val="28"/>
          <w:lang w:val="uk-UA"/>
        </w:rPr>
        <w:t xml:space="preserve"> є розпорядником бюджетних коштів, використовує їх лише за призначенням, визначеним </w:t>
      </w:r>
      <w:r>
        <w:rPr>
          <w:sz w:val="28"/>
          <w:szCs w:val="28"/>
          <w:lang w:val="uk-UA"/>
        </w:rPr>
        <w:t xml:space="preserve">міської </w:t>
      </w:r>
      <w:r w:rsidR="00AE43CE" w:rsidRPr="00D91997">
        <w:rPr>
          <w:sz w:val="28"/>
          <w:szCs w:val="28"/>
          <w:lang w:val="uk-UA"/>
        </w:rPr>
        <w:t>радою;</w:t>
      </w:r>
    </w:p>
    <w:p w:rsidR="00AE43CE" w:rsidRPr="00D91997" w:rsidRDefault="00864F53" w:rsidP="00F14B9B">
      <w:pPr>
        <w:pStyle w:val="rvps2"/>
        <w:spacing w:before="0" w:beforeAutospacing="0" w:after="0" w:afterAutospacing="0"/>
        <w:ind w:firstLine="680"/>
        <w:jc w:val="both"/>
        <w:rPr>
          <w:sz w:val="28"/>
          <w:szCs w:val="28"/>
          <w:lang w:val="uk-UA"/>
        </w:rPr>
      </w:pPr>
      <w:bookmarkStart w:id="22" w:name="n611"/>
      <w:bookmarkStart w:id="23" w:name="n612"/>
      <w:bookmarkEnd w:id="22"/>
      <w:bookmarkEnd w:id="23"/>
      <w:r>
        <w:rPr>
          <w:sz w:val="28"/>
          <w:szCs w:val="28"/>
          <w:lang w:val="uk-UA"/>
        </w:rPr>
        <w:t>–</w:t>
      </w:r>
      <w:r w:rsidR="00AE43CE" w:rsidRPr="00D91997">
        <w:rPr>
          <w:sz w:val="28"/>
          <w:szCs w:val="28"/>
          <w:lang w:val="uk-UA"/>
        </w:rPr>
        <w:t xml:space="preserve"> представляє територіальну громаду, </w:t>
      </w:r>
      <w:r>
        <w:rPr>
          <w:sz w:val="28"/>
          <w:szCs w:val="28"/>
          <w:lang w:val="uk-UA"/>
        </w:rPr>
        <w:t xml:space="preserve">міську </w:t>
      </w:r>
      <w:r w:rsidR="00AE43CE" w:rsidRPr="00D91997">
        <w:rPr>
          <w:sz w:val="28"/>
          <w:szCs w:val="28"/>
          <w:lang w:val="uk-UA"/>
        </w:rPr>
        <w:t>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w:t>
      </w:r>
      <w:r w:rsidR="00F27537">
        <w:rPr>
          <w:sz w:val="28"/>
          <w:szCs w:val="28"/>
          <w:lang w:val="uk-UA"/>
        </w:rPr>
        <w:t xml:space="preserve">міської </w:t>
      </w:r>
      <w:r w:rsidR="00AE43CE" w:rsidRPr="00D91997">
        <w:rPr>
          <w:sz w:val="28"/>
          <w:szCs w:val="28"/>
          <w:lang w:val="uk-UA"/>
        </w:rPr>
        <w:t>ради та її органів;</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укладає від імені територіальної громади, </w:t>
      </w:r>
      <w:r w:rsidR="00F27537">
        <w:rPr>
          <w:sz w:val="28"/>
          <w:szCs w:val="28"/>
          <w:lang w:val="uk-UA"/>
        </w:rPr>
        <w:t xml:space="preserve">міської </w:t>
      </w:r>
      <w:r w:rsidR="00AE43CE" w:rsidRPr="00D91997">
        <w:rPr>
          <w:sz w:val="28"/>
          <w:szCs w:val="28"/>
          <w:lang w:val="uk-UA"/>
        </w:rPr>
        <w:t xml:space="preserve">ради та її виконавчого комітету договори відповідно до законодавства, а з питань, віднесених до виключної компетенції </w:t>
      </w:r>
      <w:r w:rsidR="00F27537">
        <w:rPr>
          <w:sz w:val="28"/>
          <w:szCs w:val="28"/>
          <w:lang w:val="uk-UA"/>
        </w:rPr>
        <w:t xml:space="preserve">міської </w:t>
      </w:r>
      <w:r w:rsidR="00AE43CE" w:rsidRPr="00D91997">
        <w:rPr>
          <w:sz w:val="28"/>
          <w:szCs w:val="28"/>
          <w:lang w:val="uk-UA"/>
        </w:rPr>
        <w:t xml:space="preserve">ради, подає їх на затвердження </w:t>
      </w:r>
      <w:r w:rsidR="00F27537">
        <w:rPr>
          <w:sz w:val="28"/>
          <w:szCs w:val="28"/>
          <w:lang w:val="uk-UA"/>
        </w:rPr>
        <w:t xml:space="preserve">міської </w:t>
      </w:r>
      <w:r w:rsidR="00AE43CE" w:rsidRPr="00D91997">
        <w:rPr>
          <w:sz w:val="28"/>
          <w:szCs w:val="28"/>
          <w:lang w:val="uk-UA"/>
        </w:rPr>
        <w:t>ради;</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веде особистий прийом громадян;</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забезпечує на відповідній території додержання законодавства щодо розгляду звернень громадян та їх об'єднань;</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lastRenderedPageBreak/>
        <w:t>–</w:t>
      </w:r>
      <w:r w:rsidR="00AE43CE" w:rsidRPr="00D91997">
        <w:rPr>
          <w:sz w:val="28"/>
          <w:szCs w:val="28"/>
          <w:lang w:val="uk-UA"/>
        </w:rPr>
        <w:t xml:space="preserve"> бере участь у здійсненні державної регуляторної політики у сфері господарської діяльності в межах та у спосіб, </w:t>
      </w:r>
      <w:r w:rsidR="00E63256">
        <w:rPr>
          <w:sz w:val="28"/>
          <w:szCs w:val="28"/>
          <w:lang w:val="uk-UA"/>
        </w:rPr>
        <w:t>у</w:t>
      </w:r>
      <w:r w:rsidR="00AE43CE" w:rsidRPr="00D91997">
        <w:rPr>
          <w:sz w:val="28"/>
          <w:szCs w:val="28"/>
          <w:lang w:val="uk-UA"/>
        </w:rPr>
        <w:t xml:space="preserve">становлені </w:t>
      </w:r>
      <w:hyperlink r:id="rId13" w:tgtFrame="_blank" w:history="1">
        <w:r w:rsidR="00AE43CE" w:rsidRPr="00D91997">
          <w:rPr>
            <w:rStyle w:val="a7"/>
            <w:color w:val="auto"/>
            <w:sz w:val="28"/>
            <w:szCs w:val="28"/>
            <w:u w:val="none"/>
            <w:lang w:val="uk-UA"/>
          </w:rPr>
          <w:t>Законом України</w:t>
        </w:r>
        <w:r w:rsidR="00E63256">
          <w:rPr>
            <w:rStyle w:val="a7"/>
            <w:color w:val="auto"/>
            <w:sz w:val="28"/>
            <w:szCs w:val="28"/>
            <w:u w:val="none"/>
            <w:lang w:val="uk-UA"/>
          </w:rPr>
          <w:t xml:space="preserve"> «</w:t>
        </w:r>
        <w:r w:rsidR="00AE43CE" w:rsidRPr="00D91997">
          <w:rPr>
            <w:rStyle w:val="a7"/>
            <w:color w:val="auto"/>
            <w:sz w:val="28"/>
            <w:szCs w:val="28"/>
            <w:u w:val="none"/>
            <w:lang w:val="uk-UA"/>
          </w:rPr>
          <w:t>Про засади державної регуляторної політики у сфері господарської діяльності</w:t>
        </w:r>
      </w:hyperlink>
      <w:r w:rsidR="00E63256">
        <w:rPr>
          <w:rStyle w:val="a7"/>
          <w:color w:val="auto"/>
          <w:sz w:val="28"/>
          <w:szCs w:val="28"/>
          <w:u w:val="none"/>
          <w:lang w:val="uk-UA"/>
        </w:rPr>
        <w:t>»</w:t>
      </w:r>
      <w:r w:rsidR="00AE43CE" w:rsidRPr="00D91997">
        <w:rPr>
          <w:sz w:val="28"/>
          <w:szCs w:val="28"/>
          <w:lang w:val="uk-UA"/>
        </w:rPr>
        <w:t>;</w:t>
      </w:r>
    </w:p>
    <w:p w:rsidR="00AE43CE" w:rsidRPr="00D91997" w:rsidRDefault="00864F53" w:rsidP="00F14B9B">
      <w:pPr>
        <w:pStyle w:val="rvps2"/>
        <w:spacing w:before="0" w:beforeAutospacing="0" w:after="0" w:afterAutospacing="0"/>
        <w:ind w:firstLine="680"/>
        <w:jc w:val="both"/>
        <w:rPr>
          <w:sz w:val="28"/>
          <w:szCs w:val="28"/>
          <w:lang w:val="uk-UA"/>
        </w:rPr>
      </w:pPr>
      <w:bookmarkStart w:id="24" w:name="n618"/>
      <w:bookmarkEnd w:id="24"/>
      <w:r>
        <w:rPr>
          <w:sz w:val="28"/>
          <w:szCs w:val="28"/>
          <w:lang w:val="uk-UA"/>
        </w:rPr>
        <w:t>–</w:t>
      </w:r>
      <w:r w:rsidR="00AE43CE" w:rsidRPr="00D91997">
        <w:rPr>
          <w:sz w:val="28"/>
          <w:szCs w:val="28"/>
          <w:lang w:val="uk-UA"/>
        </w:rPr>
        <w:t xml:space="preserve"> здійснює інші повноваження місцевого самоврядування, визначені </w:t>
      </w:r>
      <w:r w:rsidR="00E63256" w:rsidRPr="00E63256">
        <w:rPr>
          <w:sz w:val="28"/>
          <w:szCs w:val="28"/>
          <w:lang w:val="uk-UA"/>
        </w:rPr>
        <w:t>Законом України</w:t>
      </w:r>
      <w:r w:rsidR="00E63256">
        <w:rPr>
          <w:sz w:val="28"/>
          <w:szCs w:val="28"/>
          <w:lang w:val="uk-UA"/>
        </w:rPr>
        <w:t xml:space="preserve"> «Про місцеве самоврядування в Україні»</w:t>
      </w:r>
      <w:r w:rsidR="00AE43CE" w:rsidRPr="00D91997">
        <w:rPr>
          <w:sz w:val="28"/>
          <w:szCs w:val="28"/>
          <w:lang w:val="uk-UA"/>
        </w:rPr>
        <w:t xml:space="preserve"> та іншими законами, якщо вони не віднесені до виключних повноважень </w:t>
      </w:r>
      <w:r w:rsidR="00E63256">
        <w:rPr>
          <w:sz w:val="28"/>
          <w:szCs w:val="28"/>
          <w:lang w:val="uk-UA"/>
        </w:rPr>
        <w:t>міської</w:t>
      </w:r>
      <w:r w:rsidR="00E63256" w:rsidRPr="00E63256">
        <w:rPr>
          <w:sz w:val="28"/>
          <w:szCs w:val="28"/>
          <w:lang w:val="uk-UA"/>
        </w:rPr>
        <w:t xml:space="preserve"> </w:t>
      </w:r>
      <w:r w:rsidR="00AE43CE" w:rsidRPr="00D91997">
        <w:rPr>
          <w:sz w:val="28"/>
          <w:szCs w:val="28"/>
          <w:lang w:val="uk-UA"/>
        </w:rPr>
        <w:t xml:space="preserve">ради або не віднесені </w:t>
      </w:r>
      <w:r w:rsidR="00E63256">
        <w:rPr>
          <w:sz w:val="28"/>
          <w:szCs w:val="28"/>
          <w:lang w:val="uk-UA"/>
        </w:rPr>
        <w:t xml:space="preserve">міською </w:t>
      </w:r>
      <w:r w:rsidR="00AE43CE" w:rsidRPr="00D91997">
        <w:rPr>
          <w:sz w:val="28"/>
          <w:szCs w:val="28"/>
          <w:lang w:val="uk-UA"/>
        </w:rPr>
        <w:t>радою до відання її виконавчих органів;</w:t>
      </w:r>
    </w:p>
    <w:p w:rsidR="00AE43CE" w:rsidRPr="00D91997" w:rsidRDefault="00864F53" w:rsidP="00F14B9B">
      <w:pPr>
        <w:pStyle w:val="rvps2"/>
        <w:spacing w:before="0" w:beforeAutospacing="0" w:after="0" w:afterAutospacing="0"/>
        <w:ind w:firstLine="680"/>
        <w:jc w:val="both"/>
        <w:rPr>
          <w:sz w:val="28"/>
          <w:szCs w:val="28"/>
          <w:lang w:val="uk-UA"/>
        </w:rPr>
      </w:pPr>
      <w:r>
        <w:rPr>
          <w:sz w:val="28"/>
          <w:szCs w:val="28"/>
          <w:lang w:val="uk-UA"/>
        </w:rPr>
        <w:t>–</w:t>
      </w:r>
      <w:r w:rsidR="00AE43CE" w:rsidRPr="00D91997">
        <w:rPr>
          <w:sz w:val="28"/>
          <w:szCs w:val="28"/>
          <w:lang w:val="uk-UA"/>
        </w:rPr>
        <w:t xml:space="preserve"> видає розпорядження у межах своїх повнова</w:t>
      </w:r>
      <w:r w:rsidR="00C149A0">
        <w:rPr>
          <w:sz w:val="28"/>
          <w:szCs w:val="28"/>
          <w:lang w:val="uk-UA"/>
        </w:rPr>
        <w:t>жень.</w:t>
      </w:r>
    </w:p>
    <w:p w:rsidR="00AE43CE" w:rsidRPr="00D91997" w:rsidRDefault="00C149A0" w:rsidP="00F14B9B">
      <w:pPr>
        <w:pStyle w:val="rvps2"/>
        <w:spacing w:before="0" w:beforeAutospacing="0" w:after="0" w:afterAutospacing="0"/>
        <w:ind w:firstLine="680"/>
        <w:jc w:val="both"/>
        <w:rPr>
          <w:sz w:val="28"/>
          <w:szCs w:val="28"/>
          <w:lang w:val="uk-UA"/>
        </w:rPr>
      </w:pPr>
      <w:r>
        <w:rPr>
          <w:sz w:val="28"/>
          <w:szCs w:val="28"/>
          <w:lang w:val="uk-UA"/>
        </w:rPr>
        <w:t>М</w:t>
      </w:r>
      <w:r w:rsidR="00AE43CE" w:rsidRPr="00D91997">
        <w:rPr>
          <w:sz w:val="28"/>
          <w:szCs w:val="28"/>
          <w:lang w:val="uk-UA"/>
        </w:rPr>
        <w:t>іський голова несе персональну відповідальність за здійснення наданих йому законом повноважень.</w:t>
      </w:r>
    </w:p>
    <w:p w:rsidR="00AE43CE" w:rsidRPr="00D91997" w:rsidRDefault="00C149A0" w:rsidP="00F14B9B">
      <w:pPr>
        <w:pStyle w:val="rvps2"/>
        <w:spacing w:before="0" w:beforeAutospacing="0" w:after="0" w:afterAutospacing="0"/>
        <w:ind w:firstLine="680"/>
        <w:jc w:val="both"/>
        <w:rPr>
          <w:sz w:val="28"/>
          <w:szCs w:val="28"/>
          <w:lang w:val="uk-UA"/>
        </w:rPr>
      </w:pPr>
      <w:r>
        <w:rPr>
          <w:sz w:val="28"/>
          <w:szCs w:val="28"/>
          <w:lang w:val="uk-UA"/>
        </w:rPr>
        <w:t>М</w:t>
      </w:r>
      <w:r w:rsidR="00AE43CE" w:rsidRPr="00D91997">
        <w:rPr>
          <w:sz w:val="28"/>
          <w:szCs w:val="28"/>
          <w:lang w:val="uk-UA"/>
        </w:rPr>
        <w:t xml:space="preserve">іський голова щорічно звітує міській раді про здійснення державної регуляторної політики у сфері господарської діяльності виконавчими органами </w:t>
      </w:r>
      <w:r w:rsidR="00FE4880">
        <w:rPr>
          <w:sz w:val="28"/>
          <w:szCs w:val="28"/>
          <w:lang w:val="uk-UA"/>
        </w:rPr>
        <w:t>міської</w:t>
      </w:r>
      <w:r w:rsidR="00FE4880" w:rsidRPr="00E63256">
        <w:rPr>
          <w:sz w:val="28"/>
          <w:szCs w:val="28"/>
          <w:lang w:val="uk-UA"/>
        </w:rPr>
        <w:t xml:space="preserve"> </w:t>
      </w:r>
      <w:r w:rsidR="00AE43CE" w:rsidRPr="00D91997">
        <w:rPr>
          <w:sz w:val="28"/>
          <w:szCs w:val="28"/>
          <w:lang w:val="uk-UA"/>
        </w:rPr>
        <w:t>ради.</w:t>
      </w:r>
    </w:p>
    <w:p w:rsidR="0057233D" w:rsidRPr="00D91997" w:rsidRDefault="00C149A0"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E43CE" w:rsidRPr="00D91997">
        <w:rPr>
          <w:rFonts w:ascii="Times New Roman" w:hAnsi="Times New Roman" w:cs="Times New Roman"/>
          <w:sz w:val="28"/>
          <w:szCs w:val="28"/>
          <w:lang w:val="uk-UA"/>
        </w:rPr>
        <w:t xml:space="preserve">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w:t>
      </w:r>
      <w:r w:rsidR="00FE4880" w:rsidRPr="00FE4880">
        <w:rPr>
          <w:rFonts w:ascii="Times New Roman" w:hAnsi="Times New Roman" w:cs="Times New Roman"/>
          <w:sz w:val="28"/>
          <w:szCs w:val="28"/>
          <w:lang w:val="uk-UA"/>
        </w:rPr>
        <w:t xml:space="preserve">міської </w:t>
      </w:r>
      <w:r w:rsidR="00AE43CE" w:rsidRPr="00FE4880">
        <w:rPr>
          <w:rFonts w:ascii="Times New Roman" w:hAnsi="Times New Roman" w:cs="Times New Roman"/>
          <w:sz w:val="28"/>
          <w:szCs w:val="28"/>
          <w:lang w:val="uk-UA"/>
        </w:rPr>
        <w:t>р</w:t>
      </w:r>
      <w:r w:rsidR="00AE43CE" w:rsidRPr="00D91997">
        <w:rPr>
          <w:rFonts w:ascii="Times New Roman" w:hAnsi="Times New Roman" w:cs="Times New Roman"/>
          <w:sz w:val="28"/>
          <w:szCs w:val="28"/>
          <w:lang w:val="uk-UA"/>
        </w:rPr>
        <w:t xml:space="preserve">ади міський голова зобов'язаний прозвітувати перед </w:t>
      </w:r>
      <w:r w:rsidR="00FE4880">
        <w:rPr>
          <w:rFonts w:ascii="Times New Roman" w:hAnsi="Times New Roman" w:cs="Times New Roman"/>
          <w:sz w:val="28"/>
          <w:szCs w:val="28"/>
          <w:lang w:val="uk-UA"/>
        </w:rPr>
        <w:t>міською</w:t>
      </w:r>
      <w:r w:rsidR="00FE4880" w:rsidRPr="00FE4880">
        <w:rPr>
          <w:rFonts w:ascii="Times New Roman" w:hAnsi="Times New Roman" w:cs="Times New Roman"/>
          <w:sz w:val="28"/>
          <w:szCs w:val="28"/>
          <w:lang w:val="uk-UA"/>
        </w:rPr>
        <w:t xml:space="preserve"> </w:t>
      </w:r>
      <w:r w:rsidR="00AE43CE" w:rsidRPr="00D91997">
        <w:rPr>
          <w:rFonts w:ascii="Times New Roman" w:hAnsi="Times New Roman" w:cs="Times New Roman"/>
          <w:sz w:val="28"/>
          <w:szCs w:val="28"/>
          <w:lang w:val="uk-UA"/>
        </w:rPr>
        <w:t>радою про роботу виконавчих органів ради у будь-який визначений ними термін.</w:t>
      </w:r>
    </w:p>
    <w:p w:rsidR="006862BF" w:rsidRDefault="006862BF" w:rsidP="00F14B9B">
      <w:pPr>
        <w:pStyle w:val="rvps2"/>
        <w:spacing w:before="0" w:beforeAutospacing="0" w:after="0" w:afterAutospacing="0"/>
        <w:ind w:firstLine="680"/>
        <w:jc w:val="both"/>
        <w:rPr>
          <w:rStyle w:val="rvts9"/>
          <w:b/>
          <w:sz w:val="28"/>
          <w:szCs w:val="28"/>
          <w:lang w:val="uk-UA"/>
        </w:rPr>
      </w:pPr>
    </w:p>
    <w:p w:rsidR="006862BF" w:rsidRDefault="006862BF" w:rsidP="00E11860">
      <w:pPr>
        <w:pStyle w:val="rvps2"/>
        <w:spacing w:before="0" w:beforeAutospacing="0" w:after="0" w:afterAutospacing="0"/>
        <w:ind w:firstLine="720"/>
        <w:jc w:val="center"/>
        <w:rPr>
          <w:b/>
          <w:sz w:val="28"/>
          <w:szCs w:val="28"/>
          <w:lang w:val="uk-UA"/>
        </w:rPr>
      </w:pPr>
      <w:r w:rsidRPr="00D91997">
        <w:rPr>
          <w:rStyle w:val="rvts9"/>
          <w:b/>
          <w:sz w:val="28"/>
          <w:szCs w:val="28"/>
          <w:lang w:val="uk-UA"/>
        </w:rPr>
        <w:t>Стаття 3</w:t>
      </w:r>
      <w:r w:rsidR="002761E4">
        <w:rPr>
          <w:rStyle w:val="rvts9"/>
          <w:b/>
          <w:sz w:val="28"/>
          <w:szCs w:val="28"/>
          <w:lang w:val="uk-UA"/>
        </w:rPr>
        <w:t>3</w:t>
      </w:r>
      <w:r w:rsidRPr="00D91997">
        <w:rPr>
          <w:rStyle w:val="rvts9"/>
          <w:b/>
          <w:sz w:val="28"/>
          <w:szCs w:val="28"/>
          <w:lang w:val="uk-UA"/>
        </w:rPr>
        <w:t xml:space="preserve">. </w:t>
      </w:r>
      <w:r w:rsidRPr="00D91997">
        <w:rPr>
          <w:b/>
          <w:sz w:val="28"/>
          <w:szCs w:val="28"/>
          <w:lang w:val="uk-UA"/>
        </w:rPr>
        <w:t>Секретар міської ради</w:t>
      </w:r>
    </w:p>
    <w:p w:rsidR="00105F08" w:rsidRPr="00D91997" w:rsidRDefault="00105F08" w:rsidP="00E11860">
      <w:pPr>
        <w:pStyle w:val="rvps2"/>
        <w:spacing w:before="0" w:beforeAutospacing="0" w:after="0" w:afterAutospacing="0"/>
        <w:ind w:firstLine="720"/>
        <w:jc w:val="center"/>
        <w:rPr>
          <w:b/>
          <w:sz w:val="28"/>
          <w:szCs w:val="28"/>
          <w:lang w:val="uk-UA"/>
        </w:rPr>
      </w:pPr>
    </w:p>
    <w:p w:rsidR="006862BF" w:rsidRPr="00D91997" w:rsidRDefault="006862BF" w:rsidP="00F14B9B">
      <w:pPr>
        <w:pStyle w:val="rvps2"/>
        <w:spacing w:before="0" w:beforeAutospacing="0" w:after="0" w:afterAutospacing="0"/>
        <w:ind w:firstLine="680"/>
        <w:jc w:val="both"/>
        <w:rPr>
          <w:sz w:val="28"/>
          <w:szCs w:val="28"/>
          <w:lang w:val="uk-UA"/>
        </w:rPr>
      </w:pPr>
      <w:bookmarkStart w:id="25" w:name="n804"/>
      <w:bookmarkEnd w:id="25"/>
      <w:r w:rsidRPr="00D91997">
        <w:rPr>
          <w:sz w:val="28"/>
          <w:szCs w:val="28"/>
          <w:lang w:val="uk-UA"/>
        </w:rPr>
        <w:t xml:space="preserve">1. Секретар міської ради працює в </w:t>
      </w:r>
      <w:r w:rsidR="00FE4880">
        <w:rPr>
          <w:sz w:val="28"/>
          <w:szCs w:val="28"/>
          <w:lang w:val="uk-UA"/>
        </w:rPr>
        <w:t xml:space="preserve">міській </w:t>
      </w:r>
      <w:r w:rsidRPr="00D91997">
        <w:rPr>
          <w:sz w:val="28"/>
          <w:szCs w:val="28"/>
          <w:lang w:val="uk-UA"/>
        </w:rPr>
        <w:t xml:space="preserve">раді на постійній основі. Секретар </w:t>
      </w:r>
      <w:r w:rsidR="00FE4880">
        <w:rPr>
          <w:sz w:val="28"/>
          <w:szCs w:val="28"/>
          <w:lang w:val="uk-UA"/>
        </w:rPr>
        <w:t xml:space="preserve">міської </w:t>
      </w:r>
      <w:r w:rsidRPr="00D91997">
        <w:rPr>
          <w:sz w:val="28"/>
          <w:szCs w:val="28"/>
          <w:lang w:val="uk-UA"/>
        </w:rPr>
        <w:t xml:space="preserve">ради обирається </w:t>
      </w:r>
      <w:r w:rsidR="00FE4880">
        <w:rPr>
          <w:sz w:val="28"/>
          <w:szCs w:val="28"/>
          <w:lang w:val="uk-UA"/>
        </w:rPr>
        <w:t xml:space="preserve">міською </w:t>
      </w:r>
      <w:r w:rsidRPr="00D91997">
        <w:rPr>
          <w:sz w:val="28"/>
          <w:szCs w:val="28"/>
          <w:lang w:val="uk-UA"/>
        </w:rPr>
        <w:t xml:space="preserve">радою з числа її депутатів на строк повноважень </w:t>
      </w:r>
      <w:r w:rsidR="00FE4880" w:rsidRPr="00D91997">
        <w:rPr>
          <w:sz w:val="28"/>
          <w:szCs w:val="28"/>
          <w:lang w:val="uk-UA"/>
        </w:rPr>
        <w:t xml:space="preserve">міської </w:t>
      </w:r>
      <w:r w:rsidRPr="00D91997">
        <w:rPr>
          <w:sz w:val="28"/>
          <w:szCs w:val="28"/>
          <w:lang w:val="uk-UA"/>
        </w:rPr>
        <w:t xml:space="preserve">ради за пропозицією міського голови. Пропозиція щодо кандидатури секретаря </w:t>
      </w:r>
      <w:r w:rsidR="00FE4880" w:rsidRPr="00D91997">
        <w:rPr>
          <w:sz w:val="28"/>
          <w:szCs w:val="28"/>
          <w:lang w:val="uk-UA"/>
        </w:rPr>
        <w:t xml:space="preserve">міської </w:t>
      </w:r>
      <w:r w:rsidRPr="00D91997">
        <w:rPr>
          <w:sz w:val="28"/>
          <w:szCs w:val="28"/>
          <w:lang w:val="uk-UA"/>
        </w:rPr>
        <w:t xml:space="preserve">ради може вноситися на розгляд </w:t>
      </w:r>
      <w:r w:rsidR="00FE4880" w:rsidRPr="00D91997">
        <w:rPr>
          <w:sz w:val="28"/>
          <w:szCs w:val="28"/>
          <w:lang w:val="uk-UA"/>
        </w:rPr>
        <w:t xml:space="preserve">міської </w:t>
      </w:r>
      <w:r w:rsidRPr="00D91997">
        <w:rPr>
          <w:sz w:val="28"/>
          <w:szCs w:val="28"/>
          <w:lang w:val="uk-UA"/>
        </w:rPr>
        <w:t>ради не менш</w:t>
      </w:r>
      <w:r w:rsidR="00FE4880">
        <w:rPr>
          <w:sz w:val="28"/>
          <w:szCs w:val="28"/>
          <w:lang w:val="uk-UA"/>
        </w:rPr>
        <w:t>е</w:t>
      </w:r>
      <w:r w:rsidRPr="00D91997">
        <w:rPr>
          <w:sz w:val="28"/>
          <w:szCs w:val="28"/>
          <w:lang w:val="uk-UA"/>
        </w:rPr>
        <w:t xml:space="preserve"> як половиною депутатів від загального складу міської ради у випадках, передбачених законодавством. </w:t>
      </w:r>
      <w:r w:rsidR="00FE4880">
        <w:rPr>
          <w:sz w:val="28"/>
          <w:szCs w:val="28"/>
          <w:lang w:val="uk-UA"/>
        </w:rPr>
        <w:t xml:space="preserve"> </w:t>
      </w:r>
    </w:p>
    <w:p w:rsidR="006862BF" w:rsidRPr="00D91997" w:rsidRDefault="006862BF" w:rsidP="00F14B9B">
      <w:pPr>
        <w:pStyle w:val="rvps2"/>
        <w:spacing w:before="0" w:beforeAutospacing="0" w:after="0" w:afterAutospacing="0"/>
        <w:ind w:firstLine="680"/>
        <w:jc w:val="both"/>
        <w:rPr>
          <w:sz w:val="28"/>
          <w:szCs w:val="28"/>
          <w:lang w:val="uk-UA"/>
        </w:rPr>
      </w:pPr>
      <w:r w:rsidRPr="00D91997">
        <w:rPr>
          <w:sz w:val="28"/>
          <w:szCs w:val="28"/>
          <w:lang w:val="uk-UA"/>
        </w:rPr>
        <w:t>2. Секретар міської ради</w:t>
      </w:r>
      <w:r w:rsidR="00925F0B">
        <w:rPr>
          <w:sz w:val="28"/>
          <w:szCs w:val="28"/>
          <w:lang w:val="uk-UA"/>
        </w:rPr>
        <w:t>:</w:t>
      </w:r>
    </w:p>
    <w:p w:rsidR="006862BF" w:rsidRPr="00D91997" w:rsidRDefault="00FE4880" w:rsidP="00F14B9B">
      <w:pPr>
        <w:pStyle w:val="rvps2"/>
        <w:spacing w:before="0" w:beforeAutospacing="0" w:after="0" w:afterAutospacing="0"/>
        <w:ind w:firstLine="680"/>
        <w:jc w:val="both"/>
        <w:rPr>
          <w:sz w:val="28"/>
          <w:szCs w:val="28"/>
          <w:lang w:val="uk-UA"/>
        </w:rPr>
      </w:pPr>
      <w:bookmarkStart w:id="26" w:name="n816"/>
      <w:bookmarkEnd w:id="26"/>
      <w:r>
        <w:rPr>
          <w:sz w:val="28"/>
          <w:szCs w:val="28"/>
          <w:lang w:val="uk-UA"/>
        </w:rPr>
        <w:t>–</w:t>
      </w:r>
      <w:r w:rsidR="006862BF" w:rsidRPr="00D91997">
        <w:rPr>
          <w:sz w:val="28"/>
          <w:szCs w:val="28"/>
          <w:lang w:val="uk-UA"/>
        </w:rPr>
        <w:t xml:space="preserve"> у випадк</w:t>
      </w:r>
      <w:r>
        <w:rPr>
          <w:sz w:val="28"/>
          <w:szCs w:val="28"/>
          <w:lang w:val="uk-UA"/>
        </w:rPr>
        <w:t>ах</w:t>
      </w:r>
      <w:r w:rsidR="006862BF" w:rsidRPr="00D91997">
        <w:rPr>
          <w:sz w:val="28"/>
          <w:szCs w:val="28"/>
          <w:lang w:val="uk-UA"/>
        </w:rPr>
        <w:t>, передбачен</w:t>
      </w:r>
      <w:r>
        <w:rPr>
          <w:sz w:val="28"/>
          <w:szCs w:val="28"/>
          <w:lang w:val="uk-UA"/>
        </w:rPr>
        <w:t>их</w:t>
      </w:r>
      <w:r w:rsidR="006862BF" w:rsidRPr="00D91997">
        <w:rPr>
          <w:sz w:val="28"/>
          <w:szCs w:val="28"/>
          <w:lang w:val="uk-UA"/>
        </w:rPr>
        <w:t xml:space="preserve"> чинним законодавством</w:t>
      </w:r>
      <w:r w:rsidR="00925F0B">
        <w:rPr>
          <w:sz w:val="28"/>
          <w:szCs w:val="28"/>
          <w:lang w:val="uk-UA"/>
        </w:rPr>
        <w:t>,</w:t>
      </w:r>
      <w:r w:rsidR="006862BF" w:rsidRPr="00D91997">
        <w:rPr>
          <w:sz w:val="28"/>
          <w:szCs w:val="28"/>
          <w:lang w:val="uk-UA"/>
        </w:rPr>
        <w:t xml:space="preserve"> здійснює повноваження міського голови;</w:t>
      </w:r>
    </w:p>
    <w:p w:rsidR="003922EF" w:rsidRDefault="00FE4880" w:rsidP="00F14B9B">
      <w:pPr>
        <w:pStyle w:val="rvps2"/>
        <w:spacing w:before="0" w:beforeAutospacing="0" w:after="0" w:afterAutospacing="0"/>
        <w:ind w:firstLine="680"/>
        <w:jc w:val="both"/>
        <w:rPr>
          <w:sz w:val="28"/>
          <w:szCs w:val="28"/>
          <w:lang w:val="uk-UA"/>
        </w:rPr>
      </w:pPr>
      <w:bookmarkStart w:id="27" w:name="n817"/>
      <w:bookmarkStart w:id="28" w:name="n818"/>
      <w:bookmarkEnd w:id="27"/>
      <w:bookmarkEnd w:id="28"/>
      <w:r>
        <w:rPr>
          <w:sz w:val="28"/>
          <w:szCs w:val="28"/>
          <w:lang w:val="uk-UA"/>
        </w:rPr>
        <w:t>–</w:t>
      </w:r>
      <w:r w:rsidR="006862BF" w:rsidRPr="00D91997">
        <w:rPr>
          <w:sz w:val="28"/>
          <w:szCs w:val="28"/>
          <w:lang w:val="uk-UA"/>
        </w:rPr>
        <w:t xml:space="preserve"> </w:t>
      </w:r>
      <w:proofErr w:type="spellStart"/>
      <w:r w:rsidR="006862BF" w:rsidRPr="00D91997">
        <w:rPr>
          <w:sz w:val="28"/>
          <w:szCs w:val="28"/>
          <w:lang w:val="uk-UA"/>
        </w:rPr>
        <w:t>скликає</w:t>
      </w:r>
      <w:proofErr w:type="spellEnd"/>
      <w:r w:rsidR="006862BF" w:rsidRPr="00D91997">
        <w:rPr>
          <w:sz w:val="28"/>
          <w:szCs w:val="28"/>
          <w:lang w:val="uk-UA"/>
        </w:rPr>
        <w:t xml:space="preserve"> сесії </w:t>
      </w:r>
      <w:r w:rsidR="00423562" w:rsidRPr="00D91997">
        <w:rPr>
          <w:sz w:val="28"/>
          <w:szCs w:val="28"/>
          <w:lang w:val="uk-UA"/>
        </w:rPr>
        <w:t xml:space="preserve">міської </w:t>
      </w:r>
      <w:r w:rsidR="006862BF" w:rsidRPr="00D91997">
        <w:rPr>
          <w:sz w:val="28"/>
          <w:szCs w:val="28"/>
          <w:lang w:val="uk-UA"/>
        </w:rPr>
        <w:t>ради у випадках, передбачених чинним законодавством; повідомляє депутатам і доводить до відома населення інформацію про час і місце проведення сесії</w:t>
      </w:r>
      <w:r w:rsidR="00423562">
        <w:rPr>
          <w:sz w:val="28"/>
          <w:szCs w:val="28"/>
          <w:lang w:val="uk-UA"/>
        </w:rPr>
        <w:t xml:space="preserve"> </w:t>
      </w:r>
      <w:r w:rsidR="00423562" w:rsidRPr="00D91997">
        <w:rPr>
          <w:sz w:val="28"/>
          <w:szCs w:val="28"/>
          <w:lang w:val="uk-UA"/>
        </w:rPr>
        <w:t>міської</w:t>
      </w:r>
      <w:r w:rsidR="006862BF" w:rsidRPr="00D91997">
        <w:rPr>
          <w:sz w:val="28"/>
          <w:szCs w:val="28"/>
          <w:lang w:val="uk-UA"/>
        </w:rPr>
        <w:t xml:space="preserve"> ради, питання, які передбачається </w:t>
      </w:r>
      <w:proofErr w:type="spellStart"/>
      <w:r w:rsidR="006862BF" w:rsidRPr="00D91997">
        <w:rPr>
          <w:sz w:val="28"/>
          <w:szCs w:val="28"/>
          <w:lang w:val="uk-UA"/>
        </w:rPr>
        <w:t>внести</w:t>
      </w:r>
      <w:proofErr w:type="spellEnd"/>
      <w:r w:rsidR="006862BF" w:rsidRPr="00D91997">
        <w:rPr>
          <w:sz w:val="28"/>
          <w:szCs w:val="28"/>
          <w:lang w:val="uk-UA"/>
        </w:rPr>
        <w:t xml:space="preserve"> на розгляд </w:t>
      </w:r>
      <w:r w:rsidR="000629DE">
        <w:rPr>
          <w:sz w:val="28"/>
          <w:szCs w:val="28"/>
          <w:lang w:val="uk-UA"/>
        </w:rPr>
        <w:t xml:space="preserve">міської </w:t>
      </w:r>
    </w:p>
    <w:p w:rsidR="006862BF" w:rsidRPr="00D91997" w:rsidRDefault="006862BF" w:rsidP="00F14B9B">
      <w:pPr>
        <w:pStyle w:val="rvps2"/>
        <w:spacing w:before="0" w:beforeAutospacing="0" w:after="0" w:afterAutospacing="0"/>
        <w:ind w:firstLine="680"/>
        <w:jc w:val="both"/>
        <w:rPr>
          <w:sz w:val="28"/>
          <w:szCs w:val="28"/>
          <w:lang w:val="uk-UA"/>
        </w:rPr>
      </w:pPr>
      <w:r w:rsidRPr="00D91997">
        <w:rPr>
          <w:sz w:val="28"/>
          <w:szCs w:val="28"/>
          <w:lang w:val="uk-UA"/>
        </w:rPr>
        <w:t>ради;</w:t>
      </w:r>
      <w:r w:rsidR="00423562">
        <w:rPr>
          <w:sz w:val="28"/>
          <w:szCs w:val="28"/>
          <w:lang w:val="uk-UA"/>
        </w:rPr>
        <w:t xml:space="preserve"> </w:t>
      </w:r>
    </w:p>
    <w:p w:rsidR="006862BF" w:rsidRPr="00D91997" w:rsidRDefault="00FE4880" w:rsidP="00F14B9B">
      <w:pPr>
        <w:pStyle w:val="rvps2"/>
        <w:spacing w:before="0" w:beforeAutospacing="0" w:after="0" w:afterAutospacing="0"/>
        <w:ind w:firstLine="680"/>
        <w:jc w:val="both"/>
        <w:rPr>
          <w:sz w:val="28"/>
          <w:szCs w:val="28"/>
          <w:lang w:val="uk-UA"/>
        </w:rPr>
      </w:pPr>
      <w:bookmarkStart w:id="29" w:name="n819"/>
      <w:bookmarkEnd w:id="29"/>
      <w:r>
        <w:rPr>
          <w:sz w:val="28"/>
          <w:szCs w:val="28"/>
          <w:lang w:val="uk-UA"/>
        </w:rPr>
        <w:t>–</w:t>
      </w:r>
      <w:r w:rsidR="006862BF" w:rsidRPr="00D91997">
        <w:rPr>
          <w:sz w:val="28"/>
          <w:szCs w:val="28"/>
          <w:lang w:val="uk-UA"/>
        </w:rPr>
        <w:t xml:space="preserve"> веде засідання </w:t>
      </w:r>
      <w:r w:rsidR="00423562" w:rsidRPr="00D91997">
        <w:rPr>
          <w:sz w:val="28"/>
          <w:szCs w:val="28"/>
          <w:lang w:val="uk-UA"/>
        </w:rPr>
        <w:t xml:space="preserve">міської </w:t>
      </w:r>
      <w:r w:rsidR="006862BF" w:rsidRPr="00D91997">
        <w:rPr>
          <w:sz w:val="28"/>
          <w:szCs w:val="28"/>
          <w:lang w:val="uk-UA"/>
        </w:rPr>
        <w:t>ради та підписує її рішення у випадках, передбачених чинним законодавством</w:t>
      </w:r>
      <w:bookmarkStart w:id="30" w:name="n820"/>
      <w:bookmarkEnd w:id="30"/>
      <w:r w:rsidR="006862BF" w:rsidRPr="00D91997">
        <w:rPr>
          <w:sz w:val="28"/>
          <w:szCs w:val="28"/>
          <w:lang w:val="uk-UA"/>
        </w:rPr>
        <w:t>;</w:t>
      </w:r>
    </w:p>
    <w:p w:rsidR="006862BF" w:rsidRPr="00D91997" w:rsidRDefault="00FE4880" w:rsidP="00F14B9B">
      <w:pPr>
        <w:pStyle w:val="rvps2"/>
        <w:spacing w:before="0" w:beforeAutospacing="0" w:after="0" w:afterAutospacing="0"/>
        <w:ind w:firstLine="680"/>
        <w:jc w:val="both"/>
        <w:rPr>
          <w:sz w:val="28"/>
          <w:szCs w:val="28"/>
          <w:lang w:val="uk-UA"/>
        </w:rPr>
      </w:pPr>
      <w:r>
        <w:rPr>
          <w:sz w:val="28"/>
          <w:szCs w:val="28"/>
          <w:lang w:val="uk-UA"/>
        </w:rPr>
        <w:t>–</w:t>
      </w:r>
      <w:r w:rsidR="006862BF" w:rsidRPr="00D91997">
        <w:rPr>
          <w:sz w:val="28"/>
          <w:szCs w:val="28"/>
          <w:lang w:val="uk-UA"/>
        </w:rPr>
        <w:t xml:space="preserve"> організ</w:t>
      </w:r>
      <w:r w:rsidR="00925F0B">
        <w:rPr>
          <w:sz w:val="28"/>
          <w:szCs w:val="28"/>
          <w:lang w:val="uk-UA"/>
        </w:rPr>
        <w:t>ов</w:t>
      </w:r>
      <w:r w:rsidR="006862BF" w:rsidRPr="00D91997">
        <w:rPr>
          <w:sz w:val="28"/>
          <w:szCs w:val="28"/>
          <w:lang w:val="uk-UA"/>
        </w:rPr>
        <w:t xml:space="preserve">ує підготовку сесій </w:t>
      </w:r>
      <w:r w:rsidR="00423562" w:rsidRPr="00D91997">
        <w:rPr>
          <w:sz w:val="28"/>
          <w:szCs w:val="28"/>
          <w:lang w:val="uk-UA"/>
        </w:rPr>
        <w:t xml:space="preserve">міської </w:t>
      </w:r>
      <w:r w:rsidR="006862BF" w:rsidRPr="00D91997">
        <w:rPr>
          <w:sz w:val="28"/>
          <w:szCs w:val="28"/>
          <w:lang w:val="uk-UA"/>
        </w:rPr>
        <w:t xml:space="preserve">ради, питань, що вносяться на розгляд </w:t>
      </w:r>
      <w:r w:rsidR="00423562" w:rsidRPr="00D91997">
        <w:rPr>
          <w:sz w:val="28"/>
          <w:szCs w:val="28"/>
          <w:lang w:val="uk-UA"/>
        </w:rPr>
        <w:t xml:space="preserve">міської </w:t>
      </w:r>
      <w:r w:rsidR="006862BF" w:rsidRPr="00D91997">
        <w:rPr>
          <w:sz w:val="28"/>
          <w:szCs w:val="28"/>
          <w:lang w:val="uk-UA"/>
        </w:rPr>
        <w:t>ради, за</w:t>
      </w:r>
      <w:r w:rsidR="00925F0B">
        <w:rPr>
          <w:sz w:val="28"/>
          <w:szCs w:val="28"/>
          <w:lang w:val="uk-UA"/>
        </w:rPr>
        <w:t xml:space="preserve">безпечує оприлюднення </w:t>
      </w:r>
      <w:proofErr w:type="spellStart"/>
      <w:r w:rsidR="00925F0B">
        <w:rPr>
          <w:sz w:val="28"/>
          <w:szCs w:val="28"/>
          <w:lang w:val="uk-UA"/>
        </w:rPr>
        <w:t>проє</w:t>
      </w:r>
      <w:r w:rsidR="006862BF" w:rsidRPr="00D91997">
        <w:rPr>
          <w:sz w:val="28"/>
          <w:szCs w:val="28"/>
          <w:lang w:val="uk-UA"/>
        </w:rPr>
        <w:t>ктів</w:t>
      </w:r>
      <w:proofErr w:type="spellEnd"/>
      <w:r w:rsidR="006862BF" w:rsidRPr="00D91997">
        <w:rPr>
          <w:sz w:val="28"/>
          <w:szCs w:val="28"/>
          <w:lang w:val="uk-UA"/>
        </w:rPr>
        <w:t xml:space="preserve"> рішень </w:t>
      </w:r>
      <w:r w:rsidR="00423562" w:rsidRPr="00D91997">
        <w:rPr>
          <w:sz w:val="28"/>
          <w:szCs w:val="28"/>
          <w:lang w:val="uk-UA"/>
        </w:rPr>
        <w:t xml:space="preserve">міської </w:t>
      </w:r>
      <w:r w:rsidR="006862BF" w:rsidRPr="00D91997">
        <w:rPr>
          <w:sz w:val="28"/>
          <w:szCs w:val="28"/>
          <w:lang w:val="uk-UA"/>
        </w:rPr>
        <w:t xml:space="preserve">ради відповідно до </w:t>
      </w:r>
      <w:hyperlink r:id="rId14" w:tgtFrame="_blank" w:history="1">
        <w:r w:rsidR="006862BF" w:rsidRPr="00D91997">
          <w:rPr>
            <w:rStyle w:val="a7"/>
            <w:color w:val="auto"/>
            <w:sz w:val="28"/>
            <w:szCs w:val="28"/>
            <w:u w:val="none"/>
            <w:lang w:val="uk-UA"/>
          </w:rPr>
          <w:t>З</w:t>
        </w:r>
        <w:r w:rsidR="00A17C6E">
          <w:rPr>
            <w:rStyle w:val="a7"/>
            <w:color w:val="auto"/>
            <w:sz w:val="28"/>
            <w:szCs w:val="28"/>
            <w:u w:val="none"/>
            <w:lang w:val="uk-UA"/>
          </w:rPr>
          <w:t>акону України «</w:t>
        </w:r>
        <w:r w:rsidR="006862BF" w:rsidRPr="00D91997">
          <w:rPr>
            <w:rStyle w:val="a7"/>
            <w:color w:val="auto"/>
            <w:sz w:val="28"/>
            <w:szCs w:val="28"/>
            <w:u w:val="none"/>
            <w:lang w:val="uk-UA"/>
          </w:rPr>
          <w:t>Про доступ до публічної інформації</w:t>
        </w:r>
      </w:hyperlink>
      <w:r w:rsidR="00A17C6E">
        <w:rPr>
          <w:rStyle w:val="a7"/>
          <w:color w:val="auto"/>
          <w:sz w:val="28"/>
          <w:szCs w:val="28"/>
          <w:u w:val="none"/>
          <w:lang w:val="uk-UA"/>
        </w:rPr>
        <w:t>»</w:t>
      </w:r>
      <w:r w:rsidR="006862BF" w:rsidRPr="00D91997">
        <w:rPr>
          <w:sz w:val="28"/>
          <w:szCs w:val="28"/>
          <w:lang w:val="uk-UA"/>
        </w:rPr>
        <w:t xml:space="preserve"> та інших законів;</w:t>
      </w:r>
      <w:r w:rsidR="00423562">
        <w:rPr>
          <w:sz w:val="28"/>
          <w:szCs w:val="28"/>
          <w:lang w:val="uk-UA"/>
        </w:rPr>
        <w:t xml:space="preserve"> </w:t>
      </w:r>
    </w:p>
    <w:p w:rsidR="006862BF" w:rsidRPr="00D91997" w:rsidRDefault="00FE4880" w:rsidP="00F14B9B">
      <w:pPr>
        <w:pStyle w:val="rvps2"/>
        <w:spacing w:before="0" w:beforeAutospacing="0" w:after="0" w:afterAutospacing="0"/>
        <w:ind w:firstLine="680"/>
        <w:jc w:val="both"/>
        <w:rPr>
          <w:sz w:val="28"/>
          <w:szCs w:val="28"/>
          <w:lang w:val="uk-UA"/>
        </w:rPr>
      </w:pPr>
      <w:bookmarkStart w:id="31" w:name="n1128"/>
      <w:bookmarkStart w:id="32" w:name="n821"/>
      <w:bookmarkEnd w:id="31"/>
      <w:bookmarkEnd w:id="32"/>
      <w:r>
        <w:rPr>
          <w:sz w:val="28"/>
          <w:szCs w:val="28"/>
          <w:lang w:val="uk-UA"/>
        </w:rPr>
        <w:t>–</w:t>
      </w:r>
      <w:r w:rsidR="006862BF" w:rsidRPr="00D91997">
        <w:rPr>
          <w:sz w:val="28"/>
          <w:szCs w:val="28"/>
          <w:lang w:val="uk-UA"/>
        </w:rPr>
        <w:t xml:space="preserve"> забезпечує своєчасне доведення рішень </w:t>
      </w:r>
      <w:r w:rsidR="00423562" w:rsidRPr="00D91997">
        <w:rPr>
          <w:sz w:val="28"/>
          <w:szCs w:val="28"/>
          <w:lang w:val="uk-UA"/>
        </w:rPr>
        <w:t xml:space="preserve">міської </w:t>
      </w:r>
      <w:r w:rsidR="006862BF" w:rsidRPr="00D91997">
        <w:rPr>
          <w:sz w:val="28"/>
          <w:szCs w:val="28"/>
          <w:lang w:val="uk-UA"/>
        </w:rPr>
        <w:t>ради до виконавців і населення, організ</w:t>
      </w:r>
      <w:r w:rsidR="007B2F18">
        <w:rPr>
          <w:sz w:val="28"/>
          <w:szCs w:val="28"/>
          <w:lang w:val="uk-UA"/>
        </w:rPr>
        <w:t>ов</w:t>
      </w:r>
      <w:r w:rsidR="006862BF" w:rsidRPr="00D91997">
        <w:rPr>
          <w:sz w:val="28"/>
          <w:szCs w:val="28"/>
          <w:lang w:val="uk-UA"/>
        </w:rPr>
        <w:t xml:space="preserve">ує контроль за їх виконанням, забезпечує оприлюднення рішень </w:t>
      </w:r>
      <w:r w:rsidR="00423562" w:rsidRPr="00D91997">
        <w:rPr>
          <w:sz w:val="28"/>
          <w:szCs w:val="28"/>
          <w:lang w:val="uk-UA"/>
        </w:rPr>
        <w:t xml:space="preserve">міської </w:t>
      </w:r>
      <w:r w:rsidR="006862BF" w:rsidRPr="00D91997">
        <w:rPr>
          <w:sz w:val="28"/>
          <w:szCs w:val="28"/>
          <w:lang w:val="uk-UA"/>
        </w:rPr>
        <w:t xml:space="preserve">ради відповідно до </w:t>
      </w:r>
      <w:hyperlink r:id="rId15" w:tgtFrame="_blank" w:history="1">
        <w:r w:rsidR="006862BF" w:rsidRPr="00D91997">
          <w:rPr>
            <w:rStyle w:val="a7"/>
            <w:color w:val="auto"/>
            <w:sz w:val="28"/>
            <w:szCs w:val="28"/>
            <w:u w:val="none"/>
            <w:lang w:val="uk-UA"/>
          </w:rPr>
          <w:t xml:space="preserve">Закону України </w:t>
        </w:r>
        <w:r w:rsidR="00A17C6E">
          <w:rPr>
            <w:rStyle w:val="a7"/>
            <w:color w:val="auto"/>
            <w:sz w:val="28"/>
            <w:szCs w:val="28"/>
            <w:u w:val="none"/>
            <w:lang w:val="uk-UA"/>
          </w:rPr>
          <w:t>«</w:t>
        </w:r>
        <w:r w:rsidR="006862BF" w:rsidRPr="00D91997">
          <w:rPr>
            <w:rStyle w:val="a7"/>
            <w:color w:val="auto"/>
            <w:sz w:val="28"/>
            <w:szCs w:val="28"/>
            <w:u w:val="none"/>
            <w:lang w:val="uk-UA"/>
          </w:rPr>
          <w:t>Про доступ до публічної інформації</w:t>
        </w:r>
      </w:hyperlink>
      <w:r w:rsidR="00A17C6E">
        <w:rPr>
          <w:rStyle w:val="a7"/>
          <w:color w:val="auto"/>
          <w:sz w:val="28"/>
          <w:szCs w:val="28"/>
          <w:u w:val="none"/>
          <w:lang w:val="uk-UA"/>
        </w:rPr>
        <w:t>»</w:t>
      </w:r>
      <w:r w:rsidR="006862BF" w:rsidRPr="00D91997">
        <w:rPr>
          <w:sz w:val="28"/>
          <w:szCs w:val="28"/>
          <w:lang w:val="uk-UA"/>
        </w:rPr>
        <w:t xml:space="preserve">, забезпечує офіційне оприлюднення рішень </w:t>
      </w:r>
      <w:r w:rsidR="00423562" w:rsidRPr="00D91997">
        <w:rPr>
          <w:sz w:val="28"/>
          <w:szCs w:val="28"/>
          <w:lang w:val="uk-UA"/>
        </w:rPr>
        <w:t xml:space="preserve">міської </w:t>
      </w:r>
      <w:r w:rsidR="006862BF" w:rsidRPr="00D91997">
        <w:rPr>
          <w:sz w:val="28"/>
          <w:szCs w:val="28"/>
          <w:lang w:val="uk-UA"/>
        </w:rPr>
        <w:t xml:space="preserve">ради, які </w:t>
      </w:r>
      <w:r w:rsidR="006862BF" w:rsidRPr="00D91997">
        <w:rPr>
          <w:sz w:val="28"/>
          <w:szCs w:val="28"/>
          <w:lang w:val="uk-UA"/>
        </w:rPr>
        <w:lastRenderedPageBreak/>
        <w:t xml:space="preserve">відповідно до закону є регуляторними актами, а також документів, підготовлених у процесі здійснення </w:t>
      </w:r>
      <w:r w:rsidR="00423562" w:rsidRPr="00D91997">
        <w:rPr>
          <w:sz w:val="28"/>
          <w:szCs w:val="28"/>
          <w:lang w:val="uk-UA"/>
        </w:rPr>
        <w:t>місько</w:t>
      </w:r>
      <w:r w:rsidR="00423562">
        <w:rPr>
          <w:sz w:val="28"/>
          <w:szCs w:val="28"/>
          <w:lang w:val="uk-UA"/>
        </w:rPr>
        <w:t>ю</w:t>
      </w:r>
      <w:r w:rsidR="00423562" w:rsidRPr="00D91997">
        <w:rPr>
          <w:sz w:val="28"/>
          <w:szCs w:val="28"/>
          <w:lang w:val="uk-UA"/>
        </w:rPr>
        <w:t xml:space="preserve"> </w:t>
      </w:r>
      <w:r w:rsidR="006862BF" w:rsidRPr="00D91997">
        <w:rPr>
          <w:sz w:val="28"/>
          <w:szCs w:val="28"/>
          <w:lang w:val="uk-UA"/>
        </w:rPr>
        <w:t xml:space="preserve">радою регуляторної діяльності, та інформації про здійснення </w:t>
      </w:r>
      <w:r w:rsidR="00423562" w:rsidRPr="00D91997">
        <w:rPr>
          <w:sz w:val="28"/>
          <w:szCs w:val="28"/>
          <w:lang w:val="uk-UA"/>
        </w:rPr>
        <w:t>місько</w:t>
      </w:r>
      <w:r w:rsidR="00423562">
        <w:rPr>
          <w:sz w:val="28"/>
          <w:szCs w:val="28"/>
          <w:lang w:val="uk-UA"/>
        </w:rPr>
        <w:t>ю</w:t>
      </w:r>
      <w:r w:rsidR="00423562" w:rsidRPr="00D91997">
        <w:rPr>
          <w:sz w:val="28"/>
          <w:szCs w:val="28"/>
          <w:lang w:val="uk-UA"/>
        </w:rPr>
        <w:t xml:space="preserve"> </w:t>
      </w:r>
      <w:r w:rsidR="006862BF" w:rsidRPr="00D91997">
        <w:rPr>
          <w:sz w:val="28"/>
          <w:szCs w:val="28"/>
          <w:lang w:val="uk-UA"/>
        </w:rPr>
        <w:t>радою регуляторної діяльності;</w:t>
      </w:r>
    </w:p>
    <w:p w:rsidR="006862BF" w:rsidRPr="00D91997" w:rsidRDefault="00FE4880" w:rsidP="00F14B9B">
      <w:pPr>
        <w:pStyle w:val="rvps2"/>
        <w:spacing w:before="0" w:beforeAutospacing="0" w:after="0" w:afterAutospacing="0"/>
        <w:ind w:firstLine="680"/>
        <w:jc w:val="both"/>
        <w:rPr>
          <w:sz w:val="28"/>
          <w:szCs w:val="28"/>
          <w:lang w:val="uk-UA"/>
        </w:rPr>
      </w:pPr>
      <w:bookmarkStart w:id="33" w:name="n822"/>
      <w:bookmarkStart w:id="34" w:name="n823"/>
      <w:bookmarkEnd w:id="33"/>
      <w:bookmarkEnd w:id="34"/>
      <w:r>
        <w:rPr>
          <w:sz w:val="28"/>
          <w:szCs w:val="28"/>
          <w:lang w:val="uk-UA"/>
        </w:rPr>
        <w:t>–</w:t>
      </w:r>
      <w:r w:rsidR="006862BF" w:rsidRPr="00D91997">
        <w:rPr>
          <w:sz w:val="28"/>
          <w:szCs w:val="28"/>
          <w:lang w:val="uk-UA"/>
        </w:rPr>
        <w:t xml:space="preserve"> за дорученням міського голови координує діяльність постійних та інших комісій</w:t>
      </w:r>
      <w:r w:rsidR="00423562" w:rsidRPr="00423562">
        <w:rPr>
          <w:sz w:val="28"/>
          <w:szCs w:val="28"/>
          <w:lang w:val="uk-UA"/>
        </w:rPr>
        <w:t xml:space="preserve"> </w:t>
      </w:r>
      <w:r w:rsidR="00423562" w:rsidRPr="00D91997">
        <w:rPr>
          <w:sz w:val="28"/>
          <w:szCs w:val="28"/>
          <w:lang w:val="uk-UA"/>
        </w:rPr>
        <w:t>міської</w:t>
      </w:r>
      <w:r w:rsidR="006862BF" w:rsidRPr="00D91997">
        <w:rPr>
          <w:sz w:val="28"/>
          <w:szCs w:val="28"/>
          <w:lang w:val="uk-UA"/>
        </w:rPr>
        <w:t xml:space="preserve"> ради, дає їм доручення, сприяє організації виконання їх рекомендацій;</w:t>
      </w:r>
    </w:p>
    <w:p w:rsidR="006862BF" w:rsidRPr="00D91997" w:rsidRDefault="00FE4880" w:rsidP="00F14B9B">
      <w:pPr>
        <w:pStyle w:val="rvps2"/>
        <w:spacing w:before="0" w:beforeAutospacing="0" w:after="0" w:afterAutospacing="0"/>
        <w:ind w:firstLine="680"/>
        <w:jc w:val="both"/>
        <w:rPr>
          <w:sz w:val="28"/>
          <w:szCs w:val="28"/>
          <w:lang w:val="uk-UA"/>
        </w:rPr>
      </w:pPr>
      <w:bookmarkStart w:id="35" w:name="n824"/>
      <w:bookmarkEnd w:id="35"/>
      <w:r>
        <w:rPr>
          <w:sz w:val="28"/>
          <w:szCs w:val="28"/>
          <w:lang w:val="uk-UA"/>
        </w:rPr>
        <w:t>–</w:t>
      </w:r>
      <w:r w:rsidR="006862BF" w:rsidRPr="00D91997">
        <w:rPr>
          <w:sz w:val="28"/>
          <w:szCs w:val="28"/>
          <w:lang w:val="uk-UA"/>
        </w:rPr>
        <w:t xml:space="preserve"> сприяє депутатам </w:t>
      </w:r>
      <w:r w:rsidR="00423562" w:rsidRPr="00D91997">
        <w:rPr>
          <w:sz w:val="28"/>
          <w:szCs w:val="28"/>
          <w:lang w:val="uk-UA"/>
        </w:rPr>
        <w:t xml:space="preserve">міської </w:t>
      </w:r>
      <w:r w:rsidR="006862BF" w:rsidRPr="00D91997">
        <w:rPr>
          <w:sz w:val="28"/>
          <w:szCs w:val="28"/>
          <w:lang w:val="uk-UA"/>
        </w:rPr>
        <w:t>ради у здійсненні їх повноважень;</w:t>
      </w:r>
    </w:p>
    <w:p w:rsidR="006862BF" w:rsidRPr="00D91997" w:rsidRDefault="00FE4880" w:rsidP="00F14B9B">
      <w:pPr>
        <w:pStyle w:val="rvps2"/>
        <w:spacing w:before="0" w:beforeAutospacing="0" w:after="0" w:afterAutospacing="0"/>
        <w:ind w:firstLine="680"/>
        <w:jc w:val="both"/>
        <w:rPr>
          <w:sz w:val="28"/>
          <w:szCs w:val="28"/>
          <w:lang w:val="uk-UA"/>
        </w:rPr>
      </w:pPr>
      <w:bookmarkStart w:id="36" w:name="n825"/>
      <w:bookmarkEnd w:id="36"/>
      <w:r>
        <w:rPr>
          <w:sz w:val="28"/>
          <w:szCs w:val="28"/>
          <w:lang w:val="uk-UA"/>
        </w:rPr>
        <w:t>–</w:t>
      </w:r>
      <w:r w:rsidR="006862BF" w:rsidRPr="00D91997">
        <w:rPr>
          <w:sz w:val="28"/>
          <w:szCs w:val="28"/>
          <w:lang w:val="uk-UA"/>
        </w:rPr>
        <w:t xml:space="preserve"> організ</w:t>
      </w:r>
      <w:r w:rsidR="00A35694">
        <w:rPr>
          <w:sz w:val="28"/>
          <w:szCs w:val="28"/>
          <w:lang w:val="uk-UA"/>
        </w:rPr>
        <w:t>ов</w:t>
      </w:r>
      <w:r w:rsidR="006862BF" w:rsidRPr="00D91997">
        <w:rPr>
          <w:sz w:val="28"/>
          <w:szCs w:val="28"/>
          <w:lang w:val="uk-UA"/>
        </w:rPr>
        <w:t xml:space="preserve">ує за дорученням </w:t>
      </w:r>
      <w:r w:rsidR="00423562" w:rsidRPr="00D91997">
        <w:rPr>
          <w:sz w:val="28"/>
          <w:szCs w:val="28"/>
          <w:lang w:val="uk-UA"/>
        </w:rPr>
        <w:t xml:space="preserve">міської </w:t>
      </w:r>
      <w:r w:rsidR="006862BF" w:rsidRPr="00D91997">
        <w:rPr>
          <w:sz w:val="28"/>
          <w:szCs w:val="28"/>
          <w:lang w:val="uk-UA"/>
        </w:rPr>
        <w:t xml:space="preserve">ради відповідно до законодавства здійснення заходів, пов'язаних </w:t>
      </w:r>
      <w:r w:rsidR="00853069">
        <w:rPr>
          <w:sz w:val="28"/>
          <w:szCs w:val="28"/>
          <w:lang w:val="uk-UA"/>
        </w:rPr>
        <w:t>і</w:t>
      </w:r>
      <w:r w:rsidR="006862BF" w:rsidRPr="00D91997">
        <w:rPr>
          <w:sz w:val="28"/>
          <w:szCs w:val="28"/>
          <w:lang w:val="uk-UA"/>
        </w:rPr>
        <w:t>з підготовкою і проведенням референдумів та виборів до органів державної влади і місцевого самоврядування;</w:t>
      </w:r>
      <w:r w:rsidR="00423562">
        <w:rPr>
          <w:sz w:val="28"/>
          <w:szCs w:val="28"/>
          <w:lang w:val="uk-UA"/>
        </w:rPr>
        <w:t xml:space="preserve"> </w:t>
      </w:r>
    </w:p>
    <w:p w:rsidR="006862BF" w:rsidRPr="00D91997" w:rsidRDefault="00FE4880" w:rsidP="00F14B9B">
      <w:pPr>
        <w:pStyle w:val="rvps2"/>
        <w:spacing w:before="0" w:beforeAutospacing="0" w:after="0" w:afterAutospacing="0"/>
        <w:ind w:firstLine="680"/>
        <w:jc w:val="both"/>
        <w:rPr>
          <w:sz w:val="28"/>
          <w:szCs w:val="28"/>
          <w:lang w:val="uk-UA"/>
        </w:rPr>
      </w:pPr>
      <w:bookmarkStart w:id="37" w:name="n826"/>
      <w:bookmarkEnd w:id="37"/>
      <w:r>
        <w:rPr>
          <w:sz w:val="28"/>
          <w:szCs w:val="28"/>
          <w:lang w:val="uk-UA"/>
        </w:rPr>
        <w:t>–</w:t>
      </w:r>
      <w:r w:rsidR="006862BF" w:rsidRPr="00D91997">
        <w:rPr>
          <w:sz w:val="28"/>
          <w:szCs w:val="28"/>
          <w:lang w:val="uk-UA"/>
        </w:rPr>
        <w:t xml:space="preserve"> забезпечує зберігання у відповідних органах місцевого самоврядування офіційних документів, пов'язаних </w:t>
      </w:r>
      <w:r w:rsidR="00853069">
        <w:rPr>
          <w:sz w:val="28"/>
          <w:szCs w:val="28"/>
          <w:lang w:val="uk-UA"/>
        </w:rPr>
        <w:t>і</w:t>
      </w:r>
      <w:r w:rsidR="006862BF" w:rsidRPr="00D91997">
        <w:rPr>
          <w:sz w:val="28"/>
          <w:szCs w:val="28"/>
          <w:lang w:val="uk-UA"/>
        </w:rPr>
        <w:t>з місцевим самоврядуванням територіальної громади, забезпечує доступ до них осіб, яким це право надано у встановленому порядку;</w:t>
      </w:r>
    </w:p>
    <w:p w:rsidR="006862BF" w:rsidRPr="00D91997" w:rsidRDefault="00FE4880" w:rsidP="00F14B9B">
      <w:pPr>
        <w:pStyle w:val="rvps2"/>
        <w:spacing w:before="0" w:beforeAutospacing="0" w:after="0" w:afterAutospacing="0"/>
        <w:ind w:firstLine="680"/>
        <w:jc w:val="both"/>
        <w:rPr>
          <w:sz w:val="28"/>
          <w:szCs w:val="28"/>
          <w:lang w:val="uk-UA"/>
        </w:rPr>
      </w:pPr>
      <w:bookmarkStart w:id="38" w:name="n827"/>
      <w:bookmarkEnd w:id="38"/>
      <w:r>
        <w:rPr>
          <w:sz w:val="28"/>
          <w:szCs w:val="28"/>
          <w:lang w:val="uk-UA"/>
        </w:rPr>
        <w:t>–</w:t>
      </w:r>
      <w:r w:rsidR="006862BF" w:rsidRPr="00D91997">
        <w:rPr>
          <w:sz w:val="28"/>
          <w:szCs w:val="28"/>
          <w:lang w:val="uk-UA"/>
        </w:rPr>
        <w:t xml:space="preserve"> вирішує за дорученням міського голови або </w:t>
      </w:r>
      <w:r w:rsidR="00853069" w:rsidRPr="00D91997">
        <w:rPr>
          <w:sz w:val="28"/>
          <w:szCs w:val="28"/>
          <w:lang w:val="uk-UA"/>
        </w:rPr>
        <w:t xml:space="preserve">міської </w:t>
      </w:r>
      <w:r w:rsidR="006862BF" w:rsidRPr="00D91997">
        <w:rPr>
          <w:sz w:val="28"/>
          <w:szCs w:val="28"/>
          <w:lang w:val="uk-UA"/>
        </w:rPr>
        <w:t xml:space="preserve">ради інші питання, пов'язані з діяльністю </w:t>
      </w:r>
      <w:r w:rsidR="00423562" w:rsidRPr="00D91997">
        <w:rPr>
          <w:sz w:val="28"/>
          <w:szCs w:val="28"/>
          <w:lang w:val="uk-UA"/>
        </w:rPr>
        <w:t xml:space="preserve">міської </w:t>
      </w:r>
      <w:r w:rsidR="006862BF" w:rsidRPr="00D91997">
        <w:rPr>
          <w:sz w:val="28"/>
          <w:szCs w:val="28"/>
          <w:lang w:val="uk-UA"/>
        </w:rPr>
        <w:t>ради та її органів.</w:t>
      </w:r>
    </w:p>
    <w:p w:rsidR="006862BF" w:rsidRPr="00D91997" w:rsidRDefault="00C149A0" w:rsidP="00F14B9B">
      <w:pPr>
        <w:pStyle w:val="rvps2"/>
        <w:spacing w:before="0" w:beforeAutospacing="0" w:after="0" w:afterAutospacing="0"/>
        <w:ind w:firstLine="680"/>
        <w:jc w:val="both"/>
        <w:rPr>
          <w:sz w:val="28"/>
          <w:szCs w:val="28"/>
          <w:lang w:val="uk-UA"/>
        </w:rPr>
      </w:pPr>
      <w:bookmarkStart w:id="39" w:name="n828"/>
      <w:bookmarkStart w:id="40" w:name="n829"/>
      <w:bookmarkEnd w:id="39"/>
      <w:bookmarkEnd w:id="40"/>
      <w:r>
        <w:rPr>
          <w:sz w:val="28"/>
          <w:szCs w:val="28"/>
          <w:lang w:val="uk-UA"/>
        </w:rPr>
        <w:t>П</w:t>
      </w:r>
      <w:r w:rsidR="006862BF" w:rsidRPr="00D91997">
        <w:rPr>
          <w:sz w:val="28"/>
          <w:szCs w:val="28"/>
          <w:lang w:val="uk-UA"/>
        </w:rPr>
        <w:t>овноваження секретаря міської ради можуть бути достроково припинені за р</w:t>
      </w:r>
      <w:r w:rsidR="00423562">
        <w:rPr>
          <w:sz w:val="28"/>
          <w:szCs w:val="28"/>
          <w:lang w:val="uk-UA"/>
        </w:rPr>
        <w:t xml:space="preserve">ішенням </w:t>
      </w:r>
      <w:r w:rsidR="00423562" w:rsidRPr="00D91997">
        <w:rPr>
          <w:sz w:val="28"/>
          <w:szCs w:val="28"/>
          <w:lang w:val="uk-UA"/>
        </w:rPr>
        <w:t>міської</w:t>
      </w:r>
      <w:r w:rsidR="006862BF" w:rsidRPr="00D91997">
        <w:rPr>
          <w:sz w:val="28"/>
          <w:szCs w:val="28"/>
          <w:lang w:val="uk-UA"/>
        </w:rPr>
        <w:t xml:space="preserve"> ради.</w:t>
      </w:r>
      <w:r w:rsidR="00423562">
        <w:rPr>
          <w:sz w:val="28"/>
          <w:szCs w:val="28"/>
          <w:lang w:val="uk-UA"/>
        </w:rPr>
        <w:t xml:space="preserve"> </w:t>
      </w:r>
    </w:p>
    <w:p w:rsidR="00AE43CE" w:rsidRDefault="00AE43CE" w:rsidP="00AE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ru-RU"/>
        </w:rPr>
      </w:pPr>
    </w:p>
    <w:p w:rsidR="00105F08" w:rsidRDefault="0020232C" w:rsidP="00BE27A7">
      <w:pPr>
        <w:pStyle w:val="a4"/>
        <w:spacing w:before="0" w:beforeAutospacing="0" w:after="0" w:afterAutospacing="0"/>
        <w:ind w:firstLine="720"/>
        <w:jc w:val="center"/>
        <w:rPr>
          <w:rStyle w:val="a3"/>
          <w:sz w:val="28"/>
          <w:szCs w:val="28"/>
          <w:lang w:val="uk-UA"/>
        </w:rPr>
      </w:pPr>
      <w:r w:rsidRPr="00D91997">
        <w:rPr>
          <w:rStyle w:val="a3"/>
          <w:sz w:val="28"/>
          <w:szCs w:val="28"/>
          <w:lang w:val="uk-UA"/>
        </w:rPr>
        <w:t>Стаття 3</w:t>
      </w:r>
      <w:r w:rsidR="002761E4">
        <w:rPr>
          <w:rStyle w:val="a3"/>
          <w:sz w:val="28"/>
          <w:szCs w:val="28"/>
          <w:lang w:val="uk-UA"/>
        </w:rPr>
        <w:t>4</w:t>
      </w:r>
      <w:r w:rsidRPr="00D91997">
        <w:rPr>
          <w:rStyle w:val="a3"/>
          <w:sz w:val="28"/>
          <w:szCs w:val="28"/>
          <w:lang w:val="uk-UA"/>
        </w:rPr>
        <w:t>. Заступники міського голови з питань діяльності виконавчих органів</w:t>
      </w:r>
    </w:p>
    <w:p w:rsidR="00F865AD" w:rsidRPr="00D91997" w:rsidRDefault="00F865AD" w:rsidP="00BE27A7">
      <w:pPr>
        <w:pStyle w:val="a4"/>
        <w:spacing w:before="0" w:beforeAutospacing="0" w:after="0" w:afterAutospacing="0"/>
        <w:ind w:firstLine="720"/>
        <w:jc w:val="center"/>
        <w:rPr>
          <w:sz w:val="28"/>
          <w:szCs w:val="28"/>
          <w:lang w:val="uk-UA"/>
        </w:rPr>
      </w:pPr>
    </w:p>
    <w:p w:rsidR="0020232C" w:rsidRPr="00D91997" w:rsidRDefault="0020232C" w:rsidP="00F14B9B">
      <w:pPr>
        <w:pStyle w:val="a4"/>
        <w:spacing w:before="0" w:beforeAutospacing="0" w:after="0" w:afterAutospacing="0"/>
        <w:ind w:firstLine="680"/>
        <w:jc w:val="both"/>
        <w:rPr>
          <w:sz w:val="28"/>
          <w:szCs w:val="28"/>
          <w:lang w:val="uk-UA"/>
        </w:rPr>
      </w:pPr>
      <w:r w:rsidRPr="00D91997">
        <w:rPr>
          <w:sz w:val="28"/>
          <w:szCs w:val="28"/>
          <w:lang w:val="uk-UA"/>
        </w:rPr>
        <w:t xml:space="preserve">1. Заступники міського голови з питань діяльності виконавчих органів </w:t>
      </w:r>
      <w:r w:rsidR="00F865AD">
        <w:rPr>
          <w:sz w:val="28"/>
          <w:szCs w:val="28"/>
          <w:lang w:val="uk-UA"/>
        </w:rPr>
        <w:t>та керуючий справами виконавчого комітету міської ради</w:t>
      </w:r>
      <w:r w:rsidRPr="00D91997">
        <w:rPr>
          <w:sz w:val="28"/>
          <w:szCs w:val="28"/>
          <w:lang w:val="uk-UA"/>
        </w:rPr>
        <w:t xml:space="preserve"> затверджуються міською радою за поданням міського голови</w:t>
      </w:r>
      <w:r w:rsidR="00F865AD">
        <w:rPr>
          <w:sz w:val="28"/>
          <w:szCs w:val="28"/>
          <w:lang w:val="uk-UA"/>
        </w:rPr>
        <w:t>.</w:t>
      </w:r>
    </w:p>
    <w:p w:rsidR="0020232C" w:rsidRPr="00D91997" w:rsidRDefault="0020232C" w:rsidP="00F14B9B">
      <w:pPr>
        <w:pStyle w:val="a4"/>
        <w:spacing w:before="0" w:beforeAutospacing="0" w:after="0" w:afterAutospacing="0"/>
        <w:ind w:firstLine="680"/>
        <w:jc w:val="both"/>
        <w:rPr>
          <w:sz w:val="28"/>
          <w:szCs w:val="28"/>
          <w:lang w:val="uk-UA"/>
        </w:rPr>
      </w:pPr>
      <w:r w:rsidRPr="00D91997">
        <w:rPr>
          <w:sz w:val="28"/>
          <w:szCs w:val="28"/>
          <w:lang w:val="uk-UA"/>
        </w:rPr>
        <w:t xml:space="preserve">2. Розподіл </w:t>
      </w:r>
      <w:r w:rsidR="00057C48">
        <w:rPr>
          <w:sz w:val="28"/>
          <w:szCs w:val="28"/>
          <w:lang w:val="uk-UA"/>
        </w:rPr>
        <w:t xml:space="preserve">повноважень </w:t>
      </w:r>
      <w:r w:rsidRPr="00D91997">
        <w:rPr>
          <w:sz w:val="28"/>
          <w:szCs w:val="28"/>
          <w:lang w:val="uk-UA"/>
        </w:rPr>
        <w:t xml:space="preserve">між </w:t>
      </w:r>
      <w:r w:rsidR="00194725" w:rsidRPr="00194725">
        <w:rPr>
          <w:sz w:val="28"/>
          <w:szCs w:val="28"/>
          <w:lang w:val="uk-UA"/>
        </w:rPr>
        <w:t xml:space="preserve">міським головою, секретарем міської ради, заступниками міського голови </w:t>
      </w:r>
      <w:r w:rsidR="00940F83" w:rsidRPr="00D91997">
        <w:rPr>
          <w:sz w:val="28"/>
          <w:szCs w:val="28"/>
          <w:lang w:val="uk-UA"/>
        </w:rPr>
        <w:t xml:space="preserve">з питань діяльності виконавчих органів </w:t>
      </w:r>
      <w:r w:rsidR="00194725" w:rsidRPr="00194725">
        <w:rPr>
          <w:sz w:val="28"/>
          <w:szCs w:val="28"/>
          <w:lang w:val="uk-UA"/>
        </w:rPr>
        <w:t>та керуючим справами викон</w:t>
      </w:r>
      <w:r w:rsidR="00057C48">
        <w:rPr>
          <w:sz w:val="28"/>
          <w:szCs w:val="28"/>
          <w:lang w:val="uk-UA"/>
        </w:rPr>
        <w:t>авчого комітету</w:t>
      </w:r>
      <w:r w:rsidR="00194725" w:rsidRPr="00194725">
        <w:rPr>
          <w:sz w:val="28"/>
          <w:szCs w:val="28"/>
          <w:lang w:val="uk-UA"/>
        </w:rPr>
        <w:t xml:space="preserve"> міської ради</w:t>
      </w:r>
      <w:r w:rsidR="00194725">
        <w:rPr>
          <w:sz w:val="28"/>
          <w:szCs w:val="28"/>
          <w:lang w:val="uk-UA"/>
        </w:rPr>
        <w:t xml:space="preserve"> затверджується</w:t>
      </w:r>
      <w:r w:rsidRPr="00D91997">
        <w:rPr>
          <w:sz w:val="28"/>
          <w:szCs w:val="28"/>
          <w:lang w:val="uk-UA"/>
        </w:rPr>
        <w:t xml:space="preserve"> розпорядженням міського голови.</w:t>
      </w:r>
    </w:p>
    <w:p w:rsidR="0020232C" w:rsidRDefault="0020232C" w:rsidP="00F14B9B">
      <w:pPr>
        <w:spacing w:after="0" w:line="240" w:lineRule="auto"/>
        <w:ind w:firstLine="680"/>
        <w:jc w:val="both"/>
        <w:rPr>
          <w:rFonts w:ascii="Times New Roman" w:hAnsi="Times New Roman" w:cs="Times New Roman"/>
          <w:sz w:val="28"/>
          <w:szCs w:val="28"/>
          <w:lang w:val="uk-UA"/>
        </w:rPr>
      </w:pPr>
      <w:r w:rsidRPr="00D91997">
        <w:rPr>
          <w:rFonts w:ascii="Times New Roman" w:hAnsi="Times New Roman" w:cs="Times New Roman"/>
          <w:sz w:val="28"/>
          <w:szCs w:val="28"/>
          <w:lang w:val="uk-UA"/>
        </w:rPr>
        <w:t xml:space="preserve">3. У випадку відсутності міського голови його обов’язки з питань діяльності </w:t>
      </w:r>
      <w:r w:rsidRPr="00F865AD">
        <w:rPr>
          <w:rFonts w:ascii="Times New Roman" w:hAnsi="Times New Roman" w:cs="Times New Roman"/>
          <w:sz w:val="28"/>
          <w:szCs w:val="28"/>
          <w:lang w:val="uk-UA"/>
        </w:rPr>
        <w:t>виконавчого комітету</w:t>
      </w:r>
      <w:r w:rsidRPr="00D91997">
        <w:rPr>
          <w:rFonts w:ascii="Times New Roman" w:hAnsi="Times New Roman" w:cs="Times New Roman"/>
          <w:sz w:val="28"/>
          <w:szCs w:val="28"/>
          <w:lang w:val="uk-UA"/>
        </w:rPr>
        <w:t xml:space="preserve"> міської ради організовує виконуючий обов’язки.</w:t>
      </w:r>
    </w:p>
    <w:p w:rsidR="00A17C6E" w:rsidRPr="00940F83" w:rsidRDefault="00A17C6E" w:rsidP="00F14B9B">
      <w:pPr>
        <w:spacing w:after="0" w:line="240" w:lineRule="auto"/>
        <w:ind w:firstLine="680"/>
        <w:jc w:val="both"/>
        <w:rPr>
          <w:rFonts w:ascii="Times New Roman" w:hAnsi="Times New Roman" w:cs="Times New Roman"/>
          <w:sz w:val="28"/>
          <w:szCs w:val="28"/>
          <w:lang w:val="uk-UA"/>
        </w:rPr>
      </w:pPr>
    </w:p>
    <w:p w:rsidR="0020232C" w:rsidRDefault="0020232C" w:rsidP="00407984">
      <w:pPr>
        <w:pStyle w:val="a4"/>
        <w:spacing w:before="0" w:beforeAutospacing="0" w:after="0" w:afterAutospacing="0"/>
        <w:ind w:firstLine="709"/>
        <w:jc w:val="center"/>
        <w:rPr>
          <w:rStyle w:val="a3"/>
          <w:sz w:val="28"/>
          <w:szCs w:val="28"/>
          <w:lang w:val="uk-UA"/>
        </w:rPr>
      </w:pPr>
      <w:r w:rsidRPr="00940F83">
        <w:rPr>
          <w:rStyle w:val="a3"/>
          <w:sz w:val="28"/>
          <w:szCs w:val="28"/>
          <w:lang w:val="uk-UA"/>
        </w:rPr>
        <w:t>РОЗДІЛ V</w:t>
      </w:r>
    </w:p>
    <w:p w:rsidR="00F865AD" w:rsidRPr="00940F83" w:rsidRDefault="00F865AD" w:rsidP="00407984">
      <w:pPr>
        <w:pStyle w:val="a4"/>
        <w:spacing w:before="0" w:beforeAutospacing="0" w:after="0" w:afterAutospacing="0"/>
        <w:ind w:firstLine="709"/>
        <w:jc w:val="center"/>
        <w:rPr>
          <w:sz w:val="28"/>
          <w:szCs w:val="28"/>
          <w:lang w:val="uk-UA"/>
        </w:rPr>
      </w:pPr>
    </w:p>
    <w:p w:rsidR="00105F08" w:rsidRPr="00940F83" w:rsidRDefault="0020232C"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r w:rsidRPr="00940F83">
        <w:rPr>
          <w:rStyle w:val="a3"/>
          <w:rFonts w:ascii="Times New Roman" w:hAnsi="Times New Roman" w:cs="Times New Roman"/>
          <w:sz w:val="28"/>
          <w:szCs w:val="28"/>
          <w:lang w:val="uk-UA"/>
        </w:rPr>
        <w:t xml:space="preserve">ДНІПРОВСЬКА МІСЬКА РАДА, РАЙОННІ </w:t>
      </w:r>
      <w:r w:rsidR="00105F08" w:rsidRPr="00940F83">
        <w:rPr>
          <w:rStyle w:val="a3"/>
          <w:rFonts w:ascii="Times New Roman" w:hAnsi="Times New Roman" w:cs="Times New Roman"/>
          <w:sz w:val="28"/>
          <w:szCs w:val="28"/>
          <w:lang w:val="uk-UA"/>
        </w:rPr>
        <w:t>У</w:t>
      </w:r>
      <w:r w:rsidRPr="00940F83">
        <w:rPr>
          <w:rStyle w:val="a3"/>
          <w:rFonts w:ascii="Times New Roman" w:hAnsi="Times New Roman" w:cs="Times New Roman"/>
          <w:sz w:val="28"/>
          <w:szCs w:val="28"/>
          <w:lang w:val="uk-UA"/>
        </w:rPr>
        <w:t xml:space="preserve"> МІСТІ РАДИ</w:t>
      </w:r>
      <w:r w:rsidR="008E3972" w:rsidRPr="00940F83">
        <w:rPr>
          <w:rStyle w:val="a3"/>
          <w:rFonts w:ascii="Times New Roman" w:hAnsi="Times New Roman" w:cs="Times New Roman"/>
          <w:sz w:val="28"/>
          <w:szCs w:val="28"/>
          <w:lang w:val="uk-UA"/>
        </w:rPr>
        <w:t xml:space="preserve"> </w:t>
      </w:r>
    </w:p>
    <w:p w:rsidR="0020232C" w:rsidRPr="00940F83" w:rsidRDefault="008E3972"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r w:rsidRPr="00940F83">
        <w:rPr>
          <w:rStyle w:val="a3"/>
          <w:rFonts w:ascii="Times New Roman" w:hAnsi="Times New Roman" w:cs="Times New Roman"/>
          <w:sz w:val="28"/>
          <w:szCs w:val="28"/>
          <w:lang w:val="uk-UA"/>
        </w:rPr>
        <w:t xml:space="preserve">(У РАЗІ ЇХ СТВОРЕННЯ) </w:t>
      </w:r>
    </w:p>
    <w:p w:rsidR="008E3972" w:rsidRPr="00940F83" w:rsidRDefault="008E3972" w:rsidP="0040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Style w:val="a3"/>
          <w:rFonts w:ascii="Times New Roman" w:hAnsi="Times New Roman" w:cs="Times New Roman"/>
          <w:sz w:val="28"/>
          <w:szCs w:val="28"/>
          <w:lang w:val="uk-UA"/>
        </w:rPr>
      </w:pPr>
    </w:p>
    <w:p w:rsidR="0020232C" w:rsidRPr="00940F83" w:rsidRDefault="0020232C" w:rsidP="00E11860">
      <w:pPr>
        <w:pStyle w:val="a4"/>
        <w:spacing w:before="0" w:beforeAutospacing="0" w:after="0" w:afterAutospacing="0"/>
        <w:ind w:firstLine="709"/>
        <w:jc w:val="center"/>
        <w:rPr>
          <w:rStyle w:val="a3"/>
          <w:sz w:val="28"/>
          <w:szCs w:val="28"/>
          <w:lang w:val="uk-UA"/>
        </w:rPr>
      </w:pPr>
      <w:r w:rsidRPr="00940F83">
        <w:rPr>
          <w:rStyle w:val="a3"/>
          <w:sz w:val="28"/>
          <w:szCs w:val="28"/>
          <w:lang w:val="uk-UA"/>
        </w:rPr>
        <w:t>Стаття 3</w:t>
      </w:r>
      <w:r w:rsidR="002761E4" w:rsidRPr="00940F83">
        <w:rPr>
          <w:rStyle w:val="a3"/>
          <w:sz w:val="28"/>
          <w:szCs w:val="28"/>
          <w:lang w:val="uk-UA"/>
        </w:rPr>
        <w:t>5</w:t>
      </w:r>
      <w:r w:rsidR="00105F08" w:rsidRPr="00940F83">
        <w:rPr>
          <w:rStyle w:val="a3"/>
          <w:sz w:val="28"/>
          <w:szCs w:val="28"/>
          <w:lang w:val="uk-UA"/>
        </w:rPr>
        <w:t>. Міська та районні у</w:t>
      </w:r>
      <w:r w:rsidRPr="00940F83">
        <w:rPr>
          <w:rStyle w:val="a3"/>
          <w:sz w:val="28"/>
          <w:szCs w:val="28"/>
          <w:lang w:val="uk-UA"/>
        </w:rPr>
        <w:t xml:space="preserve"> місті ради</w:t>
      </w:r>
      <w:r w:rsidR="008E3972" w:rsidRPr="00940F83">
        <w:rPr>
          <w:rStyle w:val="a3"/>
          <w:sz w:val="28"/>
          <w:szCs w:val="28"/>
          <w:lang w:val="uk-UA"/>
        </w:rPr>
        <w:t xml:space="preserve"> (у разі їх створення)</w:t>
      </w:r>
    </w:p>
    <w:p w:rsidR="008E3972" w:rsidRPr="00D91997" w:rsidRDefault="008E3972" w:rsidP="00E11860">
      <w:pPr>
        <w:pStyle w:val="a4"/>
        <w:spacing w:before="0" w:beforeAutospacing="0" w:after="0" w:afterAutospacing="0"/>
        <w:ind w:firstLine="709"/>
        <w:jc w:val="center"/>
        <w:rPr>
          <w:sz w:val="28"/>
          <w:szCs w:val="28"/>
          <w:lang w:val="uk-UA"/>
        </w:rPr>
      </w:pPr>
    </w:p>
    <w:p w:rsidR="0020232C" w:rsidRPr="00D91997" w:rsidRDefault="0020232C" w:rsidP="00925F0B">
      <w:pPr>
        <w:pStyle w:val="a4"/>
        <w:spacing w:before="0" w:beforeAutospacing="0" w:after="0" w:afterAutospacing="0"/>
        <w:ind w:firstLine="680"/>
        <w:jc w:val="both"/>
        <w:rPr>
          <w:sz w:val="28"/>
          <w:szCs w:val="28"/>
          <w:lang w:val="uk-UA"/>
        </w:rPr>
      </w:pPr>
      <w:r w:rsidRPr="00D91997">
        <w:rPr>
          <w:sz w:val="28"/>
          <w:szCs w:val="28"/>
          <w:lang w:val="uk-UA"/>
        </w:rPr>
        <w:t>1. Міська рада представляє територіальну громаду та здійснює від її імені та в її інтересах функції та повноваження місцевого самоврядування.</w:t>
      </w:r>
    </w:p>
    <w:p w:rsidR="0020232C" w:rsidRPr="00D91997" w:rsidRDefault="0020232C" w:rsidP="00925F0B">
      <w:pPr>
        <w:pStyle w:val="a4"/>
        <w:spacing w:before="0" w:beforeAutospacing="0" w:after="0" w:afterAutospacing="0"/>
        <w:ind w:firstLine="680"/>
        <w:jc w:val="both"/>
        <w:rPr>
          <w:sz w:val="28"/>
          <w:szCs w:val="28"/>
          <w:lang w:val="uk-UA"/>
        </w:rPr>
      </w:pPr>
      <w:r w:rsidRPr="00D91997">
        <w:rPr>
          <w:sz w:val="28"/>
          <w:szCs w:val="28"/>
          <w:lang w:val="uk-UA"/>
        </w:rPr>
        <w:t xml:space="preserve">2. Питання про </w:t>
      </w:r>
      <w:r w:rsidR="00D034CA">
        <w:rPr>
          <w:sz w:val="28"/>
          <w:szCs w:val="28"/>
          <w:lang w:val="uk-UA"/>
        </w:rPr>
        <w:t>с</w:t>
      </w:r>
      <w:r w:rsidRPr="00D91997">
        <w:rPr>
          <w:sz w:val="28"/>
          <w:szCs w:val="28"/>
          <w:lang w:val="uk-UA"/>
        </w:rPr>
        <w:t>творення (</w:t>
      </w:r>
      <w:proofErr w:type="spellStart"/>
      <w:r w:rsidRPr="00D91997">
        <w:rPr>
          <w:sz w:val="28"/>
          <w:szCs w:val="28"/>
          <w:lang w:val="uk-UA"/>
        </w:rPr>
        <w:t>не</w:t>
      </w:r>
      <w:r w:rsidR="00D034CA">
        <w:rPr>
          <w:sz w:val="28"/>
          <w:szCs w:val="28"/>
          <w:lang w:val="uk-UA"/>
        </w:rPr>
        <w:t>с</w:t>
      </w:r>
      <w:r w:rsidRPr="00D91997">
        <w:rPr>
          <w:sz w:val="28"/>
          <w:szCs w:val="28"/>
          <w:lang w:val="uk-UA"/>
        </w:rPr>
        <w:t>творення</w:t>
      </w:r>
      <w:proofErr w:type="spellEnd"/>
      <w:r w:rsidRPr="00D91997">
        <w:rPr>
          <w:sz w:val="28"/>
          <w:szCs w:val="28"/>
          <w:lang w:val="uk-UA"/>
        </w:rPr>
        <w:t>) районних у місті рад вирішує відповідно до законодавства України міська рада.</w:t>
      </w:r>
    </w:p>
    <w:p w:rsidR="0020232C" w:rsidRDefault="0020232C" w:rsidP="00925F0B">
      <w:pPr>
        <w:pStyle w:val="a4"/>
        <w:spacing w:before="0" w:beforeAutospacing="0" w:after="0" w:afterAutospacing="0"/>
        <w:ind w:firstLine="680"/>
        <w:jc w:val="both"/>
        <w:rPr>
          <w:sz w:val="28"/>
          <w:szCs w:val="28"/>
          <w:lang w:val="uk-UA"/>
        </w:rPr>
      </w:pPr>
      <w:r w:rsidRPr="00D91997">
        <w:rPr>
          <w:sz w:val="28"/>
          <w:szCs w:val="28"/>
          <w:lang w:val="uk-UA"/>
        </w:rPr>
        <w:lastRenderedPageBreak/>
        <w:t xml:space="preserve">3. Порядок формування міської та районних у місті рад визначається Законом України </w:t>
      </w:r>
      <w:r w:rsidR="008E3972">
        <w:rPr>
          <w:sz w:val="28"/>
          <w:szCs w:val="28"/>
          <w:lang w:val="uk-UA"/>
        </w:rPr>
        <w:t>«</w:t>
      </w:r>
      <w:r w:rsidRPr="00D91997">
        <w:rPr>
          <w:sz w:val="28"/>
          <w:szCs w:val="28"/>
          <w:lang w:val="uk-UA"/>
        </w:rPr>
        <w:t>Про місцеве самоврядування в Україні</w:t>
      </w:r>
      <w:r w:rsidR="008E3972">
        <w:rPr>
          <w:sz w:val="28"/>
          <w:szCs w:val="28"/>
          <w:lang w:val="uk-UA"/>
        </w:rPr>
        <w:t>»</w:t>
      </w:r>
      <w:r w:rsidRPr="00D91997">
        <w:rPr>
          <w:sz w:val="28"/>
          <w:szCs w:val="28"/>
          <w:lang w:val="uk-UA"/>
        </w:rPr>
        <w:t>.</w:t>
      </w:r>
    </w:p>
    <w:p w:rsidR="00B80A6D" w:rsidRDefault="00B80A6D" w:rsidP="00925F0B">
      <w:pPr>
        <w:pStyle w:val="a4"/>
        <w:spacing w:before="0" w:beforeAutospacing="0" w:after="0" w:afterAutospacing="0"/>
        <w:ind w:firstLine="680"/>
        <w:jc w:val="both"/>
        <w:rPr>
          <w:sz w:val="28"/>
          <w:szCs w:val="28"/>
          <w:lang w:val="uk-UA"/>
        </w:rPr>
      </w:pPr>
    </w:p>
    <w:p w:rsidR="00C10E5D" w:rsidRDefault="00CC0FDF" w:rsidP="00C10E5D">
      <w:pPr>
        <w:pStyle w:val="a4"/>
        <w:spacing w:before="0" w:beforeAutospacing="0" w:after="0" w:afterAutospacing="0"/>
        <w:ind w:firstLine="919"/>
        <w:jc w:val="center"/>
        <w:rPr>
          <w:rStyle w:val="a3"/>
          <w:sz w:val="28"/>
          <w:szCs w:val="28"/>
          <w:lang w:val="uk-UA"/>
        </w:rPr>
      </w:pPr>
      <w:r w:rsidRPr="00CC0FDF">
        <w:rPr>
          <w:rStyle w:val="a3"/>
          <w:sz w:val="28"/>
          <w:szCs w:val="28"/>
          <w:lang w:val="uk-UA"/>
        </w:rPr>
        <w:t>Стаття 3</w:t>
      </w:r>
      <w:r w:rsidR="002761E4">
        <w:rPr>
          <w:rStyle w:val="a3"/>
          <w:sz w:val="28"/>
          <w:szCs w:val="28"/>
          <w:lang w:val="uk-UA"/>
        </w:rPr>
        <w:t>6</w:t>
      </w:r>
      <w:r w:rsidRPr="00CC0FDF">
        <w:rPr>
          <w:rStyle w:val="a3"/>
          <w:sz w:val="28"/>
          <w:szCs w:val="28"/>
          <w:lang w:val="uk-UA"/>
        </w:rPr>
        <w:t>. Депутати міської ради</w:t>
      </w:r>
    </w:p>
    <w:p w:rsidR="00E66D8A" w:rsidRDefault="00E66D8A" w:rsidP="00C10E5D">
      <w:pPr>
        <w:pStyle w:val="a4"/>
        <w:spacing w:before="0" w:beforeAutospacing="0" w:after="0" w:afterAutospacing="0"/>
        <w:ind w:firstLine="919"/>
        <w:jc w:val="center"/>
        <w:rPr>
          <w:rStyle w:val="a3"/>
          <w:sz w:val="28"/>
          <w:szCs w:val="28"/>
          <w:lang w:val="uk-UA"/>
        </w:rPr>
      </w:pPr>
    </w:p>
    <w:p w:rsidR="00CC0FDF" w:rsidRPr="00CC0FDF" w:rsidRDefault="00C10E5D" w:rsidP="00F14B9B">
      <w:pPr>
        <w:pStyle w:val="a4"/>
        <w:spacing w:before="0" w:beforeAutospacing="0" w:after="0" w:afterAutospacing="0"/>
        <w:ind w:firstLine="680"/>
        <w:jc w:val="both"/>
        <w:rPr>
          <w:sz w:val="28"/>
          <w:szCs w:val="28"/>
          <w:lang w:val="uk-UA"/>
        </w:rPr>
      </w:pPr>
      <w:r w:rsidRPr="00CC0FDF">
        <w:rPr>
          <w:sz w:val="28"/>
          <w:szCs w:val="28"/>
          <w:lang w:val="uk-UA"/>
        </w:rPr>
        <w:t>1. Депутат міської ради є представником інтересів територіальної громади</w:t>
      </w:r>
      <w:r>
        <w:rPr>
          <w:sz w:val="28"/>
          <w:szCs w:val="28"/>
          <w:lang w:val="uk-UA"/>
        </w:rPr>
        <w:t xml:space="preserve"> </w:t>
      </w:r>
      <w:r w:rsidR="00CC0FDF" w:rsidRPr="00CC0FDF">
        <w:rPr>
          <w:sz w:val="28"/>
          <w:szCs w:val="28"/>
          <w:lang w:val="uk-UA"/>
        </w:rPr>
        <w:t xml:space="preserve">міста, який обирається на основі загального, рівного, прямого виборчого права шляхом таємного голосування на строк, </w:t>
      </w:r>
      <w:r w:rsidR="00D034CA">
        <w:rPr>
          <w:sz w:val="28"/>
          <w:szCs w:val="28"/>
          <w:lang w:val="uk-UA"/>
        </w:rPr>
        <w:t>у</w:t>
      </w:r>
      <w:r w:rsidR="00CC0FDF" w:rsidRPr="00CC0FDF">
        <w:rPr>
          <w:sz w:val="28"/>
          <w:szCs w:val="28"/>
          <w:lang w:val="uk-UA"/>
        </w:rPr>
        <w:t xml:space="preserve">становлений Конституцією України. </w:t>
      </w:r>
    </w:p>
    <w:p w:rsidR="00CC0FDF" w:rsidRPr="00CC0FDF" w:rsidRDefault="00CC0FDF" w:rsidP="00925F0B">
      <w:pPr>
        <w:pStyle w:val="a4"/>
        <w:spacing w:before="0" w:beforeAutospacing="0" w:after="0" w:afterAutospacing="0"/>
        <w:ind w:firstLine="680"/>
        <w:jc w:val="both"/>
        <w:rPr>
          <w:sz w:val="28"/>
          <w:szCs w:val="28"/>
          <w:lang w:val="uk-UA"/>
        </w:rPr>
      </w:pPr>
      <w:r w:rsidRPr="00CC0FDF">
        <w:rPr>
          <w:sz w:val="28"/>
          <w:szCs w:val="28"/>
          <w:lang w:val="uk-UA"/>
        </w:rPr>
        <w:t xml:space="preserve">2. Загальний склад міської ради </w:t>
      </w:r>
      <w:r w:rsidR="002B226B" w:rsidRPr="002B226B">
        <w:rPr>
          <w:sz w:val="28"/>
          <w:szCs w:val="28"/>
          <w:lang w:val="uk-UA"/>
        </w:rPr>
        <w:t>встановлюється в межах, визначених законодавством.</w:t>
      </w:r>
      <w:r w:rsidR="00C47744">
        <w:rPr>
          <w:sz w:val="28"/>
          <w:szCs w:val="28"/>
          <w:lang w:val="uk-UA"/>
        </w:rPr>
        <w:t xml:space="preserve"> </w:t>
      </w:r>
    </w:p>
    <w:p w:rsidR="00CC0FDF" w:rsidRPr="00CC0FDF" w:rsidRDefault="00CC0FDF" w:rsidP="00925F0B">
      <w:pPr>
        <w:pStyle w:val="a4"/>
        <w:spacing w:before="0" w:beforeAutospacing="0" w:after="0" w:afterAutospacing="0"/>
        <w:ind w:firstLine="680"/>
        <w:jc w:val="both"/>
        <w:rPr>
          <w:sz w:val="28"/>
          <w:szCs w:val="28"/>
          <w:lang w:val="uk-UA"/>
        </w:rPr>
      </w:pPr>
      <w:r w:rsidRPr="00CC0FDF">
        <w:rPr>
          <w:sz w:val="28"/>
          <w:szCs w:val="28"/>
          <w:lang w:val="uk-UA"/>
        </w:rPr>
        <w:t>3. Депутати міської ради працюють на громадських засадах. На час сесій, засідань постійних комісій міської ради, а також для здійснення депутатських повноважень в інших, передбачених законом</w:t>
      </w:r>
      <w:r w:rsidR="00F14B9B">
        <w:rPr>
          <w:sz w:val="28"/>
          <w:szCs w:val="28"/>
          <w:lang w:val="uk-UA"/>
        </w:rPr>
        <w:t>,</w:t>
      </w:r>
      <w:r w:rsidRPr="00CC0FDF">
        <w:rPr>
          <w:sz w:val="28"/>
          <w:szCs w:val="28"/>
          <w:lang w:val="uk-UA"/>
        </w:rPr>
        <w:t xml:space="preserve">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w:t>
      </w:r>
      <w:r w:rsidR="00D034CA">
        <w:rPr>
          <w:sz w:val="28"/>
          <w:szCs w:val="28"/>
          <w:lang w:val="uk-UA"/>
        </w:rPr>
        <w:t xml:space="preserve">міського бюджету. </w:t>
      </w:r>
    </w:p>
    <w:p w:rsidR="00CC0FDF" w:rsidRPr="00CC0FDF" w:rsidRDefault="00CC0FDF" w:rsidP="00925F0B">
      <w:pPr>
        <w:pStyle w:val="a4"/>
        <w:spacing w:before="0" w:beforeAutospacing="0" w:after="0" w:afterAutospacing="0"/>
        <w:ind w:firstLine="680"/>
        <w:jc w:val="both"/>
        <w:rPr>
          <w:sz w:val="28"/>
          <w:szCs w:val="28"/>
          <w:lang w:val="uk-UA"/>
        </w:rPr>
      </w:pPr>
      <w:r w:rsidRPr="00CC0FDF">
        <w:rPr>
          <w:sz w:val="28"/>
          <w:szCs w:val="28"/>
          <w:lang w:val="uk-UA"/>
        </w:rPr>
        <w:t>4. Депутати міської ради виконують свої депутатські обов’язки відповідно до законів України та Статуту, а також керуючись власними переконаннями щодо необхідності своєї діяльності на благо територіальної громади.</w:t>
      </w:r>
    </w:p>
    <w:p w:rsidR="00CC0FDF" w:rsidRPr="00CC0FDF" w:rsidRDefault="00CC0FDF" w:rsidP="00925F0B">
      <w:pPr>
        <w:pStyle w:val="a4"/>
        <w:spacing w:before="0" w:beforeAutospacing="0" w:after="0" w:afterAutospacing="0"/>
        <w:ind w:firstLine="680"/>
        <w:jc w:val="both"/>
        <w:rPr>
          <w:sz w:val="28"/>
          <w:szCs w:val="28"/>
          <w:lang w:val="uk-UA"/>
        </w:rPr>
      </w:pPr>
      <w:r w:rsidRPr="00CC0FDF">
        <w:rPr>
          <w:sz w:val="28"/>
          <w:szCs w:val="28"/>
          <w:lang w:val="uk-UA"/>
        </w:rPr>
        <w:t xml:space="preserve">5. На першому пленарному засіданні новообраної міської ради депутати складають </w:t>
      </w:r>
      <w:r w:rsidR="00F14B9B">
        <w:rPr>
          <w:sz w:val="28"/>
          <w:szCs w:val="28"/>
          <w:lang w:val="uk-UA"/>
        </w:rPr>
        <w:t>П</w:t>
      </w:r>
      <w:r w:rsidRPr="00CC0FDF">
        <w:rPr>
          <w:sz w:val="28"/>
          <w:szCs w:val="28"/>
          <w:lang w:val="uk-UA"/>
        </w:rPr>
        <w:t xml:space="preserve">рисягу такого змісту: </w:t>
      </w:r>
      <w:r w:rsidR="005B30D8">
        <w:rPr>
          <w:sz w:val="28"/>
          <w:szCs w:val="28"/>
          <w:lang w:val="uk-UA"/>
        </w:rPr>
        <w:t>«</w:t>
      </w:r>
      <w:r w:rsidRPr="00CC0FDF">
        <w:rPr>
          <w:sz w:val="28"/>
          <w:szCs w:val="28"/>
          <w:lang w:val="uk-UA"/>
        </w:rPr>
        <w:t>Вступаючи в права депутата Дніпровської міської ради, зобов’язуюсь усіма своїми діями дбати про благо міста Дніпра та добробут його жителів, гідно представляти своїх виборців, відстоювати їх права і свободи. Присягаю дотримуватися Конституції України, законів України, Статуту територіальної громади міста Дніпра, виконувати свої обов’язки в інтересах територіальної громади міста Дніпра</w:t>
      </w:r>
      <w:r w:rsidR="005B30D8">
        <w:rPr>
          <w:sz w:val="28"/>
          <w:szCs w:val="28"/>
          <w:lang w:val="uk-UA"/>
        </w:rPr>
        <w:t>»</w:t>
      </w:r>
      <w:r w:rsidRPr="00CC0FDF">
        <w:rPr>
          <w:sz w:val="28"/>
          <w:szCs w:val="28"/>
          <w:lang w:val="uk-UA"/>
        </w:rPr>
        <w:t>.</w:t>
      </w:r>
    </w:p>
    <w:p w:rsidR="00CC0FDF" w:rsidRPr="00CC0FDF" w:rsidRDefault="00CC0FDF" w:rsidP="00925F0B">
      <w:pPr>
        <w:pStyle w:val="a4"/>
        <w:spacing w:before="0" w:beforeAutospacing="0" w:after="0" w:afterAutospacing="0"/>
        <w:ind w:firstLine="680"/>
        <w:jc w:val="both"/>
        <w:rPr>
          <w:sz w:val="28"/>
          <w:szCs w:val="28"/>
          <w:lang w:val="uk-UA"/>
        </w:rPr>
      </w:pPr>
      <w:r w:rsidRPr="00CC0FDF">
        <w:rPr>
          <w:sz w:val="28"/>
          <w:szCs w:val="28"/>
          <w:lang w:val="uk-UA"/>
        </w:rPr>
        <w:t>Текст присяги підписується особисто кожним депутатом і зберігається до припинення повноважень депутата.</w:t>
      </w:r>
    </w:p>
    <w:p w:rsidR="00CC0FDF" w:rsidRPr="00CC0FDF" w:rsidRDefault="00CC0FDF" w:rsidP="00925F0B">
      <w:pPr>
        <w:pStyle w:val="rvps2"/>
        <w:spacing w:before="0" w:beforeAutospacing="0" w:after="0" w:afterAutospacing="0"/>
        <w:ind w:firstLine="680"/>
        <w:jc w:val="both"/>
        <w:rPr>
          <w:sz w:val="28"/>
          <w:szCs w:val="28"/>
          <w:lang w:val="uk-UA"/>
        </w:rPr>
      </w:pPr>
      <w:r w:rsidRPr="00CC0FDF">
        <w:rPr>
          <w:sz w:val="28"/>
          <w:szCs w:val="28"/>
          <w:lang w:val="uk-UA"/>
        </w:rPr>
        <w:t xml:space="preserve">6. Депутат міської ради зобов'язаний брати участь у роботі сесій </w:t>
      </w:r>
      <w:r w:rsidR="00D034CA">
        <w:rPr>
          <w:sz w:val="28"/>
          <w:szCs w:val="28"/>
          <w:lang w:val="uk-UA"/>
        </w:rPr>
        <w:t xml:space="preserve">міської </w:t>
      </w:r>
      <w:r w:rsidRPr="00CC0FDF">
        <w:rPr>
          <w:sz w:val="28"/>
          <w:szCs w:val="28"/>
          <w:lang w:val="uk-UA"/>
        </w:rPr>
        <w:t xml:space="preserve">ради, засіданнях постійної та інших комісій </w:t>
      </w:r>
      <w:r w:rsidR="00D034CA">
        <w:rPr>
          <w:sz w:val="28"/>
          <w:szCs w:val="28"/>
          <w:lang w:val="uk-UA"/>
        </w:rPr>
        <w:t xml:space="preserve">міської </w:t>
      </w:r>
      <w:r w:rsidRPr="00CC0FDF">
        <w:rPr>
          <w:sz w:val="28"/>
          <w:szCs w:val="28"/>
          <w:lang w:val="uk-UA"/>
        </w:rPr>
        <w:t>ради, до складу яких його обрано.</w:t>
      </w:r>
    </w:p>
    <w:p w:rsidR="00CC0FDF" w:rsidRPr="00CC0FDF" w:rsidRDefault="00CC0FDF" w:rsidP="00925F0B">
      <w:pPr>
        <w:pStyle w:val="HTML"/>
        <w:ind w:firstLine="680"/>
        <w:jc w:val="both"/>
        <w:rPr>
          <w:rFonts w:ascii="Times New Roman" w:hAnsi="Times New Roman" w:cs="Times New Roman"/>
          <w:i/>
          <w:color w:val="FF0000"/>
          <w:sz w:val="28"/>
          <w:szCs w:val="28"/>
          <w:highlight w:val="yellow"/>
          <w:lang w:val="uk-UA"/>
        </w:rPr>
      </w:pPr>
      <w:r w:rsidRPr="00CC0FDF">
        <w:rPr>
          <w:rFonts w:ascii="Times New Roman" w:hAnsi="Times New Roman" w:cs="Times New Roman"/>
          <w:sz w:val="28"/>
          <w:szCs w:val="28"/>
          <w:lang w:val="uk-UA"/>
        </w:rPr>
        <w:t>7. Депутат міської ради зобов’язаний щороку до дати, встановленої законодавством України,</w:t>
      </w:r>
      <w:r w:rsidRPr="00CC0FDF">
        <w:rPr>
          <w:rFonts w:ascii="Times New Roman" w:hAnsi="Times New Roman" w:cs="Times New Roman"/>
          <w:color w:val="000000"/>
          <w:sz w:val="28"/>
          <w:szCs w:val="28"/>
          <w:shd w:val="clear" w:color="auto" w:fill="FFFFFF"/>
          <w:lang w:val="uk-UA"/>
        </w:rPr>
        <w:t xml:space="preserve"> шляхом заповнення на офіційному </w:t>
      </w:r>
      <w:proofErr w:type="spellStart"/>
      <w:r w:rsidRPr="00CC0FDF">
        <w:rPr>
          <w:rFonts w:ascii="Times New Roman" w:hAnsi="Times New Roman" w:cs="Times New Roman"/>
          <w:color w:val="000000"/>
          <w:sz w:val="28"/>
          <w:szCs w:val="28"/>
          <w:shd w:val="clear" w:color="auto" w:fill="FFFFFF"/>
          <w:lang w:val="uk-UA"/>
        </w:rPr>
        <w:t>вебсайті</w:t>
      </w:r>
      <w:proofErr w:type="spellEnd"/>
      <w:r w:rsidRPr="00CC0FDF">
        <w:rPr>
          <w:rFonts w:ascii="Times New Roman" w:hAnsi="Times New Roman" w:cs="Times New Roman"/>
          <w:color w:val="000000"/>
          <w:sz w:val="28"/>
          <w:szCs w:val="28"/>
          <w:shd w:val="clear" w:color="auto" w:fill="FFFFFF"/>
          <w:lang w:val="uk-UA"/>
        </w:rPr>
        <w:t xml:space="preserve"> Національного агентства</w:t>
      </w:r>
      <w:r w:rsidRPr="00CC0FDF">
        <w:rPr>
          <w:rFonts w:ascii="Times New Roman" w:hAnsi="Times New Roman" w:cs="Times New Roman"/>
          <w:sz w:val="28"/>
          <w:szCs w:val="28"/>
          <w:lang w:val="uk-UA"/>
        </w:rPr>
        <w:t xml:space="preserve"> </w:t>
      </w:r>
      <w:r w:rsidRPr="00CC0FDF">
        <w:rPr>
          <w:rFonts w:ascii="Times New Roman" w:hAnsi="Times New Roman" w:cs="Times New Roman"/>
          <w:color w:val="000000"/>
          <w:sz w:val="28"/>
          <w:szCs w:val="28"/>
          <w:shd w:val="clear" w:color="auto" w:fill="FFFFFF"/>
          <w:lang w:val="uk-UA"/>
        </w:rPr>
        <w:t xml:space="preserve">з питань запобігання корупції </w:t>
      </w:r>
      <w:r w:rsidRPr="00CC0FDF">
        <w:rPr>
          <w:rFonts w:ascii="Times New Roman" w:hAnsi="Times New Roman" w:cs="Times New Roman"/>
          <w:sz w:val="28"/>
          <w:szCs w:val="28"/>
          <w:lang w:val="uk-UA"/>
        </w:rPr>
        <w:t>подавати декларацію особи, уповноваженої на виконання функцій держави або місцевого самоврядування, за минулий рік</w:t>
      </w:r>
      <w:r w:rsidRPr="00CC0FDF">
        <w:rPr>
          <w:rFonts w:ascii="Times New Roman" w:hAnsi="Times New Roman" w:cs="Times New Roman"/>
          <w:color w:val="000000"/>
          <w:sz w:val="28"/>
          <w:szCs w:val="28"/>
          <w:shd w:val="clear" w:color="auto" w:fill="FFFFFF"/>
          <w:lang w:val="uk-UA"/>
        </w:rPr>
        <w:t xml:space="preserve"> за формою, що визначається Національним агентством з питань запобігання корупції.</w:t>
      </w:r>
    </w:p>
    <w:p w:rsidR="00CC0FDF" w:rsidRDefault="00CC0FDF" w:rsidP="0092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8. Депутат міської ради зобов’язаний вживати заходів щодо недопущення виникнення реального чи потенційного конфлікту інтересів, здійснювати заходи щодо врегулювання реального чи потенційного конфлікту інтересів відповідно до чинного законодавства.</w:t>
      </w:r>
    </w:p>
    <w:p w:rsidR="00E66D8A" w:rsidRPr="00CC0FDF" w:rsidRDefault="00E66D8A" w:rsidP="00D0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B80A6D" w:rsidRDefault="00B80A6D" w:rsidP="00E11860">
      <w:pPr>
        <w:pStyle w:val="a4"/>
        <w:spacing w:before="0" w:beforeAutospacing="0" w:after="0" w:afterAutospacing="0"/>
        <w:ind w:firstLine="919"/>
        <w:jc w:val="center"/>
        <w:rPr>
          <w:rStyle w:val="a3"/>
          <w:sz w:val="28"/>
          <w:szCs w:val="28"/>
          <w:lang w:val="uk-UA"/>
        </w:rPr>
      </w:pPr>
    </w:p>
    <w:p w:rsidR="00B80A6D" w:rsidRDefault="00B80A6D" w:rsidP="00E11860">
      <w:pPr>
        <w:pStyle w:val="a4"/>
        <w:spacing w:before="0" w:beforeAutospacing="0" w:after="0" w:afterAutospacing="0"/>
        <w:ind w:firstLine="919"/>
        <w:jc w:val="center"/>
        <w:rPr>
          <w:rStyle w:val="a3"/>
          <w:sz w:val="28"/>
          <w:szCs w:val="28"/>
          <w:lang w:val="uk-UA"/>
        </w:rPr>
      </w:pPr>
    </w:p>
    <w:p w:rsidR="00B80A6D" w:rsidRDefault="00B80A6D" w:rsidP="00E11860">
      <w:pPr>
        <w:pStyle w:val="a4"/>
        <w:spacing w:before="0" w:beforeAutospacing="0" w:after="0" w:afterAutospacing="0"/>
        <w:ind w:firstLine="919"/>
        <w:jc w:val="center"/>
        <w:rPr>
          <w:rStyle w:val="a3"/>
          <w:sz w:val="28"/>
          <w:szCs w:val="28"/>
          <w:lang w:val="uk-UA"/>
        </w:rPr>
      </w:pPr>
    </w:p>
    <w:p w:rsidR="00B80A6D" w:rsidRDefault="00B80A6D" w:rsidP="00E11860">
      <w:pPr>
        <w:pStyle w:val="a4"/>
        <w:spacing w:before="0" w:beforeAutospacing="0" w:after="0" w:afterAutospacing="0"/>
        <w:ind w:firstLine="919"/>
        <w:jc w:val="center"/>
        <w:rPr>
          <w:rStyle w:val="a3"/>
          <w:sz w:val="28"/>
          <w:szCs w:val="28"/>
          <w:lang w:val="uk-UA"/>
        </w:rPr>
      </w:pPr>
    </w:p>
    <w:p w:rsidR="00CC0FDF" w:rsidRDefault="00CC0FDF" w:rsidP="00E11860">
      <w:pPr>
        <w:pStyle w:val="a4"/>
        <w:spacing w:before="0" w:beforeAutospacing="0" w:after="0" w:afterAutospacing="0"/>
        <w:ind w:firstLine="919"/>
        <w:jc w:val="center"/>
        <w:rPr>
          <w:rStyle w:val="a3"/>
          <w:sz w:val="28"/>
          <w:szCs w:val="28"/>
          <w:lang w:val="uk-UA"/>
        </w:rPr>
      </w:pPr>
      <w:r w:rsidRPr="00CC0FDF">
        <w:rPr>
          <w:rStyle w:val="a3"/>
          <w:sz w:val="28"/>
          <w:szCs w:val="28"/>
          <w:lang w:val="uk-UA"/>
        </w:rPr>
        <w:t>Стаття 3</w:t>
      </w:r>
      <w:r w:rsidR="002761E4">
        <w:rPr>
          <w:rStyle w:val="a3"/>
          <w:sz w:val="28"/>
          <w:szCs w:val="28"/>
          <w:lang w:val="uk-UA"/>
        </w:rPr>
        <w:t>7</w:t>
      </w:r>
      <w:r w:rsidRPr="00CC0FDF">
        <w:rPr>
          <w:rStyle w:val="a3"/>
          <w:sz w:val="28"/>
          <w:szCs w:val="28"/>
          <w:lang w:val="uk-UA"/>
        </w:rPr>
        <w:t>. Компетенція міської ради</w:t>
      </w:r>
    </w:p>
    <w:p w:rsidR="00D85995" w:rsidRPr="00CC0FDF" w:rsidRDefault="00D85995" w:rsidP="00E11860">
      <w:pPr>
        <w:pStyle w:val="a4"/>
        <w:spacing w:before="0" w:beforeAutospacing="0" w:after="0" w:afterAutospacing="0"/>
        <w:ind w:firstLine="919"/>
        <w:jc w:val="center"/>
        <w:rPr>
          <w:rStyle w:val="a3"/>
          <w:sz w:val="28"/>
          <w:szCs w:val="28"/>
          <w:lang w:val="uk-UA"/>
        </w:rPr>
      </w:pPr>
    </w:p>
    <w:p w:rsidR="00CC0FDF" w:rsidRPr="00CC0FDF" w:rsidRDefault="00CC0FDF" w:rsidP="00F14B9B">
      <w:pPr>
        <w:pStyle w:val="a4"/>
        <w:spacing w:before="0" w:beforeAutospacing="0" w:after="0" w:afterAutospacing="0"/>
        <w:ind w:firstLine="680"/>
        <w:jc w:val="both"/>
        <w:rPr>
          <w:sz w:val="28"/>
          <w:szCs w:val="28"/>
          <w:lang w:val="uk-UA"/>
        </w:rPr>
      </w:pPr>
      <w:r w:rsidRPr="00CC0FDF">
        <w:rPr>
          <w:sz w:val="28"/>
          <w:szCs w:val="28"/>
          <w:lang w:val="uk-UA"/>
        </w:rPr>
        <w:t xml:space="preserve">Міська рада правомочна розглядати і вирішувати питання, віднесені Конституцією України, Законом України </w:t>
      </w:r>
      <w:r w:rsidR="000047E7">
        <w:rPr>
          <w:sz w:val="28"/>
          <w:szCs w:val="28"/>
          <w:lang w:val="uk-UA"/>
        </w:rPr>
        <w:t>«</w:t>
      </w:r>
      <w:r w:rsidRPr="00CC0FDF">
        <w:rPr>
          <w:sz w:val="28"/>
          <w:szCs w:val="28"/>
          <w:lang w:val="uk-UA"/>
        </w:rPr>
        <w:t>Про місцеве самоврядування в Україні</w:t>
      </w:r>
      <w:r w:rsidR="000047E7">
        <w:rPr>
          <w:sz w:val="28"/>
          <w:szCs w:val="28"/>
          <w:lang w:val="uk-UA"/>
        </w:rPr>
        <w:t>»</w:t>
      </w:r>
      <w:r w:rsidRPr="00CC0FDF">
        <w:rPr>
          <w:sz w:val="28"/>
          <w:szCs w:val="28"/>
          <w:lang w:val="uk-UA"/>
        </w:rPr>
        <w:t xml:space="preserve"> та іншими законами до її відання.</w:t>
      </w:r>
    </w:p>
    <w:p w:rsidR="00CC0FDF" w:rsidRDefault="00CC0FDF" w:rsidP="00F14B9B">
      <w:pPr>
        <w:pStyle w:val="a4"/>
        <w:spacing w:before="0" w:beforeAutospacing="0" w:after="0" w:afterAutospacing="0"/>
        <w:ind w:firstLine="680"/>
        <w:jc w:val="both"/>
        <w:rPr>
          <w:rStyle w:val="rvts0"/>
          <w:sz w:val="28"/>
          <w:szCs w:val="28"/>
          <w:lang w:val="uk-UA"/>
        </w:rPr>
      </w:pPr>
      <w:r w:rsidRPr="00CC0FDF">
        <w:rPr>
          <w:rStyle w:val="rvts0"/>
          <w:sz w:val="28"/>
          <w:szCs w:val="28"/>
          <w:lang w:val="uk-UA"/>
        </w:rPr>
        <w:t>Виключно на пленарних засіданнях міської ради вирішуються такі питання:</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затвердження </w:t>
      </w:r>
      <w:r w:rsidR="00427464">
        <w:rPr>
          <w:sz w:val="28"/>
          <w:szCs w:val="28"/>
          <w:lang w:val="uk-UA"/>
        </w:rPr>
        <w:t>Р</w:t>
      </w:r>
      <w:r w:rsidR="00CC0FDF" w:rsidRPr="00CC0FDF">
        <w:rPr>
          <w:sz w:val="28"/>
          <w:szCs w:val="28"/>
          <w:lang w:val="uk-UA"/>
        </w:rPr>
        <w:t>егламенту міської ради;</w:t>
      </w:r>
    </w:p>
    <w:p w:rsidR="00CC0FDF" w:rsidRPr="00CC0FDF" w:rsidRDefault="00023FA2" w:rsidP="00F14B9B">
      <w:pPr>
        <w:pStyle w:val="rvps2"/>
        <w:spacing w:before="0" w:beforeAutospacing="0" w:after="0" w:afterAutospacing="0"/>
        <w:ind w:firstLine="680"/>
        <w:jc w:val="both"/>
        <w:rPr>
          <w:sz w:val="28"/>
          <w:szCs w:val="28"/>
          <w:lang w:val="uk-UA"/>
        </w:rPr>
      </w:pPr>
      <w:bookmarkStart w:id="41" w:name="n173"/>
      <w:bookmarkEnd w:id="41"/>
      <w:r>
        <w:rPr>
          <w:sz w:val="28"/>
          <w:szCs w:val="28"/>
          <w:lang w:val="uk-UA"/>
        </w:rPr>
        <w:t>–</w:t>
      </w:r>
      <w:r w:rsidR="00CC0FDF" w:rsidRPr="00CC0FDF">
        <w:rPr>
          <w:sz w:val="28"/>
          <w:szCs w:val="28"/>
          <w:lang w:val="uk-UA"/>
        </w:rPr>
        <w:t xml:space="preserve"> утворення і ліквідація постійних та інших комісій міської ради, затвердження та зміна їх складу, обрання голів комісій;</w:t>
      </w:r>
    </w:p>
    <w:p w:rsidR="00CC0FDF" w:rsidRPr="00CC0FDF" w:rsidRDefault="00023FA2" w:rsidP="00F14B9B">
      <w:pPr>
        <w:pStyle w:val="rvps2"/>
        <w:spacing w:before="0" w:beforeAutospacing="0" w:after="0" w:afterAutospacing="0"/>
        <w:ind w:firstLine="680"/>
        <w:jc w:val="both"/>
        <w:rPr>
          <w:sz w:val="28"/>
          <w:szCs w:val="28"/>
          <w:lang w:val="uk-UA"/>
        </w:rPr>
      </w:pPr>
      <w:bookmarkStart w:id="42" w:name="n174"/>
      <w:bookmarkEnd w:id="42"/>
      <w:r>
        <w:rPr>
          <w:sz w:val="28"/>
          <w:szCs w:val="28"/>
          <w:lang w:val="uk-UA"/>
        </w:rPr>
        <w:t>–</w:t>
      </w:r>
      <w:r w:rsidR="00CC0FDF" w:rsidRPr="00CC0FDF">
        <w:rPr>
          <w:sz w:val="28"/>
          <w:szCs w:val="28"/>
          <w:lang w:val="uk-UA"/>
        </w:rPr>
        <w:t xml:space="preserve"> утворення виконавчого комітету </w:t>
      </w:r>
      <w:r w:rsidR="00427464">
        <w:rPr>
          <w:sz w:val="28"/>
          <w:szCs w:val="28"/>
          <w:lang w:val="uk-UA"/>
        </w:rPr>
        <w:t xml:space="preserve">міської </w:t>
      </w:r>
      <w:r w:rsidR="00CC0FDF" w:rsidRPr="00CC0FDF">
        <w:rPr>
          <w:sz w:val="28"/>
          <w:szCs w:val="28"/>
          <w:lang w:val="uk-UA"/>
        </w:rPr>
        <w:t>ради, визначення його чисельності, затвердження персонального складу; внесення змін до складу виконавчого комітету та його розпуск;</w:t>
      </w:r>
    </w:p>
    <w:p w:rsidR="00CC0FDF" w:rsidRPr="00CC0FDF" w:rsidRDefault="00023FA2" w:rsidP="00F14B9B">
      <w:pPr>
        <w:pStyle w:val="rvps2"/>
        <w:spacing w:before="0" w:beforeAutospacing="0" w:after="0" w:afterAutospacing="0"/>
        <w:ind w:firstLine="680"/>
        <w:jc w:val="both"/>
        <w:rPr>
          <w:sz w:val="28"/>
          <w:szCs w:val="28"/>
          <w:lang w:val="uk-UA"/>
        </w:rPr>
      </w:pPr>
      <w:bookmarkStart w:id="43" w:name="n175"/>
      <w:bookmarkStart w:id="44" w:name="n176"/>
      <w:bookmarkEnd w:id="43"/>
      <w:bookmarkEnd w:id="44"/>
      <w:r>
        <w:rPr>
          <w:sz w:val="28"/>
          <w:szCs w:val="28"/>
          <w:lang w:val="uk-UA"/>
        </w:rPr>
        <w:t>–</w:t>
      </w:r>
      <w:r w:rsidR="00CC0FDF" w:rsidRPr="00CC0FDF">
        <w:rPr>
          <w:sz w:val="28"/>
          <w:szCs w:val="28"/>
          <w:lang w:val="uk-UA"/>
        </w:rPr>
        <w:t xml:space="preserve"> обрання на посаду та звільнення з посади секретаря міської ради у порядку, передбаченому законом;</w:t>
      </w:r>
    </w:p>
    <w:p w:rsidR="00CC0FDF" w:rsidRPr="00CC0FDF" w:rsidRDefault="00023FA2" w:rsidP="00F14B9B">
      <w:pPr>
        <w:pStyle w:val="rvps2"/>
        <w:spacing w:before="0" w:beforeAutospacing="0" w:after="0" w:afterAutospacing="0"/>
        <w:ind w:firstLine="680"/>
        <w:jc w:val="both"/>
        <w:rPr>
          <w:sz w:val="28"/>
          <w:szCs w:val="28"/>
          <w:lang w:val="uk-UA"/>
        </w:rPr>
      </w:pPr>
      <w:bookmarkStart w:id="45" w:name="n177"/>
      <w:bookmarkStart w:id="46" w:name="n178"/>
      <w:bookmarkEnd w:id="45"/>
      <w:bookmarkEnd w:id="46"/>
      <w:r>
        <w:rPr>
          <w:sz w:val="28"/>
          <w:szCs w:val="28"/>
          <w:lang w:val="uk-UA"/>
        </w:rPr>
        <w:t>–</w:t>
      </w:r>
      <w:r w:rsidR="00CC0FDF" w:rsidRPr="00CC0FDF">
        <w:rPr>
          <w:sz w:val="28"/>
          <w:szCs w:val="28"/>
          <w:lang w:val="uk-UA"/>
        </w:rPr>
        <w:t xml:space="preserve"> затвердження за пропозицією міського голови структури виконавчих органів </w:t>
      </w:r>
      <w:r w:rsidR="0026639D">
        <w:rPr>
          <w:sz w:val="28"/>
          <w:szCs w:val="28"/>
          <w:lang w:val="uk-UA"/>
        </w:rPr>
        <w:t xml:space="preserve">міської </w:t>
      </w:r>
      <w:r w:rsidR="00CC0FDF" w:rsidRPr="00CC0FDF">
        <w:rPr>
          <w:sz w:val="28"/>
          <w:szCs w:val="28"/>
          <w:lang w:val="uk-UA"/>
        </w:rPr>
        <w:t xml:space="preserve">ради, загальної чисельності апарату </w:t>
      </w:r>
      <w:r w:rsidR="0026639D">
        <w:rPr>
          <w:sz w:val="28"/>
          <w:szCs w:val="28"/>
          <w:lang w:val="uk-UA"/>
        </w:rPr>
        <w:t xml:space="preserve">міської </w:t>
      </w:r>
      <w:r w:rsidR="00CC0FDF" w:rsidRPr="00CC0FDF">
        <w:rPr>
          <w:sz w:val="28"/>
          <w:szCs w:val="28"/>
          <w:lang w:val="uk-UA"/>
        </w:rPr>
        <w:t>ради та її виконавчих органів відповідно до типових штатів, затверджених Кабінетом Міністрів України, витрат на їх утримання;</w:t>
      </w:r>
    </w:p>
    <w:p w:rsidR="00CC0FDF" w:rsidRPr="00CC0FDF" w:rsidRDefault="00023FA2" w:rsidP="00F14B9B">
      <w:pPr>
        <w:pStyle w:val="rvps2"/>
        <w:spacing w:before="0" w:beforeAutospacing="0" w:after="0" w:afterAutospacing="0"/>
        <w:ind w:firstLine="680"/>
        <w:jc w:val="both"/>
        <w:rPr>
          <w:sz w:val="28"/>
          <w:szCs w:val="28"/>
          <w:lang w:val="uk-UA"/>
        </w:rPr>
      </w:pPr>
      <w:bookmarkStart w:id="47" w:name="n179"/>
      <w:bookmarkStart w:id="48" w:name="n180"/>
      <w:bookmarkStart w:id="49" w:name="n181"/>
      <w:bookmarkEnd w:id="47"/>
      <w:bookmarkEnd w:id="48"/>
      <w:bookmarkEnd w:id="49"/>
      <w:r w:rsidRPr="003F3796">
        <w:rPr>
          <w:sz w:val="28"/>
          <w:szCs w:val="28"/>
          <w:lang w:val="uk-UA"/>
        </w:rPr>
        <w:t>–</w:t>
      </w:r>
      <w:r w:rsidR="00CC0FDF" w:rsidRPr="003F3796">
        <w:rPr>
          <w:sz w:val="28"/>
          <w:szCs w:val="28"/>
          <w:lang w:val="uk-UA"/>
        </w:rPr>
        <w:t xml:space="preserve"> утворення за поданням міського голови інших виконавчих органів </w:t>
      </w:r>
      <w:r w:rsidR="0026639D" w:rsidRPr="003F3796">
        <w:rPr>
          <w:sz w:val="28"/>
          <w:szCs w:val="28"/>
          <w:lang w:val="uk-UA"/>
        </w:rPr>
        <w:t xml:space="preserve">міської </w:t>
      </w:r>
      <w:r w:rsidR="00CC0FDF" w:rsidRPr="003F3796">
        <w:rPr>
          <w:sz w:val="28"/>
          <w:szCs w:val="28"/>
          <w:lang w:val="uk-UA"/>
        </w:rPr>
        <w:t>ради;</w:t>
      </w:r>
    </w:p>
    <w:p w:rsidR="00CC0FDF" w:rsidRPr="00CC0FDF" w:rsidRDefault="00023FA2" w:rsidP="00F14B9B">
      <w:pPr>
        <w:pStyle w:val="rvps2"/>
        <w:spacing w:before="0" w:beforeAutospacing="0" w:after="0" w:afterAutospacing="0"/>
        <w:ind w:firstLine="680"/>
        <w:jc w:val="both"/>
        <w:rPr>
          <w:sz w:val="28"/>
          <w:szCs w:val="28"/>
          <w:lang w:val="uk-UA"/>
        </w:rPr>
      </w:pPr>
      <w:bookmarkStart w:id="50" w:name="n182"/>
      <w:bookmarkEnd w:id="50"/>
      <w:r>
        <w:rPr>
          <w:sz w:val="28"/>
          <w:szCs w:val="28"/>
          <w:lang w:val="uk-UA"/>
        </w:rPr>
        <w:t>–</w:t>
      </w:r>
      <w:r w:rsidR="00CC0FDF" w:rsidRPr="00CC0FDF">
        <w:rPr>
          <w:sz w:val="28"/>
          <w:szCs w:val="28"/>
          <w:lang w:val="uk-UA"/>
        </w:rPr>
        <w:t xml:space="preserve"> затвердження плану роботи </w:t>
      </w:r>
      <w:r w:rsidR="003F3796">
        <w:rPr>
          <w:sz w:val="28"/>
          <w:szCs w:val="28"/>
          <w:lang w:val="uk-UA"/>
        </w:rPr>
        <w:t xml:space="preserve">міської </w:t>
      </w:r>
      <w:r w:rsidR="00CC0FDF" w:rsidRPr="00CC0FDF">
        <w:rPr>
          <w:sz w:val="28"/>
          <w:szCs w:val="28"/>
          <w:lang w:val="uk-UA"/>
        </w:rPr>
        <w:t>ради та заслуховування звіту про його виконання з урахуванн</w:t>
      </w:r>
      <w:r w:rsidR="003F3796">
        <w:rPr>
          <w:sz w:val="28"/>
          <w:szCs w:val="28"/>
          <w:lang w:val="uk-UA"/>
        </w:rPr>
        <w:t>ям вимог чинного законодавства;</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 xml:space="preserve">– </w:t>
      </w:r>
      <w:r w:rsidR="00CC0FDF" w:rsidRPr="00CC0FDF">
        <w:rPr>
          <w:sz w:val="28"/>
          <w:szCs w:val="28"/>
          <w:lang w:val="uk-UA"/>
        </w:rPr>
        <w:t>заснування аудіовізуальних (електронних) засобів масової інформації міської ради, призначення і звільнення їх керівників;</w:t>
      </w:r>
    </w:p>
    <w:p w:rsidR="00CC0FDF" w:rsidRPr="00CC0FDF" w:rsidRDefault="00023FA2" w:rsidP="00F14B9B">
      <w:pPr>
        <w:pStyle w:val="rvps2"/>
        <w:spacing w:before="0" w:beforeAutospacing="0" w:after="0" w:afterAutospacing="0"/>
        <w:ind w:firstLine="680"/>
        <w:jc w:val="both"/>
        <w:rPr>
          <w:sz w:val="28"/>
          <w:szCs w:val="28"/>
          <w:lang w:val="uk-UA"/>
        </w:rPr>
      </w:pPr>
      <w:bookmarkStart w:id="51" w:name="n1227"/>
      <w:bookmarkStart w:id="52" w:name="n185"/>
      <w:bookmarkEnd w:id="51"/>
      <w:bookmarkEnd w:id="52"/>
      <w:r>
        <w:rPr>
          <w:sz w:val="28"/>
          <w:szCs w:val="28"/>
          <w:lang w:val="uk-UA"/>
        </w:rPr>
        <w:t>–</w:t>
      </w:r>
      <w:r w:rsidR="00CC0FDF" w:rsidRPr="00CC0FDF">
        <w:rPr>
          <w:sz w:val="28"/>
          <w:szCs w:val="28"/>
          <w:lang w:val="uk-UA"/>
        </w:rPr>
        <w:t xml:space="preserve"> заслуховування звіту міського голови про діяльність виконавчих органів </w:t>
      </w:r>
      <w:r w:rsidR="003F3796">
        <w:rPr>
          <w:sz w:val="28"/>
          <w:szCs w:val="28"/>
          <w:lang w:val="uk-UA"/>
        </w:rPr>
        <w:t xml:space="preserve">міської </w:t>
      </w:r>
      <w:r w:rsidR="00CC0FDF" w:rsidRPr="00CC0FDF">
        <w:rPr>
          <w:sz w:val="28"/>
          <w:szCs w:val="28"/>
          <w:lang w:val="uk-UA"/>
        </w:rPr>
        <w:t xml:space="preserve">ради, у тому числі щорічного звіту про здійснення державної регуляторної політики виконавчими органами </w:t>
      </w:r>
      <w:r w:rsidR="003F3796">
        <w:rPr>
          <w:sz w:val="28"/>
          <w:szCs w:val="28"/>
          <w:lang w:val="uk-UA"/>
        </w:rPr>
        <w:t xml:space="preserve">міської </w:t>
      </w:r>
      <w:r w:rsidR="00CC0FDF" w:rsidRPr="00CC0FDF">
        <w:rPr>
          <w:sz w:val="28"/>
          <w:szCs w:val="28"/>
          <w:lang w:val="uk-UA"/>
        </w:rPr>
        <w:t>ради;</w:t>
      </w:r>
    </w:p>
    <w:p w:rsidR="00CC0FDF" w:rsidRPr="00CC0FDF" w:rsidRDefault="00023FA2" w:rsidP="00F14B9B">
      <w:pPr>
        <w:pStyle w:val="rvps2"/>
        <w:spacing w:before="0" w:beforeAutospacing="0" w:after="0" w:afterAutospacing="0"/>
        <w:ind w:firstLine="680"/>
        <w:jc w:val="both"/>
        <w:rPr>
          <w:sz w:val="28"/>
          <w:szCs w:val="28"/>
          <w:lang w:val="uk-UA"/>
        </w:rPr>
      </w:pPr>
      <w:bookmarkStart w:id="53" w:name="n186"/>
      <w:bookmarkStart w:id="54" w:name="n187"/>
      <w:bookmarkEnd w:id="53"/>
      <w:bookmarkEnd w:id="54"/>
      <w:r>
        <w:rPr>
          <w:sz w:val="28"/>
          <w:szCs w:val="28"/>
          <w:lang w:val="uk-UA"/>
        </w:rPr>
        <w:t>–</w:t>
      </w:r>
      <w:r w:rsidR="00CC0FDF" w:rsidRPr="00CC0FDF">
        <w:rPr>
          <w:sz w:val="28"/>
          <w:szCs w:val="28"/>
          <w:lang w:val="uk-UA"/>
        </w:rPr>
        <w:t xml:space="preserve"> прийняття рішення про недовіру міському голові;</w:t>
      </w:r>
    </w:p>
    <w:p w:rsidR="00CC0FDF" w:rsidRPr="00CC0FDF" w:rsidRDefault="00023FA2" w:rsidP="00F14B9B">
      <w:pPr>
        <w:pStyle w:val="rvps2"/>
        <w:spacing w:before="0" w:beforeAutospacing="0" w:after="0" w:afterAutospacing="0"/>
        <w:ind w:firstLine="680"/>
        <w:jc w:val="both"/>
        <w:rPr>
          <w:sz w:val="28"/>
          <w:szCs w:val="28"/>
          <w:lang w:val="uk-UA"/>
        </w:rPr>
      </w:pPr>
      <w:bookmarkStart w:id="55" w:name="n188"/>
      <w:bookmarkEnd w:id="55"/>
      <w:r>
        <w:rPr>
          <w:sz w:val="28"/>
          <w:szCs w:val="28"/>
          <w:lang w:val="uk-UA"/>
        </w:rPr>
        <w:t>–</w:t>
      </w:r>
      <w:r w:rsidR="00CC0FDF" w:rsidRPr="00CC0FDF">
        <w:rPr>
          <w:sz w:val="28"/>
          <w:szCs w:val="28"/>
          <w:lang w:val="uk-UA"/>
        </w:rPr>
        <w:t xml:space="preserve"> заслуховування звітів постійних комісій, керівників виконавчих органів </w:t>
      </w:r>
      <w:r w:rsidR="003F3796">
        <w:rPr>
          <w:sz w:val="28"/>
          <w:szCs w:val="28"/>
          <w:lang w:val="uk-UA"/>
        </w:rPr>
        <w:t xml:space="preserve">міської </w:t>
      </w:r>
      <w:r w:rsidR="00CC0FDF" w:rsidRPr="00CC0FDF">
        <w:rPr>
          <w:sz w:val="28"/>
          <w:szCs w:val="28"/>
          <w:lang w:val="uk-UA"/>
        </w:rPr>
        <w:t>ради та посадових осіб, яких вона призначає або затверджує;</w:t>
      </w:r>
    </w:p>
    <w:p w:rsidR="00CC0FDF" w:rsidRPr="00CC0FDF" w:rsidRDefault="00023FA2" w:rsidP="00F14B9B">
      <w:pPr>
        <w:pStyle w:val="rvps2"/>
        <w:spacing w:before="0" w:beforeAutospacing="0" w:after="0" w:afterAutospacing="0"/>
        <w:ind w:firstLine="680"/>
        <w:jc w:val="both"/>
        <w:rPr>
          <w:sz w:val="28"/>
          <w:szCs w:val="28"/>
          <w:lang w:val="uk-UA"/>
        </w:rPr>
      </w:pPr>
      <w:bookmarkStart w:id="56" w:name="n189"/>
      <w:bookmarkEnd w:id="56"/>
      <w:r>
        <w:rPr>
          <w:sz w:val="28"/>
          <w:szCs w:val="28"/>
          <w:lang w:val="uk-UA"/>
        </w:rPr>
        <w:t>–</w:t>
      </w:r>
      <w:r w:rsidR="00CC0FDF" w:rsidRPr="00CC0FDF">
        <w:rPr>
          <w:sz w:val="28"/>
          <w:szCs w:val="28"/>
          <w:lang w:val="uk-UA"/>
        </w:rPr>
        <w:t xml:space="preserve"> заслуховування повідомлень депутатів про роботу в </w:t>
      </w:r>
      <w:r w:rsidR="003F3796">
        <w:rPr>
          <w:sz w:val="28"/>
          <w:szCs w:val="28"/>
          <w:lang w:val="uk-UA"/>
        </w:rPr>
        <w:t xml:space="preserve">міській </w:t>
      </w:r>
      <w:r w:rsidR="00CC0FDF" w:rsidRPr="00CC0FDF">
        <w:rPr>
          <w:sz w:val="28"/>
          <w:szCs w:val="28"/>
          <w:lang w:val="uk-UA"/>
        </w:rPr>
        <w:t xml:space="preserve">раді, виконання ними доручень </w:t>
      </w:r>
      <w:r w:rsidR="003F3796">
        <w:rPr>
          <w:sz w:val="28"/>
          <w:szCs w:val="28"/>
          <w:lang w:val="uk-UA"/>
        </w:rPr>
        <w:t xml:space="preserve">міської </w:t>
      </w:r>
      <w:r w:rsidR="00CC0FDF" w:rsidRPr="00CC0FDF">
        <w:rPr>
          <w:sz w:val="28"/>
          <w:szCs w:val="28"/>
          <w:lang w:val="uk-UA"/>
        </w:rPr>
        <w:t>ради;</w:t>
      </w:r>
    </w:p>
    <w:p w:rsidR="00CC0FDF" w:rsidRPr="00CC0FDF" w:rsidRDefault="00023FA2" w:rsidP="00F14B9B">
      <w:pPr>
        <w:pStyle w:val="rvps2"/>
        <w:spacing w:before="0" w:beforeAutospacing="0" w:after="0" w:afterAutospacing="0"/>
        <w:ind w:firstLine="680"/>
        <w:jc w:val="both"/>
        <w:rPr>
          <w:sz w:val="28"/>
          <w:szCs w:val="28"/>
          <w:lang w:val="uk-UA"/>
        </w:rPr>
      </w:pPr>
      <w:bookmarkStart w:id="57" w:name="n190"/>
      <w:bookmarkEnd w:id="57"/>
      <w:r>
        <w:rPr>
          <w:sz w:val="28"/>
          <w:szCs w:val="28"/>
          <w:lang w:val="uk-UA"/>
        </w:rPr>
        <w:t>–</w:t>
      </w:r>
      <w:r w:rsidR="00CC0FDF" w:rsidRPr="00CC0FDF">
        <w:rPr>
          <w:sz w:val="28"/>
          <w:szCs w:val="28"/>
          <w:lang w:val="uk-UA"/>
        </w:rPr>
        <w:t xml:space="preserve"> розгляд запитів депутатів, прийняття рішень по запитах;</w:t>
      </w:r>
    </w:p>
    <w:p w:rsidR="00CC0FDF" w:rsidRPr="00CC0FDF" w:rsidRDefault="00023FA2" w:rsidP="00F14B9B">
      <w:pPr>
        <w:pStyle w:val="rvps2"/>
        <w:spacing w:before="0" w:beforeAutospacing="0" w:after="0" w:afterAutospacing="0"/>
        <w:ind w:firstLine="680"/>
        <w:jc w:val="both"/>
        <w:rPr>
          <w:sz w:val="28"/>
          <w:szCs w:val="28"/>
          <w:lang w:val="uk-UA"/>
        </w:rPr>
      </w:pPr>
      <w:bookmarkStart w:id="58" w:name="n191"/>
      <w:bookmarkEnd w:id="58"/>
      <w:r>
        <w:rPr>
          <w:sz w:val="28"/>
          <w:szCs w:val="28"/>
          <w:lang w:val="uk-UA"/>
        </w:rPr>
        <w:t>–</w:t>
      </w:r>
      <w:r w:rsidR="00CC0FDF" w:rsidRPr="00CC0FDF">
        <w:rPr>
          <w:sz w:val="28"/>
          <w:szCs w:val="28"/>
          <w:lang w:val="uk-UA"/>
        </w:rPr>
        <w:t xml:space="preserve"> прийняття рішень щодо дострокового припинення повноважень депутата </w:t>
      </w:r>
      <w:r w:rsidR="003F3796">
        <w:rPr>
          <w:sz w:val="28"/>
          <w:szCs w:val="28"/>
          <w:lang w:val="uk-UA"/>
        </w:rPr>
        <w:t xml:space="preserve">міської </w:t>
      </w:r>
      <w:r w:rsidR="00CC0FDF" w:rsidRPr="00CC0FDF">
        <w:rPr>
          <w:sz w:val="28"/>
          <w:szCs w:val="28"/>
          <w:lang w:val="uk-UA"/>
        </w:rPr>
        <w:t>ради в порядку, встановленому законом;</w:t>
      </w:r>
    </w:p>
    <w:p w:rsidR="00CC0FDF" w:rsidRPr="00CC0FDF" w:rsidRDefault="00023FA2" w:rsidP="00F14B9B">
      <w:pPr>
        <w:pStyle w:val="rvps2"/>
        <w:spacing w:before="0" w:beforeAutospacing="0" w:after="0" w:afterAutospacing="0"/>
        <w:ind w:firstLine="680"/>
        <w:jc w:val="both"/>
        <w:rPr>
          <w:sz w:val="28"/>
          <w:szCs w:val="28"/>
          <w:lang w:val="uk-UA"/>
        </w:rPr>
      </w:pPr>
      <w:bookmarkStart w:id="59" w:name="n192"/>
      <w:bookmarkEnd w:id="59"/>
      <w:r>
        <w:rPr>
          <w:sz w:val="28"/>
          <w:szCs w:val="28"/>
          <w:lang w:val="uk-UA"/>
        </w:rPr>
        <w:t>–</w:t>
      </w:r>
      <w:r w:rsidR="00CC0FDF" w:rsidRPr="00CC0FDF">
        <w:rPr>
          <w:sz w:val="28"/>
          <w:szCs w:val="28"/>
          <w:lang w:val="uk-UA"/>
        </w:rPr>
        <w:t xml:space="preserve"> скасування актів виконавчих органів </w:t>
      </w:r>
      <w:r w:rsidR="003F3796">
        <w:rPr>
          <w:sz w:val="28"/>
          <w:szCs w:val="28"/>
          <w:lang w:val="uk-UA"/>
        </w:rPr>
        <w:t xml:space="preserve">міської </w:t>
      </w:r>
      <w:r w:rsidR="00CC0FDF" w:rsidRPr="00CC0FDF">
        <w:rPr>
          <w:sz w:val="28"/>
          <w:szCs w:val="28"/>
          <w:lang w:val="uk-UA"/>
        </w:rPr>
        <w:t xml:space="preserve">ради, які не відповідають </w:t>
      </w:r>
      <w:hyperlink r:id="rId16" w:tgtFrame="_blank" w:history="1">
        <w:r w:rsidR="00CC0FDF" w:rsidRPr="0060508C">
          <w:rPr>
            <w:rStyle w:val="a7"/>
            <w:color w:val="auto"/>
            <w:sz w:val="28"/>
            <w:szCs w:val="28"/>
            <w:u w:val="none"/>
            <w:lang w:val="uk-UA"/>
          </w:rPr>
          <w:t>Конституції</w:t>
        </w:r>
      </w:hyperlink>
      <w:r w:rsidR="00CC0FDF" w:rsidRPr="0060508C">
        <w:rPr>
          <w:sz w:val="28"/>
          <w:szCs w:val="28"/>
          <w:lang w:val="uk-UA"/>
        </w:rPr>
        <w:t xml:space="preserve"> </w:t>
      </w:r>
      <w:r w:rsidR="00CC0FDF" w:rsidRPr="00CC0FDF">
        <w:rPr>
          <w:sz w:val="28"/>
          <w:szCs w:val="28"/>
          <w:lang w:val="uk-UA"/>
        </w:rPr>
        <w:t xml:space="preserve">чи законам України, іншим актам законодавства, рішенням </w:t>
      </w:r>
      <w:r w:rsidR="003F3796">
        <w:rPr>
          <w:sz w:val="28"/>
          <w:szCs w:val="28"/>
          <w:lang w:val="uk-UA"/>
        </w:rPr>
        <w:t xml:space="preserve">міської </w:t>
      </w:r>
      <w:r w:rsidR="00CC0FDF" w:rsidRPr="00CC0FDF">
        <w:rPr>
          <w:sz w:val="28"/>
          <w:szCs w:val="28"/>
          <w:lang w:val="uk-UA"/>
        </w:rPr>
        <w:t>ради, прийнятим у межах її повноважень;</w:t>
      </w:r>
    </w:p>
    <w:p w:rsidR="00CC0FDF" w:rsidRPr="00CC0FDF" w:rsidRDefault="00023FA2" w:rsidP="00F14B9B">
      <w:pPr>
        <w:pStyle w:val="rvps2"/>
        <w:spacing w:before="0" w:beforeAutospacing="0" w:after="0" w:afterAutospacing="0"/>
        <w:ind w:firstLine="680"/>
        <w:jc w:val="both"/>
        <w:rPr>
          <w:sz w:val="28"/>
          <w:szCs w:val="28"/>
          <w:lang w:val="uk-UA"/>
        </w:rPr>
      </w:pPr>
      <w:bookmarkStart w:id="60" w:name="n193"/>
      <w:bookmarkEnd w:id="60"/>
      <w:r>
        <w:rPr>
          <w:sz w:val="28"/>
          <w:szCs w:val="28"/>
          <w:lang w:val="uk-UA"/>
        </w:rPr>
        <w:t>–</w:t>
      </w:r>
      <w:r w:rsidR="00CC0FDF" w:rsidRPr="00CC0FDF">
        <w:rPr>
          <w:sz w:val="28"/>
          <w:szCs w:val="28"/>
          <w:lang w:val="uk-UA"/>
        </w:rPr>
        <w:t xml:space="preserve"> прийняття рішення щодо дострокового припинення повноважень міського г</w:t>
      </w:r>
      <w:r w:rsidR="002659C1">
        <w:rPr>
          <w:sz w:val="28"/>
          <w:szCs w:val="28"/>
          <w:lang w:val="uk-UA"/>
        </w:rPr>
        <w:t>олови у випадках, передбачених з</w:t>
      </w:r>
      <w:r w:rsidR="00CC0FDF" w:rsidRPr="00CC0FDF">
        <w:rPr>
          <w:sz w:val="28"/>
          <w:szCs w:val="28"/>
          <w:lang w:val="uk-UA"/>
        </w:rPr>
        <w:t xml:space="preserve">аконом; </w:t>
      </w:r>
    </w:p>
    <w:p w:rsidR="00CC0FDF" w:rsidRPr="00CC0FDF" w:rsidRDefault="00023FA2" w:rsidP="00F14B9B">
      <w:pPr>
        <w:pStyle w:val="rvps2"/>
        <w:spacing w:before="0" w:beforeAutospacing="0" w:after="0" w:afterAutospacing="0"/>
        <w:ind w:firstLine="680"/>
        <w:jc w:val="both"/>
        <w:rPr>
          <w:sz w:val="28"/>
          <w:szCs w:val="28"/>
          <w:lang w:val="uk-UA"/>
        </w:rPr>
      </w:pPr>
      <w:bookmarkStart w:id="61" w:name="n194"/>
      <w:bookmarkStart w:id="62" w:name="n195"/>
      <w:bookmarkEnd w:id="61"/>
      <w:bookmarkEnd w:id="62"/>
      <w:r>
        <w:rPr>
          <w:sz w:val="28"/>
          <w:szCs w:val="28"/>
          <w:lang w:val="uk-UA"/>
        </w:rPr>
        <w:t>–</w:t>
      </w:r>
      <w:r w:rsidR="00CC0FDF" w:rsidRPr="00CC0FDF">
        <w:rPr>
          <w:sz w:val="28"/>
          <w:szCs w:val="28"/>
          <w:lang w:val="uk-UA"/>
        </w:rPr>
        <w:t xml:space="preserve"> прийняття рішення про проведення місцевого референдуму;</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lastRenderedPageBreak/>
        <w:t>–</w:t>
      </w:r>
      <w:r w:rsidR="00CC0FDF" w:rsidRPr="00CC0FDF">
        <w:rPr>
          <w:sz w:val="28"/>
          <w:szCs w:val="28"/>
          <w:lang w:val="uk-UA"/>
        </w:rPr>
        <w:t xml:space="preserve">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міського голови;</w:t>
      </w:r>
    </w:p>
    <w:p w:rsidR="00CC0FDF" w:rsidRPr="00CC0FDF" w:rsidRDefault="00023FA2" w:rsidP="00F14B9B">
      <w:pPr>
        <w:pStyle w:val="rvps2"/>
        <w:spacing w:before="0" w:beforeAutospacing="0" w:after="0" w:afterAutospacing="0"/>
        <w:ind w:firstLine="680"/>
        <w:jc w:val="both"/>
        <w:rPr>
          <w:sz w:val="28"/>
          <w:szCs w:val="28"/>
          <w:lang w:val="uk-UA"/>
        </w:rPr>
      </w:pPr>
      <w:bookmarkStart w:id="63" w:name="n197"/>
      <w:bookmarkEnd w:id="63"/>
      <w:r>
        <w:rPr>
          <w:sz w:val="28"/>
          <w:szCs w:val="28"/>
          <w:lang w:val="uk-UA"/>
        </w:rPr>
        <w:t>–</w:t>
      </w:r>
      <w:r w:rsidR="00CC0FDF" w:rsidRPr="00CC0FDF">
        <w:rPr>
          <w:sz w:val="28"/>
          <w:szCs w:val="28"/>
          <w:lang w:val="uk-UA"/>
        </w:rPr>
        <w:t xml:space="preserve">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4F3A51" w:rsidRPr="00D157FC" w:rsidRDefault="00023FA2" w:rsidP="00F14B9B">
      <w:pPr>
        <w:pStyle w:val="rvps2"/>
        <w:spacing w:before="0" w:beforeAutospacing="0" w:after="0" w:afterAutospacing="0"/>
        <w:ind w:firstLine="680"/>
        <w:jc w:val="both"/>
        <w:rPr>
          <w:rStyle w:val="rvts0"/>
          <w:sz w:val="28"/>
          <w:szCs w:val="28"/>
          <w:lang w:val="uk-UA"/>
        </w:rPr>
      </w:pPr>
      <w:bookmarkStart w:id="64" w:name="n199"/>
      <w:bookmarkEnd w:id="64"/>
      <w:r>
        <w:rPr>
          <w:sz w:val="28"/>
          <w:szCs w:val="28"/>
          <w:lang w:val="uk-UA"/>
        </w:rPr>
        <w:t>–</w:t>
      </w:r>
      <w:r w:rsidR="004F3A51" w:rsidRPr="00D157FC">
        <w:rPr>
          <w:sz w:val="28"/>
          <w:szCs w:val="28"/>
          <w:lang w:val="uk-UA"/>
        </w:rPr>
        <w:t xml:space="preserve"> </w:t>
      </w:r>
      <w:r w:rsidR="004F3A51" w:rsidRPr="00D157FC">
        <w:rPr>
          <w:rStyle w:val="rvts0"/>
          <w:sz w:val="28"/>
          <w:szCs w:val="28"/>
          <w:lang w:val="uk-UA"/>
        </w:rPr>
        <w:t xml:space="preserve">схвалення угод про об’єднання </w:t>
      </w:r>
      <w:proofErr w:type="spellStart"/>
      <w:r w:rsidR="004F3A51" w:rsidRPr="00D157FC">
        <w:rPr>
          <w:rStyle w:val="rvts0"/>
          <w:sz w:val="28"/>
          <w:szCs w:val="28"/>
          <w:lang w:val="uk-UA"/>
        </w:rPr>
        <w:t>єврорегіонального</w:t>
      </w:r>
      <w:proofErr w:type="spellEnd"/>
      <w:r w:rsidR="004F3A51" w:rsidRPr="00D157FC">
        <w:rPr>
          <w:rStyle w:val="rvts0"/>
          <w:sz w:val="28"/>
          <w:szCs w:val="28"/>
          <w:lang w:val="uk-UA"/>
        </w:rPr>
        <w:t xml:space="preserve"> співробітництва, прийняття рішень про утворення об’єднання </w:t>
      </w:r>
      <w:proofErr w:type="spellStart"/>
      <w:r w:rsidR="004F3A51" w:rsidRPr="00D157FC">
        <w:rPr>
          <w:rStyle w:val="rvts0"/>
          <w:sz w:val="28"/>
          <w:szCs w:val="28"/>
          <w:lang w:val="uk-UA"/>
        </w:rPr>
        <w:t>єврорегіонального</w:t>
      </w:r>
      <w:proofErr w:type="spellEnd"/>
      <w:r w:rsidR="004F3A51" w:rsidRPr="00D157FC">
        <w:rPr>
          <w:rStyle w:val="rvts0"/>
          <w:sz w:val="28"/>
          <w:szCs w:val="28"/>
          <w:lang w:val="uk-UA"/>
        </w:rPr>
        <w:t xml:space="preserve"> співробітництва, про приєднання до такого об’єднання або про вихід з нього, затвердження статуту об’єднання </w:t>
      </w:r>
      <w:proofErr w:type="spellStart"/>
      <w:r w:rsidR="004F3A51" w:rsidRPr="00D157FC">
        <w:rPr>
          <w:rStyle w:val="rvts0"/>
          <w:sz w:val="28"/>
          <w:szCs w:val="28"/>
          <w:lang w:val="uk-UA"/>
        </w:rPr>
        <w:t>єврорегіонального</w:t>
      </w:r>
      <w:proofErr w:type="spellEnd"/>
      <w:r w:rsidR="004F3A51" w:rsidRPr="00D157FC">
        <w:rPr>
          <w:rStyle w:val="rvts0"/>
          <w:sz w:val="28"/>
          <w:szCs w:val="28"/>
          <w:lang w:val="uk-UA"/>
        </w:rPr>
        <w:t xml:space="preserve"> співробітництва та внесення до нього змін;</w:t>
      </w:r>
    </w:p>
    <w:p w:rsidR="00D157FC" w:rsidRPr="00D157FC" w:rsidRDefault="00023FA2" w:rsidP="00F14B9B">
      <w:pPr>
        <w:pStyle w:val="rvps2"/>
        <w:spacing w:before="0" w:beforeAutospacing="0" w:after="0" w:afterAutospacing="0"/>
        <w:ind w:firstLine="680"/>
        <w:jc w:val="both"/>
        <w:rPr>
          <w:rStyle w:val="rvts0"/>
          <w:sz w:val="28"/>
          <w:szCs w:val="28"/>
          <w:lang w:val="uk-UA"/>
        </w:rPr>
      </w:pPr>
      <w:r>
        <w:rPr>
          <w:rStyle w:val="rvts0"/>
          <w:sz w:val="28"/>
          <w:szCs w:val="28"/>
          <w:lang w:val="uk-UA"/>
        </w:rPr>
        <w:t>–</w:t>
      </w:r>
      <w:r w:rsidR="00D157FC" w:rsidRPr="00D157FC">
        <w:rPr>
          <w:rStyle w:val="rvts0"/>
          <w:sz w:val="28"/>
          <w:szCs w:val="28"/>
          <w:lang w:val="uk-UA"/>
        </w:rPr>
        <w:t xml:space="preserve"> прийняття рішень про вступ до європейського об’єднання територіального співробітництва та про вихід з такого об’єднання;</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затвердження програм соціально-</w:t>
      </w:r>
      <w:r w:rsidR="00CC0FDF" w:rsidRPr="00AC55FA">
        <w:rPr>
          <w:sz w:val="28"/>
          <w:szCs w:val="28"/>
          <w:lang w:val="uk-UA"/>
        </w:rPr>
        <w:t>економічного та культурного розвитку</w:t>
      </w:r>
      <w:r w:rsidR="00CC0FDF" w:rsidRPr="00CC0FDF">
        <w:rPr>
          <w:sz w:val="28"/>
          <w:szCs w:val="28"/>
          <w:lang w:val="uk-UA"/>
        </w:rPr>
        <w:t xml:space="preserve"> </w:t>
      </w:r>
      <w:r w:rsidR="00AC55FA">
        <w:rPr>
          <w:sz w:val="28"/>
          <w:szCs w:val="28"/>
          <w:lang w:val="uk-UA"/>
        </w:rPr>
        <w:t>міста</w:t>
      </w:r>
      <w:r w:rsidR="00CC0FDF" w:rsidRPr="00CC0FDF">
        <w:rPr>
          <w:sz w:val="28"/>
          <w:szCs w:val="28"/>
          <w:lang w:val="uk-UA"/>
        </w:rPr>
        <w:t>, цільових програм з інших питань місцевого самоврядування;</w:t>
      </w:r>
    </w:p>
    <w:p w:rsidR="00D157FC" w:rsidRPr="00D157FC" w:rsidRDefault="00023FA2" w:rsidP="00F14B9B">
      <w:pPr>
        <w:pStyle w:val="rvps2"/>
        <w:spacing w:before="0" w:beforeAutospacing="0" w:after="0" w:afterAutospacing="0"/>
        <w:ind w:firstLine="680"/>
        <w:jc w:val="both"/>
        <w:rPr>
          <w:sz w:val="28"/>
          <w:szCs w:val="28"/>
          <w:lang w:val="uk-UA"/>
        </w:rPr>
      </w:pPr>
      <w:bookmarkStart w:id="65" w:name="n200"/>
      <w:bookmarkEnd w:id="65"/>
      <w:r>
        <w:rPr>
          <w:sz w:val="28"/>
          <w:szCs w:val="28"/>
          <w:lang w:val="uk-UA"/>
        </w:rPr>
        <w:t>–</w:t>
      </w:r>
      <w:r w:rsidR="00D157FC" w:rsidRPr="00D157FC">
        <w:rPr>
          <w:sz w:val="28"/>
          <w:szCs w:val="28"/>
          <w:lang w:val="uk-UA"/>
        </w:rPr>
        <w:t xml:space="preserve"> </w:t>
      </w:r>
      <w:r w:rsidR="00D157FC" w:rsidRPr="00AC55FA">
        <w:rPr>
          <w:rStyle w:val="rvts0"/>
          <w:sz w:val="28"/>
          <w:szCs w:val="28"/>
          <w:lang w:val="uk-UA"/>
        </w:rPr>
        <w:t>розгляд прогнозу міс</w:t>
      </w:r>
      <w:r w:rsidR="00AC55FA" w:rsidRPr="00AC55FA">
        <w:rPr>
          <w:rStyle w:val="rvts0"/>
          <w:sz w:val="28"/>
          <w:szCs w:val="28"/>
          <w:lang w:val="uk-UA"/>
        </w:rPr>
        <w:t>ького</w:t>
      </w:r>
      <w:r w:rsidR="00D157FC" w:rsidRPr="00AC55FA">
        <w:rPr>
          <w:rStyle w:val="rvts0"/>
          <w:sz w:val="28"/>
          <w:szCs w:val="28"/>
          <w:lang w:val="uk-UA"/>
        </w:rPr>
        <w:t xml:space="preserve"> бюджету, затвердження міс</w:t>
      </w:r>
      <w:r w:rsidR="00AC55FA" w:rsidRPr="00AC55FA">
        <w:rPr>
          <w:rStyle w:val="rvts0"/>
          <w:sz w:val="28"/>
          <w:szCs w:val="28"/>
          <w:lang w:val="uk-UA"/>
        </w:rPr>
        <w:t>ького</w:t>
      </w:r>
      <w:r w:rsidR="00D157FC" w:rsidRPr="00AC55FA">
        <w:rPr>
          <w:rStyle w:val="rvts0"/>
          <w:sz w:val="28"/>
          <w:szCs w:val="28"/>
          <w:lang w:val="uk-UA"/>
        </w:rPr>
        <w:t xml:space="preserve"> бюджету, внесення змін до нього; затвердження звіту про виконання </w:t>
      </w:r>
      <w:r w:rsidR="00243531" w:rsidRPr="00AC55FA">
        <w:rPr>
          <w:rStyle w:val="rvts0"/>
          <w:sz w:val="28"/>
          <w:szCs w:val="28"/>
          <w:lang w:val="uk-UA"/>
        </w:rPr>
        <w:t>міс</w:t>
      </w:r>
      <w:r w:rsidR="00AC55FA" w:rsidRPr="00AC55FA">
        <w:rPr>
          <w:rStyle w:val="rvts0"/>
          <w:sz w:val="28"/>
          <w:szCs w:val="28"/>
          <w:lang w:val="uk-UA"/>
        </w:rPr>
        <w:t>ького</w:t>
      </w:r>
      <w:r w:rsidR="00D157FC" w:rsidRPr="00AC55FA">
        <w:rPr>
          <w:rStyle w:val="rvts0"/>
          <w:sz w:val="28"/>
          <w:szCs w:val="28"/>
          <w:lang w:val="uk-UA"/>
        </w:rPr>
        <w:t xml:space="preserve"> бюджету;</w:t>
      </w:r>
    </w:p>
    <w:p w:rsidR="00CC0FDF" w:rsidRPr="00CC0FDF" w:rsidRDefault="00023FA2" w:rsidP="00F14B9B">
      <w:pPr>
        <w:pStyle w:val="rvps2"/>
        <w:spacing w:before="0" w:beforeAutospacing="0" w:after="0" w:afterAutospacing="0"/>
        <w:ind w:firstLine="680"/>
        <w:jc w:val="both"/>
        <w:rPr>
          <w:sz w:val="28"/>
          <w:szCs w:val="28"/>
          <w:lang w:val="uk-UA"/>
        </w:rPr>
      </w:pPr>
      <w:bookmarkStart w:id="66" w:name="n201"/>
      <w:bookmarkEnd w:id="66"/>
      <w:r>
        <w:rPr>
          <w:sz w:val="28"/>
          <w:szCs w:val="28"/>
          <w:lang w:val="uk-UA"/>
        </w:rPr>
        <w:t>–</w:t>
      </w:r>
      <w:r w:rsidR="00CC0FDF" w:rsidRPr="00CC0FDF">
        <w:rPr>
          <w:sz w:val="28"/>
          <w:szCs w:val="28"/>
          <w:lang w:val="uk-UA"/>
        </w:rPr>
        <w:t xml:space="preserve"> </w:t>
      </w:r>
      <w:r w:rsidR="005473D8">
        <w:rPr>
          <w:sz w:val="28"/>
          <w:szCs w:val="28"/>
          <w:lang w:val="uk-UA"/>
        </w:rPr>
        <w:t>у</w:t>
      </w:r>
      <w:r w:rsidR="00CC0FDF" w:rsidRPr="00CC0FDF">
        <w:rPr>
          <w:sz w:val="28"/>
          <w:szCs w:val="28"/>
          <w:lang w:val="uk-UA"/>
        </w:rPr>
        <w:t xml:space="preserve">становлення місцевих податків і зборів відповідно до </w:t>
      </w:r>
      <w:hyperlink r:id="rId17" w:tgtFrame="_blank" w:history="1">
        <w:r w:rsidR="00CC0FDF" w:rsidRPr="00CC0FDF">
          <w:rPr>
            <w:rStyle w:val="a7"/>
            <w:color w:val="auto"/>
            <w:sz w:val="28"/>
            <w:szCs w:val="28"/>
            <w:u w:val="none"/>
            <w:lang w:val="uk-UA"/>
          </w:rPr>
          <w:t>Податкового кодексу України</w:t>
        </w:r>
      </w:hyperlink>
      <w:r w:rsidR="00CC0FDF" w:rsidRPr="00CC0FDF">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bookmarkStart w:id="67" w:name="n202"/>
      <w:bookmarkStart w:id="68" w:name="n203"/>
      <w:bookmarkEnd w:id="67"/>
      <w:bookmarkEnd w:id="68"/>
      <w:r>
        <w:rPr>
          <w:sz w:val="28"/>
          <w:szCs w:val="28"/>
          <w:lang w:val="uk-UA"/>
        </w:rPr>
        <w:t>–</w:t>
      </w:r>
      <w:r w:rsidR="00CC0FDF" w:rsidRPr="00CC0FDF">
        <w:rPr>
          <w:sz w:val="28"/>
          <w:szCs w:val="28"/>
          <w:lang w:val="uk-UA"/>
        </w:rPr>
        <w:t xml:space="preserve"> утворення цільових фондів, затвердження положень про ці фонди;</w:t>
      </w:r>
    </w:p>
    <w:p w:rsidR="00CC0FDF" w:rsidRPr="00CC0FDF" w:rsidRDefault="00023FA2" w:rsidP="00F14B9B">
      <w:pPr>
        <w:pStyle w:val="rvps2"/>
        <w:spacing w:before="0" w:beforeAutospacing="0" w:after="0" w:afterAutospacing="0"/>
        <w:ind w:firstLine="680"/>
        <w:jc w:val="both"/>
        <w:rPr>
          <w:sz w:val="28"/>
          <w:szCs w:val="28"/>
          <w:lang w:val="uk-UA"/>
        </w:rPr>
      </w:pPr>
      <w:bookmarkStart w:id="69" w:name="n204"/>
      <w:bookmarkStart w:id="70" w:name="n205"/>
      <w:bookmarkEnd w:id="69"/>
      <w:bookmarkEnd w:id="70"/>
      <w:r>
        <w:rPr>
          <w:sz w:val="28"/>
          <w:szCs w:val="28"/>
          <w:lang w:val="uk-UA"/>
        </w:rPr>
        <w:t>–</w:t>
      </w:r>
      <w:r w:rsidR="00CC0FDF" w:rsidRPr="00CC0FDF">
        <w:rPr>
          <w:sz w:val="28"/>
          <w:szCs w:val="28"/>
          <w:lang w:val="uk-UA"/>
        </w:rPr>
        <w:t xml:space="preserve"> прийняття рішень щодо здійснення місцевих запозичень;</w:t>
      </w:r>
    </w:p>
    <w:p w:rsidR="00CC0FDF" w:rsidRPr="00CC0FDF" w:rsidRDefault="00023FA2" w:rsidP="00F14B9B">
      <w:pPr>
        <w:pStyle w:val="rvps2"/>
        <w:spacing w:before="0" w:beforeAutospacing="0" w:after="0" w:afterAutospacing="0"/>
        <w:ind w:firstLine="680"/>
        <w:jc w:val="both"/>
        <w:rPr>
          <w:sz w:val="28"/>
          <w:szCs w:val="28"/>
          <w:lang w:val="uk-UA"/>
        </w:rPr>
      </w:pPr>
      <w:bookmarkStart w:id="71" w:name="n206"/>
      <w:bookmarkStart w:id="72" w:name="n207"/>
      <w:bookmarkEnd w:id="71"/>
      <w:bookmarkEnd w:id="72"/>
      <w:r>
        <w:rPr>
          <w:sz w:val="28"/>
          <w:szCs w:val="28"/>
          <w:lang w:val="uk-UA"/>
        </w:rPr>
        <w:t>–</w:t>
      </w:r>
      <w:r w:rsidR="00CC0FDF" w:rsidRPr="00CC0FDF">
        <w:rPr>
          <w:sz w:val="28"/>
          <w:szCs w:val="28"/>
          <w:lang w:val="uk-UA"/>
        </w:rPr>
        <w:t xml:space="preserve"> прийняття рішень щодо передачі коштів з </w:t>
      </w:r>
      <w:r w:rsidR="003F1234">
        <w:rPr>
          <w:sz w:val="28"/>
          <w:szCs w:val="28"/>
          <w:lang w:val="uk-UA"/>
        </w:rPr>
        <w:t>міського бюджету</w:t>
      </w:r>
      <w:r w:rsidR="00CC0FDF" w:rsidRPr="003F1234">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bookmarkStart w:id="73" w:name="n208"/>
      <w:bookmarkStart w:id="74" w:name="n209"/>
      <w:bookmarkEnd w:id="73"/>
      <w:bookmarkEnd w:id="74"/>
      <w:r>
        <w:rPr>
          <w:sz w:val="28"/>
          <w:szCs w:val="28"/>
          <w:lang w:val="uk-UA"/>
        </w:rPr>
        <w:t>–</w:t>
      </w:r>
      <w:r w:rsidR="00CC0FDF" w:rsidRPr="00CC0FDF">
        <w:rPr>
          <w:sz w:val="28"/>
          <w:szCs w:val="28"/>
          <w:lang w:val="uk-UA"/>
        </w:rPr>
        <w:t xml:space="preserve"> прийняття рішень щодо надання відповідно до чинного законодавства пільг по місцевих податках і зборах, а також земельному податку;</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095D8B">
        <w:rPr>
          <w:sz w:val="28"/>
          <w:szCs w:val="28"/>
          <w:lang w:val="uk-UA"/>
        </w:rPr>
        <w:t xml:space="preserve"> у</w:t>
      </w:r>
      <w:r w:rsidR="00CC0FDF" w:rsidRPr="00CC0FDF">
        <w:rPr>
          <w:sz w:val="28"/>
          <w:szCs w:val="28"/>
          <w:lang w:val="uk-UA"/>
        </w:rPr>
        <w:t>становлення для підприємств, установ та організацій, що належать до комунальної власності територіальн</w:t>
      </w:r>
      <w:r w:rsidR="002659C1">
        <w:rPr>
          <w:sz w:val="28"/>
          <w:szCs w:val="28"/>
          <w:lang w:val="uk-UA"/>
        </w:rPr>
        <w:t>ої</w:t>
      </w:r>
      <w:r w:rsidR="00CC0FDF" w:rsidRPr="00CC0FDF">
        <w:rPr>
          <w:sz w:val="28"/>
          <w:szCs w:val="28"/>
          <w:lang w:val="uk-UA"/>
        </w:rPr>
        <w:t xml:space="preserve"> громад</w:t>
      </w:r>
      <w:r w:rsidR="002659C1">
        <w:rPr>
          <w:sz w:val="28"/>
          <w:szCs w:val="28"/>
          <w:lang w:val="uk-UA"/>
        </w:rPr>
        <w:t>и</w:t>
      </w:r>
      <w:r w:rsidR="00CC0FDF" w:rsidRPr="00CC0FDF">
        <w:rPr>
          <w:sz w:val="28"/>
          <w:szCs w:val="28"/>
          <w:lang w:val="uk-UA"/>
        </w:rPr>
        <w:t xml:space="preserve">, розміру частки прибутку, яка підлягає зарахуванню </w:t>
      </w:r>
      <w:r w:rsidR="00CC0FDF" w:rsidRPr="006C1BD5">
        <w:rPr>
          <w:sz w:val="28"/>
          <w:szCs w:val="28"/>
          <w:lang w:val="uk-UA"/>
        </w:rPr>
        <w:t>до міс</w:t>
      </w:r>
      <w:r w:rsidR="006C1BD5" w:rsidRPr="006C1BD5">
        <w:rPr>
          <w:sz w:val="28"/>
          <w:szCs w:val="28"/>
          <w:lang w:val="uk-UA"/>
        </w:rPr>
        <w:t>ького</w:t>
      </w:r>
      <w:r w:rsidR="00CC0FDF" w:rsidRPr="006C1BD5">
        <w:rPr>
          <w:sz w:val="28"/>
          <w:szCs w:val="28"/>
          <w:lang w:val="uk-UA"/>
        </w:rPr>
        <w:t xml:space="preserve"> бюджету;</w:t>
      </w:r>
    </w:p>
    <w:p w:rsidR="00CC0FDF" w:rsidRPr="00CC0FDF" w:rsidRDefault="00023FA2" w:rsidP="00F14B9B">
      <w:pPr>
        <w:pStyle w:val="rvps2"/>
        <w:spacing w:before="0" w:beforeAutospacing="0" w:after="0" w:afterAutospacing="0"/>
        <w:ind w:firstLine="680"/>
        <w:jc w:val="both"/>
        <w:rPr>
          <w:sz w:val="28"/>
          <w:szCs w:val="28"/>
          <w:lang w:val="uk-UA"/>
        </w:rPr>
      </w:pPr>
      <w:bookmarkStart w:id="75" w:name="n212"/>
      <w:bookmarkEnd w:id="75"/>
      <w:r>
        <w:rPr>
          <w:sz w:val="28"/>
          <w:szCs w:val="28"/>
          <w:lang w:val="uk-UA"/>
        </w:rPr>
        <w:t>–</w:t>
      </w:r>
      <w:r w:rsidR="00CC0FDF" w:rsidRPr="00CC0FDF">
        <w:rPr>
          <w:sz w:val="28"/>
          <w:szCs w:val="28"/>
          <w:lang w:val="uk-UA"/>
        </w:rPr>
        <w:t xml:space="preserve">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територіальної громади</w:t>
      </w:r>
      <w:r w:rsidR="00243531">
        <w:rPr>
          <w:sz w:val="28"/>
          <w:szCs w:val="28"/>
          <w:lang w:val="uk-UA"/>
        </w:rPr>
        <w:t xml:space="preserve"> міста</w:t>
      </w:r>
      <w:r w:rsidR="00CC0FDF" w:rsidRPr="00CC0FDF">
        <w:rPr>
          <w:sz w:val="28"/>
          <w:szCs w:val="28"/>
          <w:lang w:val="uk-UA"/>
        </w:rPr>
        <w:t>.</w:t>
      </w:r>
      <w:bookmarkStart w:id="76" w:name="n213"/>
      <w:bookmarkStart w:id="77" w:name="n214"/>
      <w:bookmarkEnd w:id="76"/>
      <w:bookmarkEnd w:id="77"/>
      <w:r w:rsidR="00CC0FDF" w:rsidRPr="00CC0FDF">
        <w:rPr>
          <w:sz w:val="28"/>
          <w:szCs w:val="28"/>
          <w:lang w:val="uk-UA"/>
        </w:rPr>
        <w:t xml:space="preserve"> Реорганізація або ліквідація закладів </w:t>
      </w:r>
      <w:r w:rsidR="002659C1">
        <w:rPr>
          <w:sz w:val="28"/>
          <w:szCs w:val="28"/>
          <w:lang w:val="uk-UA"/>
        </w:rPr>
        <w:t xml:space="preserve">освіти </w:t>
      </w:r>
      <w:r w:rsidR="00CC0FDF" w:rsidRPr="00CC0FDF">
        <w:rPr>
          <w:sz w:val="28"/>
          <w:szCs w:val="28"/>
          <w:lang w:val="uk-UA"/>
        </w:rPr>
        <w:t>комунальної форми власності здійснюється за рішенням міс</w:t>
      </w:r>
      <w:r w:rsidR="002659C1">
        <w:rPr>
          <w:sz w:val="28"/>
          <w:szCs w:val="28"/>
          <w:lang w:val="uk-UA"/>
        </w:rPr>
        <w:t>ької</w:t>
      </w:r>
      <w:r w:rsidR="00CC0FDF" w:rsidRPr="00CC0FDF">
        <w:rPr>
          <w:sz w:val="28"/>
          <w:szCs w:val="28"/>
          <w:lang w:val="uk-UA"/>
        </w:rPr>
        <w:t xml:space="preserve"> ради;</w:t>
      </w:r>
    </w:p>
    <w:p w:rsidR="00CC0FDF" w:rsidRPr="00CC0FDF" w:rsidRDefault="00023FA2" w:rsidP="00F14B9B">
      <w:pPr>
        <w:pStyle w:val="rvps2"/>
        <w:spacing w:before="0" w:beforeAutospacing="0" w:after="0" w:afterAutospacing="0"/>
        <w:ind w:firstLine="680"/>
        <w:jc w:val="both"/>
        <w:rPr>
          <w:sz w:val="28"/>
          <w:szCs w:val="28"/>
          <w:lang w:val="uk-UA"/>
        </w:rPr>
      </w:pPr>
      <w:bookmarkStart w:id="78" w:name="n215"/>
      <w:bookmarkStart w:id="79" w:name="n1261"/>
      <w:bookmarkEnd w:id="78"/>
      <w:bookmarkEnd w:id="79"/>
      <w:r>
        <w:rPr>
          <w:sz w:val="28"/>
          <w:szCs w:val="28"/>
          <w:lang w:val="uk-UA"/>
        </w:rPr>
        <w:t>–</w:t>
      </w:r>
      <w:r w:rsidR="00CC0FDF" w:rsidRPr="00CC0FDF">
        <w:rPr>
          <w:sz w:val="28"/>
          <w:szCs w:val="28"/>
          <w:lang w:val="uk-UA"/>
        </w:rPr>
        <w:t xml:space="preserve"> прийняття рішень про визначення критеріїв, відповідно до яких утворення наглядової ради є обов’язковим у комунальних унітарних </w:t>
      </w:r>
      <w:r w:rsidR="00CC0FDF" w:rsidRPr="00CC0FDF">
        <w:rPr>
          <w:sz w:val="28"/>
          <w:szCs w:val="28"/>
          <w:lang w:val="uk-UA"/>
        </w:rPr>
        <w:lastRenderedPageBreak/>
        <w:t>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CC0FDF" w:rsidRPr="00CC0FDF" w:rsidRDefault="00023FA2" w:rsidP="00F14B9B">
      <w:pPr>
        <w:pStyle w:val="rvps2"/>
        <w:spacing w:before="0" w:beforeAutospacing="0" w:after="0" w:afterAutospacing="0"/>
        <w:ind w:firstLine="680"/>
        <w:jc w:val="both"/>
        <w:rPr>
          <w:sz w:val="28"/>
          <w:szCs w:val="28"/>
          <w:lang w:val="uk-UA"/>
        </w:rPr>
      </w:pPr>
      <w:bookmarkStart w:id="80" w:name="n1260"/>
      <w:bookmarkStart w:id="81" w:name="n216"/>
      <w:bookmarkEnd w:id="80"/>
      <w:bookmarkEnd w:id="81"/>
      <w:r>
        <w:rPr>
          <w:sz w:val="28"/>
          <w:szCs w:val="28"/>
          <w:lang w:val="uk-UA"/>
        </w:rPr>
        <w:t>–</w:t>
      </w:r>
      <w:r w:rsidR="00CC0FDF" w:rsidRPr="00CC0FDF">
        <w:rPr>
          <w:sz w:val="28"/>
          <w:szCs w:val="28"/>
          <w:lang w:val="uk-UA"/>
        </w:rPr>
        <w:t xml:space="preserve"> прийняття рішень про передачу іншим органам окремих повноважень щодо управління майном, яке належить до комунальної власності територіальної громади, визначення меж цих повноважень та умов їх здійснення;</w:t>
      </w:r>
    </w:p>
    <w:p w:rsidR="00CC0FDF" w:rsidRPr="00CC0FDF" w:rsidRDefault="00023FA2" w:rsidP="00F14B9B">
      <w:pPr>
        <w:pStyle w:val="rvps2"/>
        <w:spacing w:before="0" w:beforeAutospacing="0" w:after="0" w:afterAutospacing="0"/>
        <w:ind w:firstLine="680"/>
        <w:jc w:val="both"/>
        <w:rPr>
          <w:sz w:val="28"/>
          <w:szCs w:val="28"/>
          <w:lang w:val="uk-UA"/>
        </w:rPr>
      </w:pPr>
      <w:bookmarkStart w:id="82" w:name="n217"/>
      <w:bookmarkEnd w:id="82"/>
      <w:r>
        <w:rPr>
          <w:sz w:val="28"/>
          <w:szCs w:val="28"/>
          <w:lang w:val="uk-UA"/>
        </w:rPr>
        <w:t>–</w:t>
      </w:r>
      <w:r w:rsidR="00CC0FDF" w:rsidRPr="00CC0FDF">
        <w:rPr>
          <w:sz w:val="28"/>
          <w:szCs w:val="28"/>
          <w:lang w:val="uk-UA"/>
        </w:rPr>
        <w:t xml:space="preserve"> створення у разі необхідності органів і служб для забезпечення здійснення з іншими суб'єктами ком</w:t>
      </w:r>
      <w:r w:rsidR="004835C0">
        <w:rPr>
          <w:sz w:val="28"/>
          <w:szCs w:val="28"/>
          <w:lang w:val="uk-UA"/>
        </w:rPr>
        <w:t xml:space="preserve">унальної власності спільних </w:t>
      </w:r>
      <w:proofErr w:type="spellStart"/>
      <w:r w:rsidR="004835C0">
        <w:rPr>
          <w:sz w:val="28"/>
          <w:szCs w:val="28"/>
          <w:lang w:val="uk-UA"/>
        </w:rPr>
        <w:t>проє</w:t>
      </w:r>
      <w:r w:rsidR="00CC0FDF" w:rsidRPr="00CC0FDF">
        <w:rPr>
          <w:sz w:val="28"/>
          <w:szCs w:val="28"/>
          <w:lang w:val="uk-UA"/>
        </w:rPr>
        <w:t>ктів</w:t>
      </w:r>
      <w:proofErr w:type="spellEnd"/>
      <w:r w:rsidR="00CC0FDF" w:rsidRPr="00CC0FDF">
        <w:rPr>
          <w:sz w:val="28"/>
          <w:szCs w:val="28"/>
          <w:lang w:val="uk-UA"/>
        </w:rPr>
        <w:t xml:space="preserve"> або спільного фінансування (утримання) комунальних підприємств, установ та організацій, визначення повноважень цих органів (служб);</w:t>
      </w:r>
    </w:p>
    <w:p w:rsidR="00CC0FDF" w:rsidRPr="00CC0FDF" w:rsidRDefault="00023FA2" w:rsidP="00F14B9B">
      <w:pPr>
        <w:pStyle w:val="rvps2"/>
        <w:spacing w:before="0" w:beforeAutospacing="0" w:after="0" w:afterAutospacing="0"/>
        <w:ind w:firstLine="680"/>
        <w:jc w:val="both"/>
        <w:rPr>
          <w:sz w:val="28"/>
          <w:szCs w:val="28"/>
          <w:lang w:val="uk-UA"/>
        </w:rPr>
      </w:pPr>
      <w:bookmarkStart w:id="83" w:name="n218"/>
      <w:bookmarkEnd w:id="83"/>
      <w:r>
        <w:rPr>
          <w:sz w:val="28"/>
          <w:szCs w:val="28"/>
          <w:lang w:val="uk-UA"/>
        </w:rPr>
        <w:t>–</w:t>
      </w:r>
      <w:r w:rsidR="00CC0FDF" w:rsidRPr="00CC0FDF">
        <w:rPr>
          <w:sz w:val="28"/>
          <w:szCs w:val="28"/>
          <w:lang w:val="uk-UA"/>
        </w:rPr>
        <w:t xml:space="preserve">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CC0FDF" w:rsidRPr="00CC0FDF" w:rsidRDefault="00023FA2" w:rsidP="00F14B9B">
      <w:pPr>
        <w:pStyle w:val="rvps2"/>
        <w:spacing w:before="0" w:beforeAutospacing="0" w:after="0" w:afterAutospacing="0"/>
        <w:ind w:firstLine="680"/>
        <w:jc w:val="both"/>
        <w:rPr>
          <w:sz w:val="28"/>
          <w:szCs w:val="28"/>
          <w:lang w:val="uk-UA"/>
        </w:rPr>
      </w:pPr>
      <w:bookmarkStart w:id="84" w:name="n1136"/>
      <w:bookmarkEnd w:id="84"/>
      <w:r>
        <w:rPr>
          <w:sz w:val="28"/>
          <w:szCs w:val="28"/>
          <w:lang w:val="uk-UA"/>
        </w:rPr>
        <w:t>–</w:t>
      </w:r>
      <w:r w:rsidR="00CC0FDF" w:rsidRPr="00CC0FDF">
        <w:rPr>
          <w:sz w:val="28"/>
          <w:szCs w:val="28"/>
          <w:lang w:val="uk-UA"/>
        </w:rPr>
        <w:t xml:space="preserve"> прийняття рішень щодо надання згоди на організацію співробітництва територіальних громад, суб’єктом якого є територіальна громада міста, у формах, визначених </w:t>
      </w:r>
      <w:hyperlink r:id="rId18" w:anchor="n23" w:tgtFrame="_blank" w:history="1">
        <w:r w:rsidR="00CC0FDF" w:rsidRPr="00CC0FDF">
          <w:rPr>
            <w:rStyle w:val="a7"/>
            <w:color w:val="auto"/>
            <w:sz w:val="28"/>
            <w:szCs w:val="28"/>
            <w:u w:val="none"/>
            <w:lang w:val="uk-UA"/>
          </w:rPr>
          <w:t>статтею 4</w:t>
        </w:r>
      </w:hyperlink>
      <w:r w:rsidR="00CC0FDF" w:rsidRPr="00CC0FDF">
        <w:rPr>
          <w:sz w:val="28"/>
          <w:szCs w:val="28"/>
          <w:lang w:val="uk-UA"/>
        </w:rPr>
        <w:t xml:space="preserve"> Закону України </w:t>
      </w:r>
      <w:r w:rsidR="00417426">
        <w:rPr>
          <w:sz w:val="28"/>
          <w:szCs w:val="28"/>
          <w:lang w:val="uk-UA"/>
        </w:rPr>
        <w:t>«</w:t>
      </w:r>
      <w:r w:rsidR="00CC0FDF" w:rsidRPr="00CC0FDF">
        <w:rPr>
          <w:sz w:val="28"/>
          <w:szCs w:val="28"/>
          <w:lang w:val="uk-UA"/>
        </w:rPr>
        <w:t>Про співробітництво територіальних громад</w:t>
      </w:r>
      <w:r w:rsidR="00417426">
        <w:rPr>
          <w:sz w:val="28"/>
          <w:szCs w:val="28"/>
          <w:lang w:val="uk-UA"/>
        </w:rPr>
        <w:t>»</w:t>
      </w:r>
      <w:r w:rsidR="00A7397F">
        <w:rPr>
          <w:sz w:val="28"/>
          <w:szCs w:val="28"/>
          <w:lang w:val="uk-UA"/>
        </w:rPr>
        <w:t xml:space="preserve">, щодо схвалення </w:t>
      </w:r>
      <w:proofErr w:type="spellStart"/>
      <w:r w:rsidR="00A7397F">
        <w:rPr>
          <w:sz w:val="28"/>
          <w:szCs w:val="28"/>
          <w:lang w:val="uk-UA"/>
        </w:rPr>
        <w:t>проє</w:t>
      </w:r>
      <w:r w:rsidR="00CC0FDF" w:rsidRPr="00CC0FDF">
        <w:rPr>
          <w:sz w:val="28"/>
          <w:szCs w:val="28"/>
          <w:lang w:val="uk-UA"/>
        </w:rPr>
        <w:t>кту</w:t>
      </w:r>
      <w:proofErr w:type="spellEnd"/>
      <w:r w:rsidR="00CC0FDF" w:rsidRPr="00CC0FDF">
        <w:rPr>
          <w:sz w:val="28"/>
          <w:szCs w:val="28"/>
          <w:lang w:val="uk-UA"/>
        </w:rPr>
        <w:t xml:space="preserve"> договору про співробітництво та інших рішень, пов’язаних із здійснення</w:t>
      </w:r>
      <w:r w:rsidR="007511CF">
        <w:rPr>
          <w:sz w:val="28"/>
          <w:szCs w:val="28"/>
          <w:lang w:val="uk-UA"/>
        </w:rPr>
        <w:t>м відповідно до Закону України «</w:t>
      </w:r>
      <w:r w:rsidR="00CC0FDF" w:rsidRPr="00CC0FDF">
        <w:rPr>
          <w:sz w:val="28"/>
          <w:szCs w:val="28"/>
          <w:lang w:val="uk-UA"/>
        </w:rPr>
        <w:t>Про співробітництво територіальних громад</w:t>
      </w:r>
      <w:r w:rsidR="007511CF" w:rsidRPr="004835C0">
        <w:rPr>
          <w:sz w:val="28"/>
          <w:szCs w:val="28"/>
          <w:lang w:val="uk-UA"/>
        </w:rPr>
        <w:t>»</w:t>
      </w:r>
      <w:r w:rsidR="004835C0" w:rsidRPr="004835C0">
        <w:rPr>
          <w:sz w:val="28"/>
          <w:szCs w:val="28"/>
          <w:lang w:val="uk-UA"/>
        </w:rPr>
        <w:t xml:space="preserve"> </w:t>
      </w:r>
      <w:r w:rsidR="004835C0" w:rsidRPr="004835C0">
        <w:rPr>
          <w:rStyle w:val="rvts0"/>
          <w:sz w:val="28"/>
          <w:szCs w:val="28"/>
          <w:lang w:val="uk-UA"/>
        </w:rPr>
        <w:t>співробітництва територіальних громад;</w:t>
      </w:r>
    </w:p>
    <w:p w:rsidR="00CC0FDF" w:rsidRPr="00CC0FDF" w:rsidRDefault="00023FA2"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sz w:val="28"/>
          <w:szCs w:val="28"/>
          <w:lang w:val="uk-UA"/>
        </w:rPr>
      </w:pPr>
      <w:bookmarkStart w:id="85" w:name="n1138"/>
      <w:bookmarkStart w:id="86" w:name="n1137"/>
      <w:bookmarkEnd w:id="85"/>
      <w:bookmarkEnd w:id="86"/>
      <w:r>
        <w:rPr>
          <w:rFonts w:ascii="Times New Roman" w:hAnsi="Times New Roman" w:cs="Times New Roman"/>
          <w:sz w:val="28"/>
          <w:szCs w:val="28"/>
          <w:lang w:val="uk-UA"/>
        </w:rPr>
        <w:t>–</w:t>
      </w:r>
      <w:r w:rsidR="00CC0FDF" w:rsidRPr="00CC0FDF">
        <w:rPr>
          <w:rFonts w:ascii="Times New Roman" w:hAnsi="Times New Roman" w:cs="Times New Roman"/>
          <w:sz w:val="28"/>
          <w:szCs w:val="28"/>
          <w:lang w:val="uk-UA"/>
        </w:rPr>
        <w:t xml:space="preserve"> заслуховування звітів, пов’язаних із здійсненням відповідно до </w:t>
      </w:r>
      <w:hyperlink r:id="rId19" w:tgtFrame="_blank" w:history="1">
        <w:r w:rsidR="00CC0FDF" w:rsidRPr="0060508C">
          <w:rPr>
            <w:rStyle w:val="a7"/>
            <w:rFonts w:ascii="Times New Roman" w:hAnsi="Times New Roman" w:cs="Times New Roman"/>
            <w:color w:val="auto"/>
            <w:sz w:val="28"/>
            <w:szCs w:val="28"/>
            <w:u w:val="none"/>
            <w:lang w:val="uk-UA"/>
          </w:rPr>
          <w:t>Закону України</w:t>
        </w:r>
      </w:hyperlink>
      <w:r w:rsidR="00CC0FDF" w:rsidRPr="0060508C">
        <w:rPr>
          <w:rFonts w:ascii="Times New Roman" w:hAnsi="Times New Roman" w:cs="Times New Roman"/>
          <w:sz w:val="28"/>
          <w:szCs w:val="28"/>
          <w:lang w:val="uk-UA"/>
        </w:rPr>
        <w:t xml:space="preserve"> </w:t>
      </w:r>
      <w:r w:rsidR="007511CF">
        <w:rPr>
          <w:rFonts w:ascii="Times New Roman" w:hAnsi="Times New Roman" w:cs="Times New Roman"/>
          <w:sz w:val="28"/>
          <w:szCs w:val="28"/>
          <w:lang w:val="uk-UA"/>
        </w:rPr>
        <w:t>«</w:t>
      </w:r>
      <w:r w:rsidR="00CC0FDF" w:rsidRPr="0060508C">
        <w:rPr>
          <w:rFonts w:ascii="Times New Roman" w:hAnsi="Times New Roman" w:cs="Times New Roman"/>
          <w:sz w:val="28"/>
          <w:szCs w:val="28"/>
          <w:lang w:val="uk-UA"/>
        </w:rPr>
        <w:t>Про співробітництво територіальних</w:t>
      </w:r>
      <w:r w:rsidR="0060508C" w:rsidRPr="0060508C">
        <w:rPr>
          <w:rFonts w:ascii="Times New Roman" w:hAnsi="Times New Roman" w:cs="Times New Roman"/>
          <w:sz w:val="28"/>
          <w:szCs w:val="28"/>
          <w:lang w:val="uk-UA"/>
        </w:rPr>
        <w:t xml:space="preserve"> </w:t>
      </w:r>
      <w:r w:rsidR="007511CF">
        <w:rPr>
          <w:rFonts w:ascii="Times New Roman" w:hAnsi="Times New Roman" w:cs="Times New Roman"/>
          <w:sz w:val="28"/>
          <w:szCs w:val="28"/>
          <w:lang w:val="uk-UA"/>
        </w:rPr>
        <w:t>громад»</w:t>
      </w:r>
      <w:r w:rsidR="00CC0FDF" w:rsidRPr="0060508C">
        <w:rPr>
          <w:rFonts w:ascii="Times New Roman" w:hAnsi="Times New Roman" w:cs="Times New Roman"/>
          <w:sz w:val="28"/>
          <w:szCs w:val="28"/>
          <w:lang w:val="uk-UA"/>
        </w:rPr>
        <w:t xml:space="preserve"> співробітництва територіальних громад, суб’єктом якого є територіальна громада міста;</w:t>
      </w:r>
    </w:p>
    <w:p w:rsidR="00CC0FDF" w:rsidRPr="00CC0FDF" w:rsidRDefault="00023FA2" w:rsidP="00F14B9B">
      <w:pPr>
        <w:pStyle w:val="rvps2"/>
        <w:spacing w:before="0" w:beforeAutospacing="0" w:after="0" w:afterAutospacing="0"/>
        <w:ind w:firstLine="680"/>
        <w:jc w:val="both"/>
        <w:rPr>
          <w:sz w:val="28"/>
          <w:szCs w:val="28"/>
          <w:lang w:val="uk-UA"/>
        </w:rPr>
      </w:pPr>
      <w:bookmarkStart w:id="87" w:name="n1135"/>
      <w:bookmarkStart w:id="88" w:name="n219"/>
      <w:bookmarkEnd w:id="87"/>
      <w:bookmarkEnd w:id="88"/>
      <w:r>
        <w:rPr>
          <w:sz w:val="28"/>
          <w:szCs w:val="28"/>
          <w:lang w:val="uk-UA"/>
        </w:rPr>
        <w:t>–</w:t>
      </w:r>
      <w:r w:rsidR="00CC0FDF" w:rsidRPr="00CC0FDF">
        <w:rPr>
          <w:sz w:val="28"/>
          <w:szCs w:val="28"/>
          <w:lang w:val="uk-UA"/>
        </w:rPr>
        <w:t xml:space="preserve"> вирішення відповідно до закону питань регулювання земельних відносин;</w:t>
      </w:r>
    </w:p>
    <w:p w:rsidR="00CC0FDF" w:rsidRPr="00CC0FDF" w:rsidRDefault="00023FA2" w:rsidP="00F14B9B">
      <w:pPr>
        <w:pStyle w:val="rvps2"/>
        <w:spacing w:before="0" w:beforeAutospacing="0" w:after="0" w:afterAutospacing="0"/>
        <w:ind w:firstLine="680"/>
        <w:jc w:val="both"/>
        <w:rPr>
          <w:sz w:val="28"/>
          <w:szCs w:val="28"/>
          <w:lang w:val="uk-UA"/>
        </w:rPr>
      </w:pPr>
      <w:bookmarkStart w:id="89" w:name="n220"/>
      <w:bookmarkEnd w:id="89"/>
      <w:r>
        <w:rPr>
          <w:sz w:val="28"/>
          <w:szCs w:val="28"/>
          <w:lang w:val="uk-UA"/>
        </w:rPr>
        <w:t>–</w:t>
      </w:r>
      <w:r w:rsidR="00CC0FDF" w:rsidRPr="00CC0FDF">
        <w:rPr>
          <w:sz w:val="28"/>
          <w:szCs w:val="28"/>
          <w:lang w:val="uk-UA"/>
        </w:rPr>
        <w:t xml:space="preserve"> затвердження ставок земельного податку відповідно до </w:t>
      </w:r>
      <w:hyperlink r:id="rId20" w:tgtFrame="_blank" w:history="1">
        <w:r w:rsidR="00CC0FDF" w:rsidRPr="00CC0FDF">
          <w:rPr>
            <w:rStyle w:val="a7"/>
            <w:color w:val="auto"/>
            <w:sz w:val="28"/>
            <w:szCs w:val="28"/>
            <w:u w:val="none"/>
            <w:lang w:val="uk-UA"/>
          </w:rPr>
          <w:t>Податкового кодексу України</w:t>
        </w:r>
      </w:hyperlink>
      <w:r w:rsidR="00CC0FDF" w:rsidRPr="00CC0FDF">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bookmarkStart w:id="90" w:name="n221"/>
      <w:bookmarkStart w:id="91" w:name="n222"/>
      <w:bookmarkEnd w:id="90"/>
      <w:bookmarkEnd w:id="91"/>
      <w:r>
        <w:rPr>
          <w:sz w:val="28"/>
          <w:szCs w:val="28"/>
          <w:lang w:val="uk-UA"/>
        </w:rPr>
        <w:t>–</w:t>
      </w:r>
      <w:r w:rsidR="00CC0FDF" w:rsidRPr="00CC0FDF">
        <w:rPr>
          <w:sz w:val="28"/>
          <w:szCs w:val="28"/>
          <w:lang w:val="uk-UA"/>
        </w:rPr>
        <w:t xml:space="preserve">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CC0FDF" w:rsidRPr="00CC0FDF" w:rsidRDefault="00023FA2" w:rsidP="00F14B9B">
      <w:pPr>
        <w:pStyle w:val="rvps2"/>
        <w:spacing w:before="0" w:beforeAutospacing="0" w:after="0" w:afterAutospacing="0"/>
        <w:ind w:firstLine="680"/>
        <w:jc w:val="both"/>
        <w:rPr>
          <w:sz w:val="28"/>
          <w:szCs w:val="28"/>
          <w:lang w:val="uk-UA"/>
        </w:rPr>
      </w:pPr>
      <w:bookmarkStart w:id="92" w:name="n223"/>
      <w:bookmarkEnd w:id="92"/>
      <w:r>
        <w:rPr>
          <w:sz w:val="28"/>
          <w:szCs w:val="28"/>
          <w:lang w:val="uk-UA"/>
        </w:rPr>
        <w:t>–</w:t>
      </w:r>
      <w:r w:rsidR="00CC0FDF" w:rsidRPr="00CC0FDF">
        <w:rPr>
          <w:sz w:val="28"/>
          <w:szCs w:val="28"/>
          <w:lang w:val="uk-UA"/>
        </w:rPr>
        <w:t xml:space="preserve"> прийняття рішень про організацію територій і об'єктів природно-заповідного фонду місцевого значення та інших територій, що підлягають </w:t>
      </w:r>
      <w:r w:rsidR="00CC0FDF" w:rsidRPr="00CC0FDF">
        <w:rPr>
          <w:sz w:val="28"/>
          <w:szCs w:val="28"/>
          <w:lang w:val="uk-UA"/>
        </w:rPr>
        <w:lastRenderedPageBreak/>
        <w:t xml:space="preserve">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w:t>
      </w:r>
      <w:r w:rsidR="00764E7D">
        <w:rPr>
          <w:sz w:val="28"/>
          <w:szCs w:val="28"/>
          <w:lang w:val="uk-UA"/>
        </w:rPr>
        <w:t>«сезону тиші»</w:t>
      </w:r>
      <w:r w:rsidR="00CC0FDF" w:rsidRPr="00CC0FDF">
        <w:rPr>
          <w:sz w:val="28"/>
          <w:szCs w:val="28"/>
          <w:lang w:val="uk-UA"/>
        </w:rPr>
        <w:t xml:space="preserve"> з обмеженням господарської діяльності та добуванням об’єктів тваринного світу;</w:t>
      </w:r>
    </w:p>
    <w:p w:rsidR="00CC0FDF" w:rsidRPr="00CC0FDF" w:rsidRDefault="00023FA2" w:rsidP="00F14B9B">
      <w:pPr>
        <w:pStyle w:val="rvps2"/>
        <w:spacing w:before="0" w:beforeAutospacing="0" w:after="0" w:afterAutospacing="0"/>
        <w:ind w:firstLine="680"/>
        <w:jc w:val="both"/>
        <w:rPr>
          <w:sz w:val="28"/>
          <w:szCs w:val="28"/>
          <w:lang w:val="uk-UA"/>
        </w:rPr>
      </w:pPr>
      <w:bookmarkStart w:id="93" w:name="n1178"/>
      <w:bookmarkStart w:id="94" w:name="n224"/>
      <w:bookmarkEnd w:id="93"/>
      <w:bookmarkEnd w:id="94"/>
      <w:r>
        <w:rPr>
          <w:sz w:val="28"/>
          <w:szCs w:val="28"/>
          <w:lang w:val="uk-UA"/>
        </w:rPr>
        <w:t>–</w:t>
      </w:r>
      <w:r w:rsidR="00CC0FDF" w:rsidRPr="00CC0FDF">
        <w:rPr>
          <w:sz w:val="28"/>
          <w:szCs w:val="28"/>
          <w:lang w:val="uk-UA"/>
        </w:rPr>
        <w:t xml:space="preserve">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w:t>
      </w:r>
      <w:r w:rsidR="00764E7D">
        <w:rPr>
          <w:sz w:val="28"/>
          <w:szCs w:val="28"/>
          <w:lang w:val="uk-UA"/>
        </w:rPr>
        <w:t>чинними</w:t>
      </w:r>
      <w:r w:rsidR="00CC0FDF" w:rsidRPr="00CC0FDF">
        <w:rPr>
          <w:sz w:val="28"/>
          <w:szCs w:val="28"/>
          <w:lang w:val="uk-UA"/>
        </w:rPr>
        <w:t xml:space="preserve"> нормативами включає відповідну територію;</w:t>
      </w:r>
    </w:p>
    <w:p w:rsidR="00CC0FDF" w:rsidRPr="00CC0FDF" w:rsidRDefault="00023FA2" w:rsidP="00F14B9B">
      <w:pPr>
        <w:pStyle w:val="rvps2"/>
        <w:spacing w:before="0" w:beforeAutospacing="0" w:after="0" w:afterAutospacing="0"/>
        <w:ind w:firstLine="680"/>
        <w:jc w:val="both"/>
        <w:rPr>
          <w:sz w:val="28"/>
          <w:szCs w:val="28"/>
          <w:lang w:val="uk-UA"/>
        </w:rPr>
      </w:pPr>
      <w:bookmarkStart w:id="95" w:name="n225"/>
      <w:bookmarkStart w:id="96" w:name="n226"/>
      <w:bookmarkStart w:id="97" w:name="n227"/>
      <w:bookmarkEnd w:id="95"/>
      <w:bookmarkEnd w:id="96"/>
      <w:bookmarkEnd w:id="97"/>
      <w:r>
        <w:rPr>
          <w:sz w:val="28"/>
          <w:szCs w:val="28"/>
          <w:lang w:val="uk-UA"/>
        </w:rPr>
        <w:t>–</w:t>
      </w:r>
      <w:r w:rsidR="00CC0FDF" w:rsidRPr="00CC0FDF">
        <w:rPr>
          <w:sz w:val="28"/>
          <w:szCs w:val="28"/>
          <w:lang w:val="uk-UA"/>
        </w:rPr>
        <w:t xml:space="preserve"> створення відповідно до закону за рахунок коштів </w:t>
      </w:r>
      <w:r w:rsidR="00CE643F">
        <w:rPr>
          <w:sz w:val="28"/>
          <w:szCs w:val="28"/>
          <w:lang w:val="uk-UA"/>
        </w:rPr>
        <w:t xml:space="preserve">міського бюджету </w:t>
      </w:r>
      <w:r w:rsidR="00CC0FDF" w:rsidRPr="00CC0FDF">
        <w:rPr>
          <w:sz w:val="28"/>
          <w:szCs w:val="28"/>
          <w:lang w:val="uk-UA"/>
        </w:rPr>
        <w:t>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CC0FDF" w:rsidRPr="00CC0FDF" w:rsidRDefault="00023FA2" w:rsidP="00F14B9B">
      <w:pPr>
        <w:pStyle w:val="rvps2"/>
        <w:spacing w:before="0" w:beforeAutospacing="0" w:after="0" w:afterAutospacing="0"/>
        <w:ind w:firstLine="680"/>
        <w:jc w:val="both"/>
        <w:rPr>
          <w:sz w:val="28"/>
          <w:szCs w:val="28"/>
          <w:lang w:val="uk-UA"/>
        </w:rPr>
      </w:pPr>
      <w:bookmarkStart w:id="98" w:name="n228"/>
      <w:bookmarkStart w:id="99" w:name="n229"/>
      <w:bookmarkEnd w:id="98"/>
      <w:bookmarkEnd w:id="99"/>
      <w:r>
        <w:rPr>
          <w:sz w:val="28"/>
          <w:szCs w:val="28"/>
          <w:lang w:val="uk-UA"/>
        </w:rPr>
        <w:t>–</w:t>
      </w:r>
      <w:r w:rsidR="00CC0FDF" w:rsidRPr="00CC0FDF">
        <w:rPr>
          <w:sz w:val="28"/>
          <w:szCs w:val="28"/>
          <w:lang w:val="uk-UA"/>
        </w:rPr>
        <w:t xml:space="preserve">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CC0FDF" w:rsidRPr="00CC0FDF" w:rsidRDefault="00023FA2" w:rsidP="00F14B9B">
      <w:pPr>
        <w:pStyle w:val="rvps2"/>
        <w:spacing w:before="0" w:beforeAutospacing="0" w:after="0" w:afterAutospacing="0"/>
        <w:ind w:firstLine="680"/>
        <w:jc w:val="both"/>
        <w:rPr>
          <w:sz w:val="28"/>
          <w:szCs w:val="28"/>
          <w:lang w:val="uk-UA"/>
        </w:rPr>
      </w:pPr>
      <w:bookmarkStart w:id="100" w:name="n230"/>
      <w:bookmarkStart w:id="101" w:name="n231"/>
      <w:bookmarkStart w:id="102" w:name="n232"/>
      <w:bookmarkStart w:id="103" w:name="n1116"/>
      <w:bookmarkStart w:id="104" w:name="n233"/>
      <w:bookmarkStart w:id="105" w:name="n234"/>
      <w:bookmarkStart w:id="106" w:name="n235"/>
      <w:bookmarkEnd w:id="100"/>
      <w:bookmarkEnd w:id="101"/>
      <w:bookmarkEnd w:id="102"/>
      <w:bookmarkEnd w:id="103"/>
      <w:bookmarkEnd w:id="104"/>
      <w:bookmarkEnd w:id="105"/>
      <w:bookmarkEnd w:id="106"/>
      <w:r>
        <w:rPr>
          <w:sz w:val="28"/>
          <w:szCs w:val="28"/>
          <w:lang w:val="uk-UA"/>
        </w:rPr>
        <w:t>–</w:t>
      </w:r>
      <w:r w:rsidR="00CC0FDF" w:rsidRPr="00CC0FDF">
        <w:rPr>
          <w:sz w:val="28"/>
          <w:szCs w:val="28"/>
          <w:lang w:val="uk-UA"/>
        </w:rPr>
        <w:t xml:space="preserve"> прийняття рішень з питань адміністративно-територіального устрою в межах і порядку, визначених </w:t>
      </w:r>
      <w:r w:rsidR="006829BF">
        <w:rPr>
          <w:sz w:val="28"/>
          <w:szCs w:val="28"/>
          <w:lang w:val="uk-UA"/>
        </w:rPr>
        <w:t>чинним законодавством</w:t>
      </w:r>
      <w:r w:rsidR="00CC0FDF" w:rsidRPr="00CC0FDF">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bookmarkStart w:id="107" w:name="n236"/>
      <w:bookmarkStart w:id="108" w:name="n237"/>
      <w:bookmarkEnd w:id="107"/>
      <w:bookmarkEnd w:id="108"/>
      <w:r>
        <w:rPr>
          <w:sz w:val="28"/>
          <w:szCs w:val="28"/>
          <w:lang w:val="uk-UA"/>
        </w:rPr>
        <w:t>–</w:t>
      </w:r>
      <w:r w:rsidR="00CC0FDF" w:rsidRPr="00CC0FDF">
        <w:rPr>
          <w:sz w:val="28"/>
          <w:szCs w:val="28"/>
          <w:lang w:val="uk-UA"/>
        </w:rPr>
        <w:t xml:space="preserve"> затвердження в установленому порядку міс</w:t>
      </w:r>
      <w:r w:rsidR="00A26164">
        <w:rPr>
          <w:sz w:val="28"/>
          <w:szCs w:val="28"/>
          <w:lang w:val="uk-UA"/>
        </w:rPr>
        <w:t>ьких</w:t>
      </w:r>
      <w:r w:rsidR="00CC0FDF" w:rsidRPr="00CC0FDF">
        <w:rPr>
          <w:sz w:val="28"/>
          <w:szCs w:val="28"/>
          <w:lang w:val="uk-UA"/>
        </w:rPr>
        <w:t xml:space="preserve"> містобудівних програм, генеральних планів забудови </w:t>
      </w:r>
      <w:r w:rsidR="00A26164">
        <w:rPr>
          <w:sz w:val="28"/>
          <w:szCs w:val="28"/>
          <w:lang w:val="uk-UA"/>
        </w:rPr>
        <w:t>міста</w:t>
      </w:r>
      <w:r w:rsidR="00CC0FDF" w:rsidRPr="00CC0FDF">
        <w:rPr>
          <w:sz w:val="28"/>
          <w:szCs w:val="28"/>
          <w:lang w:val="uk-UA"/>
        </w:rPr>
        <w:t>, іншої містобудівної документації;</w:t>
      </w:r>
    </w:p>
    <w:p w:rsidR="00CC0FDF" w:rsidRPr="00CC0FDF" w:rsidRDefault="00023FA2" w:rsidP="00F14B9B">
      <w:pPr>
        <w:pStyle w:val="rvps2"/>
        <w:spacing w:before="0" w:beforeAutospacing="0" w:after="0" w:afterAutospacing="0"/>
        <w:ind w:firstLine="680"/>
        <w:jc w:val="both"/>
        <w:rPr>
          <w:sz w:val="28"/>
          <w:szCs w:val="28"/>
          <w:lang w:val="uk-UA"/>
        </w:rPr>
      </w:pPr>
      <w:bookmarkStart w:id="109" w:name="n238"/>
      <w:bookmarkEnd w:id="109"/>
      <w:r>
        <w:rPr>
          <w:sz w:val="28"/>
          <w:szCs w:val="28"/>
          <w:lang w:val="uk-UA"/>
        </w:rPr>
        <w:t>–</w:t>
      </w:r>
      <w:r w:rsidR="00CC0FDF" w:rsidRPr="00CC0FDF">
        <w:rPr>
          <w:sz w:val="28"/>
          <w:szCs w:val="28"/>
          <w:lang w:val="uk-UA"/>
        </w:rPr>
        <w:t xml:space="preserve"> затвердження договорів, укладених міським головою від імені</w:t>
      </w:r>
      <w:r w:rsidR="00BD5054">
        <w:rPr>
          <w:sz w:val="28"/>
          <w:szCs w:val="28"/>
          <w:lang w:val="uk-UA"/>
        </w:rPr>
        <w:t xml:space="preserve"> міської </w:t>
      </w:r>
      <w:r w:rsidR="00CC0FDF" w:rsidRPr="00CC0FDF">
        <w:rPr>
          <w:sz w:val="28"/>
          <w:szCs w:val="28"/>
          <w:lang w:val="uk-UA"/>
        </w:rPr>
        <w:t>ради, з питань, віднесених до її виключної компетенції;</w:t>
      </w:r>
    </w:p>
    <w:p w:rsidR="00CC0FDF" w:rsidRPr="00D30751" w:rsidRDefault="00023FA2" w:rsidP="00F14B9B">
      <w:pPr>
        <w:pStyle w:val="rvps2"/>
        <w:spacing w:before="0" w:beforeAutospacing="0" w:after="0" w:afterAutospacing="0"/>
        <w:ind w:firstLine="680"/>
        <w:jc w:val="both"/>
        <w:rPr>
          <w:sz w:val="28"/>
          <w:szCs w:val="28"/>
          <w:lang w:val="uk-UA"/>
        </w:rPr>
      </w:pPr>
      <w:bookmarkStart w:id="110" w:name="n239"/>
      <w:bookmarkEnd w:id="110"/>
      <w:r>
        <w:rPr>
          <w:sz w:val="28"/>
          <w:szCs w:val="28"/>
          <w:lang w:val="uk-UA"/>
        </w:rPr>
        <w:t>–</w:t>
      </w:r>
      <w:r w:rsidR="00CC0FDF" w:rsidRPr="00CC0FDF">
        <w:rPr>
          <w:sz w:val="28"/>
          <w:szCs w:val="28"/>
          <w:lang w:val="uk-UA"/>
        </w:rPr>
        <w:t xml:space="preserve"> </w:t>
      </w:r>
      <w:r w:rsidR="009C05BD">
        <w:rPr>
          <w:sz w:val="28"/>
          <w:szCs w:val="28"/>
          <w:lang w:val="uk-UA"/>
        </w:rPr>
        <w:t>у</w:t>
      </w:r>
      <w:r w:rsidR="00CC0FDF" w:rsidRPr="00CC0FDF">
        <w:rPr>
          <w:sz w:val="28"/>
          <w:szCs w:val="28"/>
          <w:lang w:val="uk-UA"/>
        </w:rPr>
        <w:t xml:space="preserve">становлення відповідно до законодавства правил з питань благоустрою території </w:t>
      </w:r>
      <w:r w:rsidR="009C05BD">
        <w:rPr>
          <w:sz w:val="28"/>
          <w:szCs w:val="28"/>
          <w:lang w:val="uk-UA"/>
        </w:rPr>
        <w:t>міста</w:t>
      </w:r>
      <w:r w:rsidR="00CC0FDF" w:rsidRPr="00CC0FDF">
        <w:rPr>
          <w:sz w:val="28"/>
          <w:szCs w:val="28"/>
          <w:lang w:val="uk-UA"/>
        </w:rPr>
        <w:t xml:space="preserve">, забезпечення в ньому чистоти і порядку, торгівлі на </w:t>
      </w:r>
      <w:r w:rsidR="00CC0FDF" w:rsidRPr="00D30751">
        <w:rPr>
          <w:sz w:val="28"/>
          <w:szCs w:val="28"/>
          <w:lang w:val="uk-UA"/>
        </w:rPr>
        <w:t>ринках, додержання тиші в громадських місцях, за порушення яких передбачено адміністративну відповідальність;</w:t>
      </w:r>
    </w:p>
    <w:p w:rsidR="00D30751" w:rsidRPr="002D71A2"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D30751" w:rsidRPr="002D71A2">
        <w:rPr>
          <w:sz w:val="28"/>
          <w:szCs w:val="28"/>
          <w:lang w:val="uk-UA"/>
        </w:rPr>
        <w:t xml:space="preserve"> </w:t>
      </w:r>
      <w:r w:rsidR="009C05BD">
        <w:rPr>
          <w:sz w:val="28"/>
          <w:szCs w:val="28"/>
          <w:lang w:val="uk-UA"/>
        </w:rPr>
        <w:t>у</w:t>
      </w:r>
      <w:r w:rsidR="00D30751" w:rsidRPr="002D71A2">
        <w:rPr>
          <w:rStyle w:val="rvts0"/>
          <w:sz w:val="28"/>
          <w:szCs w:val="28"/>
          <w:lang w:val="uk-UA"/>
        </w:rPr>
        <w:t xml:space="preserve">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w:t>
      </w:r>
      <w:r w:rsidR="009C05BD">
        <w:rPr>
          <w:rStyle w:val="rvts0"/>
          <w:sz w:val="28"/>
          <w:szCs w:val="28"/>
          <w:lang w:val="uk-UA"/>
        </w:rPr>
        <w:t>міста</w:t>
      </w:r>
      <w:r w:rsidR="00D30751" w:rsidRPr="002D71A2">
        <w:rPr>
          <w:rStyle w:val="rvts0"/>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bookmarkStart w:id="111" w:name="n240"/>
      <w:bookmarkEnd w:id="111"/>
      <w:r>
        <w:rPr>
          <w:sz w:val="28"/>
          <w:szCs w:val="28"/>
          <w:lang w:val="uk-UA"/>
        </w:rPr>
        <w:t>–</w:t>
      </w:r>
      <w:r w:rsidR="00CC0FDF" w:rsidRPr="00CC0FDF">
        <w:rPr>
          <w:sz w:val="28"/>
          <w:szCs w:val="28"/>
          <w:lang w:val="uk-UA"/>
        </w:rPr>
        <w:t xml:space="preserve">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CC0FDF" w:rsidRPr="00CC0FDF" w:rsidRDefault="00023FA2" w:rsidP="00F14B9B">
      <w:pPr>
        <w:pStyle w:val="rvps2"/>
        <w:spacing w:before="0" w:beforeAutospacing="0" w:after="0" w:afterAutospacing="0"/>
        <w:ind w:firstLine="680"/>
        <w:jc w:val="both"/>
        <w:rPr>
          <w:sz w:val="28"/>
          <w:szCs w:val="28"/>
          <w:lang w:val="uk-UA"/>
        </w:rPr>
      </w:pPr>
      <w:bookmarkStart w:id="112" w:name="n241"/>
      <w:bookmarkEnd w:id="112"/>
      <w:r>
        <w:rPr>
          <w:sz w:val="28"/>
          <w:szCs w:val="28"/>
          <w:lang w:val="uk-UA"/>
        </w:rPr>
        <w:t>–</w:t>
      </w:r>
      <w:r w:rsidR="00CC0FDF" w:rsidRPr="00CC0FDF">
        <w:rPr>
          <w:sz w:val="28"/>
          <w:szCs w:val="28"/>
          <w:lang w:val="uk-UA"/>
        </w:rPr>
        <w:t xml:space="preserve">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CC0FDF" w:rsidRPr="00CC0FDF" w:rsidRDefault="00023FA2" w:rsidP="00F14B9B">
      <w:pPr>
        <w:pStyle w:val="rvps2"/>
        <w:spacing w:before="0" w:beforeAutospacing="0" w:after="0" w:afterAutospacing="0"/>
        <w:ind w:firstLine="680"/>
        <w:jc w:val="both"/>
        <w:rPr>
          <w:sz w:val="28"/>
          <w:szCs w:val="28"/>
          <w:lang w:val="uk-UA"/>
        </w:rPr>
      </w:pPr>
      <w:bookmarkStart w:id="113" w:name="n244"/>
      <w:bookmarkEnd w:id="113"/>
      <w:r>
        <w:rPr>
          <w:sz w:val="28"/>
          <w:szCs w:val="28"/>
          <w:lang w:val="uk-UA"/>
        </w:rPr>
        <w:t>–</w:t>
      </w:r>
      <w:r w:rsidR="00CC0FDF" w:rsidRPr="00CC0FDF">
        <w:rPr>
          <w:sz w:val="28"/>
          <w:szCs w:val="28"/>
          <w:lang w:val="uk-UA"/>
        </w:rPr>
        <w:t xml:space="preserve"> прийняття рішення про дострокове припинення повноважень органів територіальної самоорганізації населення у випадках, передбачених </w:t>
      </w:r>
      <w:r w:rsidR="009C05BD">
        <w:rPr>
          <w:sz w:val="28"/>
          <w:szCs w:val="28"/>
          <w:lang w:val="uk-UA"/>
        </w:rPr>
        <w:t>з</w:t>
      </w:r>
      <w:r w:rsidR="00CC0FDF" w:rsidRPr="00CC0FDF">
        <w:rPr>
          <w:sz w:val="28"/>
          <w:szCs w:val="28"/>
          <w:lang w:val="uk-UA"/>
        </w:rPr>
        <w:t>аконом;</w:t>
      </w:r>
    </w:p>
    <w:p w:rsidR="00CC0FDF" w:rsidRPr="00CC0FDF" w:rsidRDefault="00023FA2" w:rsidP="00F14B9B">
      <w:pPr>
        <w:pStyle w:val="rvps2"/>
        <w:spacing w:before="0" w:beforeAutospacing="0" w:after="0" w:afterAutospacing="0"/>
        <w:ind w:firstLine="680"/>
        <w:jc w:val="both"/>
        <w:rPr>
          <w:sz w:val="28"/>
          <w:szCs w:val="28"/>
          <w:lang w:val="uk-UA"/>
        </w:rPr>
      </w:pPr>
      <w:bookmarkStart w:id="114" w:name="n245"/>
      <w:bookmarkEnd w:id="114"/>
      <w:r>
        <w:rPr>
          <w:sz w:val="28"/>
          <w:szCs w:val="28"/>
          <w:lang w:val="uk-UA"/>
        </w:rPr>
        <w:lastRenderedPageBreak/>
        <w:t>–</w:t>
      </w:r>
      <w:r w:rsidR="006829BF">
        <w:rPr>
          <w:sz w:val="28"/>
          <w:szCs w:val="28"/>
          <w:lang w:val="uk-UA"/>
        </w:rPr>
        <w:t xml:space="preserve"> затвердження С</w:t>
      </w:r>
      <w:r w:rsidR="00CC0FDF" w:rsidRPr="00CC0FDF">
        <w:rPr>
          <w:sz w:val="28"/>
          <w:szCs w:val="28"/>
          <w:lang w:val="uk-UA"/>
        </w:rPr>
        <w:t>татуту територіальної громади;</w:t>
      </w:r>
    </w:p>
    <w:p w:rsidR="00CC0FDF" w:rsidRPr="007511CF" w:rsidRDefault="00023FA2" w:rsidP="00F14B9B">
      <w:pPr>
        <w:pStyle w:val="rvps2"/>
        <w:spacing w:before="0" w:beforeAutospacing="0" w:after="0" w:afterAutospacing="0"/>
        <w:ind w:firstLine="680"/>
        <w:jc w:val="both"/>
        <w:rPr>
          <w:sz w:val="28"/>
          <w:szCs w:val="28"/>
          <w:lang w:val="uk-UA"/>
        </w:rPr>
      </w:pPr>
      <w:bookmarkStart w:id="115" w:name="n246"/>
      <w:bookmarkEnd w:id="115"/>
      <w:r>
        <w:rPr>
          <w:sz w:val="28"/>
          <w:szCs w:val="28"/>
          <w:lang w:val="uk-UA"/>
        </w:rPr>
        <w:t>–</w:t>
      </w:r>
      <w:r w:rsidR="00CC0FDF" w:rsidRPr="007511CF">
        <w:rPr>
          <w:sz w:val="28"/>
          <w:szCs w:val="28"/>
          <w:lang w:val="uk-UA"/>
        </w:rPr>
        <w:t xml:space="preserve"> затвердження відповідно до закону Положення про зміст, опис та порядок використання символіки територіальної громади;</w:t>
      </w:r>
    </w:p>
    <w:p w:rsidR="00CC0FDF" w:rsidRPr="007511CF" w:rsidRDefault="00023FA2" w:rsidP="00F14B9B">
      <w:pPr>
        <w:pStyle w:val="rvps2"/>
        <w:spacing w:before="0" w:beforeAutospacing="0" w:after="0" w:afterAutospacing="0"/>
        <w:ind w:firstLine="680"/>
        <w:jc w:val="both"/>
        <w:rPr>
          <w:sz w:val="28"/>
          <w:szCs w:val="28"/>
          <w:lang w:val="uk-UA"/>
        </w:rPr>
      </w:pPr>
      <w:bookmarkStart w:id="116" w:name="n247"/>
      <w:bookmarkStart w:id="117" w:name="n248"/>
      <w:bookmarkStart w:id="118" w:name="n249"/>
      <w:bookmarkEnd w:id="116"/>
      <w:bookmarkEnd w:id="117"/>
      <w:bookmarkEnd w:id="118"/>
      <w:r>
        <w:rPr>
          <w:sz w:val="28"/>
          <w:szCs w:val="28"/>
          <w:lang w:val="uk-UA"/>
        </w:rPr>
        <w:t>–</w:t>
      </w:r>
      <w:r w:rsidR="00CC0FDF" w:rsidRPr="007511CF">
        <w:rPr>
          <w:sz w:val="28"/>
          <w:szCs w:val="28"/>
          <w:lang w:val="uk-UA"/>
        </w:rPr>
        <w:t xml:space="preserve">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CC0FDF" w:rsidRPr="007511CF" w:rsidRDefault="00023FA2" w:rsidP="00F14B9B">
      <w:pPr>
        <w:pStyle w:val="rvps2"/>
        <w:spacing w:before="0" w:beforeAutospacing="0" w:after="0" w:afterAutospacing="0"/>
        <w:ind w:firstLine="680"/>
        <w:jc w:val="both"/>
        <w:rPr>
          <w:sz w:val="28"/>
          <w:szCs w:val="28"/>
          <w:lang w:val="uk-UA"/>
        </w:rPr>
      </w:pPr>
      <w:bookmarkStart w:id="119" w:name="n250"/>
      <w:bookmarkStart w:id="120" w:name="n251"/>
      <w:bookmarkEnd w:id="119"/>
      <w:bookmarkEnd w:id="120"/>
      <w:r>
        <w:rPr>
          <w:sz w:val="28"/>
          <w:szCs w:val="28"/>
          <w:lang w:val="uk-UA"/>
        </w:rPr>
        <w:t>–</w:t>
      </w:r>
      <w:r w:rsidR="00CC0FDF" w:rsidRPr="007511CF">
        <w:rPr>
          <w:sz w:val="28"/>
          <w:szCs w:val="28"/>
          <w:lang w:val="uk-UA"/>
        </w:rPr>
        <w:t xml:space="preserve"> створення відповідно до законодавства комунальної аварійно-рятувальної служби;</w:t>
      </w:r>
    </w:p>
    <w:p w:rsidR="00CC0FDF" w:rsidRPr="007511CF" w:rsidRDefault="00023FA2" w:rsidP="00F14B9B">
      <w:pPr>
        <w:pStyle w:val="rvps2"/>
        <w:spacing w:before="0" w:beforeAutospacing="0" w:after="0" w:afterAutospacing="0"/>
        <w:ind w:firstLine="680"/>
        <w:jc w:val="both"/>
        <w:rPr>
          <w:sz w:val="28"/>
          <w:szCs w:val="28"/>
          <w:lang w:val="uk-UA"/>
        </w:rPr>
      </w:pPr>
      <w:bookmarkStart w:id="121" w:name="n252"/>
      <w:bookmarkStart w:id="122" w:name="n253"/>
      <w:bookmarkEnd w:id="121"/>
      <w:bookmarkEnd w:id="122"/>
      <w:r>
        <w:rPr>
          <w:sz w:val="28"/>
          <w:szCs w:val="28"/>
          <w:lang w:val="uk-UA"/>
        </w:rPr>
        <w:t>–</w:t>
      </w:r>
      <w:r w:rsidR="00CC0FDF" w:rsidRPr="007511CF">
        <w:rPr>
          <w:sz w:val="28"/>
          <w:szCs w:val="28"/>
          <w:lang w:val="uk-UA"/>
        </w:rPr>
        <w:t xml:space="preserve"> затвердження відповідно до закону Положення про помічника-консультанта депутата </w:t>
      </w:r>
      <w:r w:rsidR="00300061">
        <w:rPr>
          <w:sz w:val="28"/>
          <w:szCs w:val="28"/>
          <w:lang w:val="uk-UA"/>
        </w:rPr>
        <w:t xml:space="preserve">міської </w:t>
      </w:r>
      <w:r w:rsidR="00CC0FDF" w:rsidRPr="007511CF">
        <w:rPr>
          <w:sz w:val="28"/>
          <w:szCs w:val="28"/>
          <w:lang w:val="uk-UA"/>
        </w:rPr>
        <w:t xml:space="preserve">ради та опису посвідчення помічника-консультанта депутата </w:t>
      </w:r>
      <w:r w:rsidR="00300061">
        <w:rPr>
          <w:sz w:val="28"/>
          <w:szCs w:val="28"/>
          <w:lang w:val="uk-UA"/>
        </w:rPr>
        <w:t>міської ради;</w:t>
      </w:r>
    </w:p>
    <w:p w:rsidR="00CC0FDF" w:rsidRPr="007511C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7511CF">
        <w:rPr>
          <w:sz w:val="28"/>
          <w:szCs w:val="28"/>
          <w:lang w:val="uk-UA"/>
        </w:rPr>
        <w:t xml:space="preserve"> вирішення питань у сфері поводження з небезпечними відходами від</w:t>
      </w:r>
      <w:r>
        <w:rPr>
          <w:sz w:val="28"/>
          <w:szCs w:val="28"/>
          <w:lang w:val="uk-UA"/>
        </w:rPr>
        <w:t>-</w:t>
      </w:r>
      <w:proofErr w:type="spellStart"/>
      <w:r w:rsidR="00CC0FDF" w:rsidRPr="007511CF">
        <w:rPr>
          <w:sz w:val="28"/>
          <w:szCs w:val="28"/>
          <w:lang w:val="uk-UA"/>
        </w:rPr>
        <w:t>повідно</w:t>
      </w:r>
      <w:proofErr w:type="spellEnd"/>
      <w:r w:rsidR="00CC0FDF" w:rsidRPr="007511CF">
        <w:rPr>
          <w:sz w:val="28"/>
          <w:szCs w:val="28"/>
          <w:lang w:val="uk-UA"/>
        </w:rPr>
        <w:t xml:space="preserve"> до законодавства;</w:t>
      </w:r>
    </w:p>
    <w:p w:rsidR="00CC0FDF" w:rsidRDefault="00023FA2" w:rsidP="00F14B9B">
      <w:pPr>
        <w:pStyle w:val="rvps2"/>
        <w:spacing w:before="0" w:beforeAutospacing="0" w:after="0" w:afterAutospacing="0"/>
        <w:ind w:firstLine="680"/>
        <w:jc w:val="both"/>
        <w:rPr>
          <w:sz w:val="28"/>
          <w:szCs w:val="28"/>
          <w:lang w:val="uk-UA"/>
        </w:rPr>
      </w:pPr>
      <w:bookmarkStart w:id="123" w:name="n256"/>
      <w:bookmarkStart w:id="124" w:name="n257"/>
      <w:bookmarkEnd w:id="123"/>
      <w:bookmarkEnd w:id="124"/>
      <w:r>
        <w:rPr>
          <w:sz w:val="28"/>
          <w:szCs w:val="28"/>
          <w:lang w:val="uk-UA"/>
        </w:rPr>
        <w:t>–</w:t>
      </w:r>
      <w:r w:rsidR="00CC0FDF" w:rsidRPr="00CC0FDF">
        <w:rPr>
          <w:sz w:val="28"/>
          <w:szCs w:val="28"/>
          <w:lang w:val="uk-UA"/>
        </w:rPr>
        <w:t xml:space="preserve">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7511CF" w:rsidRPr="007511C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7511CF" w:rsidRPr="007511CF">
        <w:rPr>
          <w:sz w:val="28"/>
          <w:szCs w:val="28"/>
          <w:lang w:val="uk-UA"/>
        </w:rPr>
        <w:t xml:space="preserve"> </w:t>
      </w:r>
      <w:r w:rsidR="007511CF" w:rsidRPr="007511CF">
        <w:rPr>
          <w:rStyle w:val="rvts0"/>
          <w:sz w:val="28"/>
          <w:szCs w:val="28"/>
          <w:lang w:val="uk-UA"/>
        </w:rPr>
        <w:t>визначення шляхів стимулювання користування електромобілями та іншими екологічними видами транспорту;</w:t>
      </w:r>
    </w:p>
    <w:p w:rsidR="007511CF" w:rsidRPr="007511C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7511CF" w:rsidRPr="007511CF">
        <w:rPr>
          <w:sz w:val="28"/>
          <w:szCs w:val="28"/>
          <w:lang w:val="uk-UA"/>
        </w:rPr>
        <w:t xml:space="preserve"> </w:t>
      </w:r>
      <w:r w:rsidR="007511CF" w:rsidRPr="007511CF">
        <w:rPr>
          <w:rStyle w:val="rvts0"/>
          <w:sz w:val="28"/>
          <w:szCs w:val="28"/>
          <w:lang w:val="uk-UA"/>
        </w:rPr>
        <w:t xml:space="preserve">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w:t>
      </w:r>
      <w:hyperlink r:id="rId21" w:anchor="n16" w:tgtFrame="_blank" w:history="1">
        <w:r w:rsidR="007511CF" w:rsidRPr="007511CF">
          <w:rPr>
            <w:rStyle w:val="a7"/>
            <w:color w:val="auto"/>
            <w:sz w:val="28"/>
            <w:szCs w:val="28"/>
            <w:u w:val="none"/>
            <w:lang w:val="uk-UA"/>
          </w:rPr>
          <w:t>Правил дорожнього руху</w:t>
        </w:r>
      </w:hyperlink>
      <w:r w:rsidR="007511CF" w:rsidRPr="007511CF">
        <w:rPr>
          <w:rStyle w:val="rvts0"/>
          <w:sz w:val="28"/>
          <w:szCs w:val="28"/>
          <w:lang w:val="uk-UA"/>
        </w:rPr>
        <w:t xml:space="preserve"> та інших нормативних документів;</w:t>
      </w:r>
    </w:p>
    <w:p w:rsidR="00CC0FDF" w:rsidRPr="00CC0FDF" w:rsidRDefault="00023FA2" w:rsidP="00F14B9B">
      <w:pPr>
        <w:pStyle w:val="rvps2"/>
        <w:spacing w:before="0" w:beforeAutospacing="0" w:after="0" w:afterAutospacing="0"/>
        <w:ind w:firstLine="680"/>
        <w:jc w:val="both"/>
        <w:rPr>
          <w:sz w:val="28"/>
          <w:szCs w:val="28"/>
          <w:lang w:val="uk-UA"/>
        </w:rPr>
      </w:pPr>
      <w:bookmarkStart w:id="125" w:name="n258"/>
      <w:bookmarkStart w:id="126" w:name="n259"/>
      <w:bookmarkStart w:id="127" w:name="n260"/>
      <w:bookmarkStart w:id="128" w:name="n1334"/>
      <w:bookmarkEnd w:id="125"/>
      <w:bookmarkEnd w:id="126"/>
      <w:bookmarkEnd w:id="127"/>
      <w:bookmarkEnd w:id="128"/>
      <w:r>
        <w:rPr>
          <w:sz w:val="28"/>
          <w:szCs w:val="28"/>
          <w:lang w:val="uk-UA"/>
        </w:rPr>
        <w:t>–</w:t>
      </w:r>
      <w:r w:rsidR="00CC0FDF" w:rsidRPr="00CC0FDF">
        <w:rPr>
          <w:sz w:val="28"/>
          <w:szCs w:val="28"/>
          <w:lang w:val="uk-UA"/>
        </w:rPr>
        <w:t xml:space="preserve"> </w:t>
      </w:r>
      <w:r w:rsidR="00300061">
        <w:rPr>
          <w:sz w:val="28"/>
          <w:szCs w:val="28"/>
          <w:lang w:val="uk-UA"/>
        </w:rPr>
        <w:t>у</w:t>
      </w:r>
      <w:r w:rsidR="00CC0FDF" w:rsidRPr="00CC0FDF">
        <w:rPr>
          <w:sz w:val="28"/>
          <w:szCs w:val="28"/>
          <w:lang w:val="uk-UA"/>
        </w:rPr>
        <w:t xml:space="preserve">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w:t>
      </w:r>
      <w:hyperlink r:id="rId22" w:tgtFrame="_blank" w:history="1">
        <w:r w:rsidR="00CC0FDF" w:rsidRPr="00CC0FDF">
          <w:rPr>
            <w:rStyle w:val="a7"/>
            <w:color w:val="auto"/>
            <w:sz w:val="28"/>
            <w:szCs w:val="28"/>
            <w:u w:val="none"/>
            <w:lang w:val="uk-UA"/>
          </w:rPr>
          <w:t>Закону України</w:t>
        </w:r>
      </w:hyperlink>
      <w:r w:rsidR="007511CF">
        <w:rPr>
          <w:sz w:val="28"/>
          <w:szCs w:val="28"/>
          <w:lang w:val="uk-UA"/>
        </w:rPr>
        <w:t xml:space="preserve"> «</w:t>
      </w:r>
      <w:r w:rsidR="00CC0FDF" w:rsidRPr="00CC0FDF">
        <w:rPr>
          <w:sz w:val="28"/>
          <w:szCs w:val="28"/>
          <w:lang w:val="uk-UA"/>
        </w:rPr>
        <w:t>Про доступ до об’єктів будівництва, транспорту, електроенергетики з метою розвитку телекомунікаційних мереж</w:t>
      </w:r>
      <w:r w:rsidR="007511CF">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w:t>
      </w:r>
      <w:r w:rsidR="00300061">
        <w:rPr>
          <w:sz w:val="28"/>
          <w:szCs w:val="28"/>
          <w:lang w:val="uk-UA"/>
        </w:rPr>
        <w:t>в</w:t>
      </w:r>
      <w:r w:rsidR="00CC0FDF" w:rsidRPr="00CC0FDF">
        <w:rPr>
          <w:sz w:val="28"/>
          <w:szCs w:val="28"/>
          <w:lang w:val="uk-UA"/>
        </w:rPr>
        <w:t>изначення обсягу і меж повноважень, які здійснюють районні у міст</w:t>
      </w:r>
      <w:r w:rsidR="007511CF">
        <w:rPr>
          <w:sz w:val="28"/>
          <w:szCs w:val="28"/>
          <w:lang w:val="uk-UA"/>
        </w:rPr>
        <w:t>і</w:t>
      </w:r>
      <w:r w:rsidR="00CC0FDF" w:rsidRPr="00CC0FDF">
        <w:rPr>
          <w:sz w:val="28"/>
          <w:szCs w:val="28"/>
          <w:lang w:val="uk-UA"/>
        </w:rPr>
        <w:t xml:space="preserve"> </w:t>
      </w:r>
      <w:r w:rsidR="00A26164">
        <w:rPr>
          <w:sz w:val="28"/>
          <w:szCs w:val="28"/>
          <w:lang w:val="uk-UA"/>
        </w:rPr>
        <w:t xml:space="preserve">ради </w:t>
      </w:r>
      <w:r w:rsidR="00CC0FDF" w:rsidRPr="00CC0FDF">
        <w:rPr>
          <w:sz w:val="28"/>
          <w:szCs w:val="28"/>
          <w:lang w:val="uk-UA"/>
        </w:rPr>
        <w:t>(у разі їх створення) та їх виконавчі органи в інтересах територіальних громад районів у міст</w:t>
      </w:r>
      <w:r w:rsidR="007511CF">
        <w:rPr>
          <w:sz w:val="28"/>
          <w:szCs w:val="28"/>
          <w:lang w:val="uk-UA"/>
        </w:rPr>
        <w:t>і</w:t>
      </w:r>
      <w:r w:rsidR="00CC0FDF" w:rsidRPr="00CC0FDF">
        <w:rPr>
          <w:sz w:val="28"/>
          <w:szCs w:val="28"/>
          <w:lang w:val="uk-UA"/>
        </w:rPr>
        <w:t>;</w:t>
      </w:r>
    </w:p>
    <w:p w:rsidR="00CC0FDF" w:rsidRPr="00CC0FDF" w:rsidRDefault="00023FA2" w:rsidP="00F14B9B">
      <w:pPr>
        <w:pStyle w:val="rvps2"/>
        <w:spacing w:before="0" w:beforeAutospacing="0" w:after="0" w:afterAutospacing="0"/>
        <w:ind w:firstLine="680"/>
        <w:jc w:val="both"/>
        <w:rPr>
          <w:sz w:val="28"/>
          <w:szCs w:val="28"/>
          <w:lang w:val="uk-UA"/>
        </w:rPr>
      </w:pPr>
      <w:r>
        <w:rPr>
          <w:sz w:val="28"/>
          <w:szCs w:val="28"/>
          <w:lang w:val="uk-UA"/>
        </w:rPr>
        <w:t>–</w:t>
      </w:r>
      <w:r w:rsidR="00CC0FDF" w:rsidRPr="00CC0FDF">
        <w:rPr>
          <w:sz w:val="28"/>
          <w:szCs w:val="28"/>
          <w:lang w:val="uk-UA"/>
        </w:rPr>
        <w:t xml:space="preserve"> </w:t>
      </w:r>
      <w:r w:rsidR="00300061">
        <w:rPr>
          <w:sz w:val="28"/>
          <w:szCs w:val="28"/>
          <w:lang w:val="uk-UA"/>
        </w:rPr>
        <w:t>у</w:t>
      </w:r>
      <w:r w:rsidR="00CC0FDF" w:rsidRPr="00CC0FDF">
        <w:rPr>
          <w:sz w:val="28"/>
          <w:szCs w:val="28"/>
          <w:lang w:val="uk-UA"/>
        </w:rPr>
        <w:t xml:space="preserve">становлення нормативів централізації коштів від земельного податку на спеціальних бюджетних рахунках районів </w:t>
      </w:r>
      <w:r w:rsidR="00300061">
        <w:rPr>
          <w:sz w:val="28"/>
          <w:szCs w:val="28"/>
          <w:lang w:val="uk-UA"/>
        </w:rPr>
        <w:t>у місті</w:t>
      </w:r>
      <w:r w:rsidR="00CC0FDF" w:rsidRPr="00CC0FDF">
        <w:rPr>
          <w:sz w:val="28"/>
          <w:szCs w:val="28"/>
          <w:lang w:val="uk-UA"/>
        </w:rPr>
        <w:t>.</w:t>
      </w:r>
    </w:p>
    <w:p w:rsidR="00CC0FDF" w:rsidRDefault="00CC0FDF" w:rsidP="00F1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C0FDF" w:rsidRDefault="00CC0FDF" w:rsidP="00E11860">
      <w:pPr>
        <w:pStyle w:val="a4"/>
        <w:spacing w:before="0" w:beforeAutospacing="0" w:after="0" w:afterAutospacing="0"/>
        <w:ind w:firstLine="720"/>
        <w:jc w:val="center"/>
        <w:rPr>
          <w:rStyle w:val="a3"/>
          <w:sz w:val="28"/>
          <w:szCs w:val="28"/>
          <w:lang w:val="uk-UA"/>
        </w:rPr>
      </w:pPr>
      <w:r w:rsidRPr="00CC0FDF">
        <w:rPr>
          <w:rStyle w:val="a3"/>
          <w:sz w:val="28"/>
          <w:szCs w:val="28"/>
          <w:lang w:val="uk-UA"/>
        </w:rPr>
        <w:t>Стаття 3</w:t>
      </w:r>
      <w:r w:rsidR="002761E4">
        <w:rPr>
          <w:rStyle w:val="a3"/>
          <w:sz w:val="28"/>
          <w:szCs w:val="28"/>
          <w:lang w:val="uk-UA"/>
        </w:rPr>
        <w:t>8</w:t>
      </w:r>
      <w:r w:rsidRPr="00CC0FDF">
        <w:rPr>
          <w:rStyle w:val="a3"/>
          <w:sz w:val="28"/>
          <w:szCs w:val="28"/>
          <w:lang w:val="uk-UA"/>
        </w:rPr>
        <w:t>. Скликання сесії міської ради</w:t>
      </w:r>
    </w:p>
    <w:p w:rsidR="00D85995" w:rsidRPr="00CC0FDF" w:rsidRDefault="00D85995" w:rsidP="00E11860">
      <w:pPr>
        <w:pStyle w:val="a4"/>
        <w:spacing w:before="0" w:beforeAutospacing="0" w:after="0" w:afterAutospacing="0"/>
        <w:ind w:firstLine="720"/>
        <w:jc w:val="center"/>
        <w:rPr>
          <w:sz w:val="28"/>
          <w:szCs w:val="28"/>
          <w:lang w:val="uk-UA"/>
        </w:rPr>
      </w:pPr>
    </w:p>
    <w:p w:rsidR="00CC0FDF" w:rsidRPr="00CC0FDF" w:rsidRDefault="00CC0FDF" w:rsidP="00CC0FDF">
      <w:pPr>
        <w:spacing w:after="0" w:line="240" w:lineRule="auto"/>
        <w:ind w:firstLine="720"/>
        <w:jc w:val="both"/>
        <w:rPr>
          <w:rStyle w:val="rvts0"/>
          <w:rFonts w:ascii="Times New Roman" w:hAnsi="Times New Roman" w:cs="Times New Roman"/>
          <w:sz w:val="28"/>
          <w:szCs w:val="28"/>
          <w:lang w:val="uk-UA"/>
        </w:rPr>
      </w:pPr>
      <w:r w:rsidRPr="00CC0FDF">
        <w:rPr>
          <w:rStyle w:val="rvts0"/>
          <w:rFonts w:ascii="Times New Roman" w:hAnsi="Times New Roman" w:cs="Times New Roman"/>
          <w:sz w:val="28"/>
          <w:szCs w:val="28"/>
          <w:lang w:val="uk-UA"/>
        </w:rPr>
        <w:t>1. Перша сесія новообраної міської ради скликається відповідною територіальною виборчою комісією не пізніш</w:t>
      </w:r>
      <w:r w:rsidR="00D27329">
        <w:rPr>
          <w:rStyle w:val="rvts0"/>
          <w:rFonts w:ascii="Times New Roman" w:hAnsi="Times New Roman" w:cs="Times New Roman"/>
          <w:sz w:val="28"/>
          <w:szCs w:val="28"/>
          <w:lang w:val="uk-UA"/>
        </w:rPr>
        <w:t>е</w:t>
      </w:r>
      <w:r w:rsidRPr="00CC0FDF">
        <w:rPr>
          <w:rStyle w:val="rvts0"/>
          <w:rFonts w:ascii="Times New Roman" w:hAnsi="Times New Roman" w:cs="Times New Roman"/>
          <w:sz w:val="28"/>
          <w:szCs w:val="28"/>
          <w:lang w:val="uk-UA"/>
        </w:rPr>
        <w:t xml:space="preserve"> як через два тижні після реєстрації новообраних депутатів ради в кількості, яка забезпечує </w:t>
      </w:r>
      <w:proofErr w:type="spellStart"/>
      <w:r w:rsidRPr="00CC0FDF">
        <w:rPr>
          <w:rStyle w:val="rvts0"/>
          <w:rFonts w:ascii="Times New Roman" w:hAnsi="Times New Roman" w:cs="Times New Roman"/>
          <w:sz w:val="28"/>
          <w:szCs w:val="28"/>
          <w:lang w:val="uk-UA"/>
        </w:rPr>
        <w:t>повноважність</w:t>
      </w:r>
      <w:proofErr w:type="spellEnd"/>
      <w:r w:rsidRPr="00CC0FDF">
        <w:rPr>
          <w:rStyle w:val="rvts0"/>
          <w:rFonts w:ascii="Times New Roman" w:hAnsi="Times New Roman" w:cs="Times New Roman"/>
          <w:sz w:val="28"/>
          <w:szCs w:val="28"/>
          <w:lang w:val="uk-UA"/>
        </w:rPr>
        <w:t xml:space="preserve"> складу </w:t>
      </w:r>
      <w:r w:rsidR="00D27329" w:rsidRPr="00D27329">
        <w:rPr>
          <w:rFonts w:ascii="Times New Roman" w:hAnsi="Times New Roman" w:cs="Times New Roman"/>
          <w:sz w:val="28"/>
          <w:szCs w:val="28"/>
          <w:lang w:val="uk-UA"/>
        </w:rPr>
        <w:t xml:space="preserve">міської </w:t>
      </w:r>
      <w:r w:rsidRPr="00CC0FDF">
        <w:rPr>
          <w:rStyle w:val="rvts0"/>
          <w:rFonts w:ascii="Times New Roman" w:hAnsi="Times New Roman" w:cs="Times New Roman"/>
          <w:sz w:val="28"/>
          <w:szCs w:val="28"/>
          <w:lang w:val="uk-UA"/>
        </w:rPr>
        <w:t xml:space="preserve">ради. Перше пленарне засідання першої сесії відкриває голова зазначеної територіальної виборчої комісії, який інформує </w:t>
      </w:r>
      <w:r w:rsidR="00D27329">
        <w:rPr>
          <w:rStyle w:val="rvts0"/>
          <w:rFonts w:ascii="Times New Roman" w:hAnsi="Times New Roman" w:cs="Times New Roman"/>
          <w:sz w:val="28"/>
          <w:szCs w:val="28"/>
          <w:lang w:val="uk-UA"/>
        </w:rPr>
        <w:t xml:space="preserve">міську </w:t>
      </w:r>
      <w:r w:rsidRPr="00CC0FDF">
        <w:rPr>
          <w:rStyle w:val="rvts0"/>
          <w:rFonts w:ascii="Times New Roman" w:hAnsi="Times New Roman" w:cs="Times New Roman"/>
          <w:sz w:val="28"/>
          <w:szCs w:val="28"/>
          <w:lang w:val="uk-UA"/>
        </w:rPr>
        <w:t xml:space="preserve">раду про підсумки виборів депутатів, а також про підсумки виборів міського голови. З моменту визнання повноважень депутатів </w:t>
      </w:r>
      <w:r w:rsidR="00D27329">
        <w:rPr>
          <w:rStyle w:val="rvts0"/>
          <w:rFonts w:ascii="Times New Roman" w:hAnsi="Times New Roman" w:cs="Times New Roman"/>
          <w:sz w:val="28"/>
          <w:szCs w:val="28"/>
          <w:lang w:val="uk-UA"/>
        </w:rPr>
        <w:t xml:space="preserve">міської </w:t>
      </w:r>
      <w:r w:rsidRPr="00CC0FDF">
        <w:rPr>
          <w:rStyle w:val="rvts0"/>
          <w:rFonts w:ascii="Times New Roman" w:hAnsi="Times New Roman" w:cs="Times New Roman"/>
          <w:sz w:val="28"/>
          <w:szCs w:val="28"/>
          <w:lang w:val="uk-UA"/>
        </w:rPr>
        <w:t>ради нового скликання та новообраного міського голови головує на пленарних засіданнях ради першої сесії новообраний голова.</w:t>
      </w: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2. Сесії міської ради скликаються відповідно до Регламенту міської ради.</w:t>
      </w:r>
    </w:p>
    <w:p w:rsidR="00CC0FDF" w:rsidRPr="00A64599" w:rsidRDefault="00CC0FDF" w:rsidP="00CC0FDF">
      <w:pPr>
        <w:pStyle w:val="a4"/>
        <w:spacing w:before="0" w:beforeAutospacing="0" w:after="0" w:afterAutospacing="0"/>
        <w:ind w:firstLine="720"/>
        <w:jc w:val="both"/>
        <w:rPr>
          <w:sz w:val="28"/>
          <w:szCs w:val="28"/>
          <w:lang w:val="uk-UA"/>
        </w:rPr>
      </w:pPr>
      <w:r w:rsidRPr="00A64599">
        <w:rPr>
          <w:sz w:val="28"/>
          <w:szCs w:val="28"/>
          <w:lang w:val="uk-UA"/>
        </w:rPr>
        <w:lastRenderedPageBreak/>
        <w:t>3. Рішення про скликання сесії міської ради доводиться до відома депутатів і населення не пізніше як за 10 днів до сесії</w:t>
      </w:r>
      <w:r w:rsidR="00A64599" w:rsidRPr="00A64599">
        <w:rPr>
          <w:sz w:val="28"/>
          <w:szCs w:val="28"/>
          <w:lang w:val="uk-UA"/>
        </w:rPr>
        <w:t>,</w:t>
      </w:r>
      <w:r w:rsidR="00A64599" w:rsidRPr="00A64599">
        <w:rPr>
          <w:rStyle w:val="a3"/>
          <w:sz w:val="28"/>
          <w:szCs w:val="28"/>
          <w:lang w:val="uk-UA"/>
        </w:rPr>
        <w:t xml:space="preserve"> </w:t>
      </w:r>
      <w:r w:rsidR="00A64599" w:rsidRPr="00A64599">
        <w:rPr>
          <w:rStyle w:val="rvts0"/>
          <w:sz w:val="28"/>
          <w:szCs w:val="28"/>
          <w:lang w:val="uk-UA"/>
        </w:rPr>
        <w:t>а у виняткових випадках</w:t>
      </w:r>
      <w:r w:rsidR="009C4AA4">
        <w:rPr>
          <w:rStyle w:val="rvts0"/>
          <w:sz w:val="28"/>
          <w:szCs w:val="28"/>
          <w:lang w:val="uk-UA"/>
        </w:rPr>
        <w:t xml:space="preserve"> –</w:t>
      </w:r>
      <w:r w:rsidR="00A64599" w:rsidRPr="00A64599">
        <w:rPr>
          <w:rStyle w:val="rvts0"/>
          <w:sz w:val="28"/>
          <w:szCs w:val="28"/>
          <w:lang w:val="uk-UA"/>
        </w:rPr>
        <w:t xml:space="preserve"> не пізніш</w:t>
      </w:r>
      <w:r w:rsidR="00D27329">
        <w:rPr>
          <w:rStyle w:val="rvts0"/>
          <w:sz w:val="28"/>
          <w:szCs w:val="28"/>
          <w:lang w:val="uk-UA"/>
        </w:rPr>
        <w:t>е</w:t>
      </w:r>
      <w:r w:rsidR="00A64599" w:rsidRPr="00A64599">
        <w:rPr>
          <w:rStyle w:val="rvts0"/>
          <w:sz w:val="28"/>
          <w:szCs w:val="28"/>
          <w:lang w:val="uk-UA"/>
        </w:rPr>
        <w:t xml:space="preserve"> як за день до сесії із зазначенням часу </w:t>
      </w:r>
      <w:bookmarkStart w:id="129" w:name="w18"/>
      <w:r w:rsidR="00A64599" w:rsidRPr="00A64599">
        <w:rPr>
          <w:rStyle w:val="rvts0"/>
          <w:sz w:val="28"/>
          <w:szCs w:val="28"/>
          <w:lang w:val="uk-UA"/>
        </w:rPr>
        <w:fldChar w:fldCharType="begin"/>
      </w:r>
      <w:r w:rsidR="00A64599" w:rsidRPr="00A64599">
        <w:rPr>
          <w:rStyle w:val="rvts0"/>
          <w:sz w:val="28"/>
          <w:szCs w:val="28"/>
          <w:lang w:val="uk-UA"/>
        </w:rPr>
        <w:instrText xml:space="preserve"> HYPERLINK "https://zakon.rada.gov.ua/laws/show/280/97-%D0%B2%D1%80?find=1&amp;text=%D1%81%D0%BA%D0%BB%D0%B8%D0%BA%D0%B0%D0%BD%D0%BD%D1%8F" \l "w19" </w:instrText>
      </w:r>
      <w:r w:rsidR="00A64599" w:rsidRPr="00A64599">
        <w:rPr>
          <w:rStyle w:val="rvts0"/>
          <w:sz w:val="28"/>
          <w:szCs w:val="28"/>
          <w:lang w:val="uk-UA"/>
        </w:rPr>
        <w:fldChar w:fldCharType="separate"/>
      </w:r>
      <w:r w:rsidR="00A64599" w:rsidRPr="00A64599">
        <w:rPr>
          <w:rStyle w:val="a7"/>
          <w:color w:val="auto"/>
          <w:sz w:val="28"/>
          <w:szCs w:val="28"/>
          <w:u w:val="none"/>
          <w:lang w:val="uk-UA"/>
        </w:rPr>
        <w:t>скликання</w:t>
      </w:r>
      <w:r w:rsidR="00A64599" w:rsidRPr="00A64599">
        <w:rPr>
          <w:rStyle w:val="rvts0"/>
          <w:sz w:val="28"/>
          <w:szCs w:val="28"/>
          <w:lang w:val="uk-UA"/>
        </w:rPr>
        <w:fldChar w:fldCharType="end"/>
      </w:r>
      <w:bookmarkEnd w:id="129"/>
      <w:r w:rsidR="00A64599" w:rsidRPr="00A64599">
        <w:rPr>
          <w:rStyle w:val="rvts0"/>
          <w:sz w:val="28"/>
          <w:szCs w:val="28"/>
          <w:lang w:val="uk-UA"/>
        </w:rPr>
        <w:t xml:space="preserve">, місця проведення та питань, які передбачається </w:t>
      </w:r>
      <w:proofErr w:type="spellStart"/>
      <w:r w:rsidR="00A64599" w:rsidRPr="00A64599">
        <w:rPr>
          <w:rStyle w:val="rvts0"/>
          <w:sz w:val="28"/>
          <w:szCs w:val="28"/>
          <w:lang w:val="uk-UA"/>
        </w:rPr>
        <w:t>внести</w:t>
      </w:r>
      <w:proofErr w:type="spellEnd"/>
      <w:r w:rsidR="00A64599" w:rsidRPr="00A64599">
        <w:rPr>
          <w:rStyle w:val="rvts0"/>
          <w:sz w:val="28"/>
          <w:szCs w:val="28"/>
          <w:lang w:val="uk-UA"/>
        </w:rPr>
        <w:t xml:space="preserve"> на розгляд </w:t>
      </w:r>
      <w:r w:rsidR="009C4AA4">
        <w:rPr>
          <w:rStyle w:val="rvts0"/>
          <w:sz w:val="28"/>
          <w:szCs w:val="28"/>
          <w:lang w:val="uk-UA"/>
        </w:rPr>
        <w:t xml:space="preserve">міської </w:t>
      </w:r>
      <w:r w:rsidR="00A64599" w:rsidRPr="00A64599">
        <w:rPr>
          <w:rStyle w:val="rvts0"/>
          <w:sz w:val="28"/>
          <w:szCs w:val="28"/>
          <w:lang w:val="uk-UA"/>
        </w:rPr>
        <w:t>ради.</w:t>
      </w:r>
    </w:p>
    <w:p w:rsidR="00CC0FDF" w:rsidRDefault="00CC0FDF"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E66D8A" w:rsidRDefault="00E66D8A"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rPr>
      </w:pPr>
    </w:p>
    <w:p w:rsidR="00CC0FDF" w:rsidRDefault="00CC0FDF" w:rsidP="00E11860">
      <w:pPr>
        <w:pStyle w:val="a4"/>
        <w:spacing w:before="0" w:beforeAutospacing="0" w:after="0" w:afterAutospacing="0"/>
        <w:ind w:firstLine="720"/>
        <w:jc w:val="center"/>
        <w:rPr>
          <w:rStyle w:val="a3"/>
          <w:sz w:val="28"/>
          <w:szCs w:val="28"/>
          <w:lang w:val="uk-UA"/>
        </w:rPr>
      </w:pPr>
      <w:r w:rsidRPr="00CC0FDF">
        <w:rPr>
          <w:rStyle w:val="a3"/>
          <w:sz w:val="28"/>
          <w:szCs w:val="28"/>
          <w:lang w:val="uk-UA"/>
        </w:rPr>
        <w:t>Стаття 3</w:t>
      </w:r>
      <w:r w:rsidR="002761E4">
        <w:rPr>
          <w:rStyle w:val="a3"/>
          <w:sz w:val="28"/>
          <w:szCs w:val="28"/>
          <w:lang w:val="uk-UA"/>
        </w:rPr>
        <w:t>9</w:t>
      </w:r>
      <w:r w:rsidRPr="00CC0FDF">
        <w:rPr>
          <w:rStyle w:val="a3"/>
          <w:sz w:val="28"/>
          <w:szCs w:val="28"/>
          <w:lang w:val="uk-UA"/>
        </w:rPr>
        <w:t>. Порядок денний та гласність у роботі міської ради</w:t>
      </w:r>
    </w:p>
    <w:p w:rsidR="00D85995" w:rsidRPr="00CC0FDF" w:rsidRDefault="00D85995" w:rsidP="00E11860">
      <w:pPr>
        <w:pStyle w:val="a4"/>
        <w:spacing w:before="0" w:beforeAutospacing="0" w:after="0" w:afterAutospacing="0"/>
        <w:ind w:firstLine="720"/>
        <w:jc w:val="center"/>
        <w:rPr>
          <w:rStyle w:val="a3"/>
          <w:sz w:val="28"/>
          <w:szCs w:val="28"/>
          <w:lang w:val="uk-UA"/>
        </w:rPr>
      </w:pP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1. Порядок денний сесії міської ради формує міський голова. Порядок денний може бути розширений рішенням</w:t>
      </w:r>
      <w:r w:rsidR="00474E50" w:rsidRPr="00474E50">
        <w:rPr>
          <w:rStyle w:val="rvts0"/>
          <w:sz w:val="28"/>
          <w:szCs w:val="28"/>
          <w:lang w:val="uk-UA"/>
        </w:rPr>
        <w:t xml:space="preserve"> </w:t>
      </w:r>
      <w:r w:rsidR="00474E50">
        <w:rPr>
          <w:rStyle w:val="rvts0"/>
          <w:sz w:val="28"/>
          <w:szCs w:val="28"/>
          <w:lang w:val="uk-UA"/>
        </w:rPr>
        <w:t>міської</w:t>
      </w:r>
      <w:r w:rsidRPr="00CC0FDF">
        <w:rPr>
          <w:sz w:val="28"/>
          <w:szCs w:val="28"/>
          <w:lang w:val="uk-UA"/>
        </w:rPr>
        <w:t xml:space="preserve"> ради на її засіданні, якщо йдеться про питання, що є невідкладними або потребують якомога скорішого вирішення.</w:t>
      </w:r>
    </w:p>
    <w:p w:rsidR="00CC0FDF" w:rsidRPr="00CC0FDF"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2. Пленарні засідання сесій міської ради, засідання постійних комісій, а також тимчасових контрольних та інших комісій </w:t>
      </w:r>
      <w:r w:rsidR="00474E50" w:rsidRPr="00474E50">
        <w:rPr>
          <w:rStyle w:val="rvts0"/>
          <w:rFonts w:ascii="Times New Roman" w:hAnsi="Times New Roman" w:cs="Times New Roman"/>
          <w:sz w:val="28"/>
          <w:szCs w:val="28"/>
          <w:lang w:val="uk-UA"/>
        </w:rPr>
        <w:t>міської</w:t>
      </w:r>
      <w:r w:rsidR="00474E50" w:rsidRPr="00474E50">
        <w:rPr>
          <w:rFonts w:ascii="Times New Roman" w:hAnsi="Times New Roman" w:cs="Times New Roman"/>
          <w:sz w:val="28"/>
          <w:szCs w:val="28"/>
          <w:lang w:val="uk-UA"/>
        </w:rPr>
        <w:t xml:space="preserve"> </w:t>
      </w:r>
      <w:r w:rsidRPr="00CC0FDF">
        <w:rPr>
          <w:rFonts w:ascii="Times New Roman" w:hAnsi="Times New Roman" w:cs="Times New Roman"/>
          <w:sz w:val="28"/>
          <w:szCs w:val="28"/>
          <w:lang w:val="uk-UA"/>
        </w:rPr>
        <w:t>ради є відкритими і гласними.</w:t>
      </w:r>
    </w:p>
    <w:p w:rsidR="00CC0FDF" w:rsidRPr="00CC0FDF" w:rsidRDefault="00CC0FDF" w:rsidP="00CC0FDF">
      <w:pPr>
        <w:spacing w:after="0" w:line="240" w:lineRule="auto"/>
        <w:ind w:firstLine="720"/>
        <w:jc w:val="both"/>
        <w:rPr>
          <w:rFonts w:ascii="Times New Roman" w:hAnsi="Times New Roman" w:cs="Times New Roman"/>
          <w:color w:val="FF0000"/>
          <w:sz w:val="28"/>
          <w:szCs w:val="28"/>
          <w:lang w:val="uk-UA"/>
        </w:rPr>
      </w:pPr>
      <w:r w:rsidRPr="00CC0FDF">
        <w:rPr>
          <w:rFonts w:ascii="Times New Roman" w:hAnsi="Times New Roman" w:cs="Times New Roman"/>
          <w:sz w:val="28"/>
          <w:szCs w:val="28"/>
          <w:lang w:val="uk-UA"/>
        </w:rPr>
        <w:t xml:space="preserve">3. Відкритість засідань реалізується шляхом вільного доступу представників засобів масової інформації, а також присутності запрошених осіб, почесних гостей і членів територіальної громади у порядку, встановленому Регламентом міської ради. </w:t>
      </w:r>
    </w:p>
    <w:p w:rsidR="00425B55"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4. Члени територіальної громади, інші громадяни, що є представниками громадських організацій або політичних партій, можуть бути присутніми після реєстрації, що проводиться безпосередньо перед початком засідання за пред’явленням документа, що посвідчує особу. </w:t>
      </w:r>
    </w:p>
    <w:p w:rsidR="00CC0FDF" w:rsidRPr="00474E50" w:rsidRDefault="00CC0FDF" w:rsidP="00CC0FDF">
      <w:pPr>
        <w:spacing w:after="0" w:line="240" w:lineRule="auto"/>
        <w:ind w:firstLine="720"/>
        <w:jc w:val="both"/>
        <w:rPr>
          <w:rFonts w:ascii="Times New Roman" w:hAnsi="Times New Roman" w:cs="Times New Roman"/>
          <w:sz w:val="28"/>
          <w:szCs w:val="28"/>
          <w:lang w:val="uk-UA"/>
        </w:rPr>
      </w:pPr>
      <w:r w:rsidRPr="00CC0FDF">
        <w:rPr>
          <w:rFonts w:ascii="Times New Roman" w:hAnsi="Times New Roman" w:cs="Times New Roman"/>
          <w:sz w:val="28"/>
          <w:szCs w:val="28"/>
          <w:lang w:val="uk-UA"/>
        </w:rPr>
        <w:t xml:space="preserve">5. </w:t>
      </w:r>
      <w:r w:rsidRPr="00474E50">
        <w:rPr>
          <w:rFonts w:ascii="Times New Roman" w:hAnsi="Times New Roman" w:cs="Times New Roman"/>
          <w:sz w:val="28"/>
          <w:szCs w:val="28"/>
          <w:lang w:val="uk-UA"/>
        </w:rPr>
        <w:t>Гласність у роботі міської ради забезпечується шляхом проведення громадянами України та представниками засобів масової інформації фото- і кінозйомки, відео-, звукозапису, а також за рішенням</w:t>
      </w:r>
      <w:r w:rsidR="00474E50" w:rsidRPr="00474E50">
        <w:rPr>
          <w:rStyle w:val="rvts0"/>
          <w:sz w:val="28"/>
          <w:szCs w:val="28"/>
          <w:lang w:val="uk-UA"/>
        </w:rPr>
        <w:t xml:space="preserve"> </w:t>
      </w:r>
      <w:r w:rsidR="00474E50" w:rsidRPr="00474E50">
        <w:rPr>
          <w:rStyle w:val="rvts0"/>
          <w:rFonts w:ascii="Times New Roman" w:hAnsi="Times New Roman" w:cs="Times New Roman"/>
          <w:sz w:val="28"/>
          <w:szCs w:val="28"/>
          <w:lang w:val="uk-UA"/>
        </w:rPr>
        <w:t>міської</w:t>
      </w:r>
      <w:r w:rsidRPr="00474E50">
        <w:rPr>
          <w:rFonts w:ascii="Times New Roman" w:hAnsi="Times New Roman" w:cs="Times New Roman"/>
          <w:sz w:val="28"/>
          <w:szCs w:val="28"/>
          <w:lang w:val="uk-UA"/>
        </w:rPr>
        <w:t xml:space="preserve"> ради може здійснюватися відео- та </w:t>
      </w:r>
      <w:proofErr w:type="spellStart"/>
      <w:r w:rsidRPr="00474E50">
        <w:rPr>
          <w:rFonts w:ascii="Times New Roman" w:hAnsi="Times New Roman" w:cs="Times New Roman"/>
          <w:sz w:val="28"/>
          <w:szCs w:val="28"/>
          <w:lang w:val="uk-UA"/>
        </w:rPr>
        <w:t>аудіотрансляція</w:t>
      </w:r>
      <w:proofErr w:type="spellEnd"/>
      <w:r w:rsidRPr="00474E50">
        <w:rPr>
          <w:rFonts w:ascii="Times New Roman" w:hAnsi="Times New Roman" w:cs="Times New Roman"/>
          <w:sz w:val="28"/>
          <w:szCs w:val="28"/>
          <w:lang w:val="uk-UA"/>
        </w:rPr>
        <w:t xml:space="preserve"> засідань через Інтернет, радіо, телебачення тощо.</w:t>
      </w:r>
    </w:p>
    <w:p w:rsidR="00CC0FDF" w:rsidRPr="00CC0FDF" w:rsidRDefault="00CC0FDF" w:rsidP="00CC0FDF">
      <w:pPr>
        <w:pStyle w:val="a4"/>
        <w:spacing w:before="0" w:beforeAutospacing="0" w:after="0" w:afterAutospacing="0"/>
        <w:ind w:firstLine="720"/>
        <w:jc w:val="both"/>
        <w:rPr>
          <w:sz w:val="28"/>
          <w:szCs w:val="28"/>
          <w:lang w:val="uk-UA"/>
        </w:rPr>
      </w:pPr>
      <w:r w:rsidRPr="00CC0FDF">
        <w:rPr>
          <w:sz w:val="28"/>
          <w:szCs w:val="28"/>
          <w:lang w:val="uk-UA"/>
        </w:rPr>
        <w:t>6. Регламент міської ради може передбачати закритий режим обговорення питань певного характеру. За поданням міського голови або депутата міської ради окремі питання порядку денного можуть заслуховуватися без участі представників громадськості.</w:t>
      </w:r>
    </w:p>
    <w:p w:rsidR="00CC0FDF" w:rsidRPr="00CB547C" w:rsidRDefault="00CC0FDF"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 xml:space="preserve">Стаття </w:t>
      </w:r>
      <w:r w:rsidR="002761E4">
        <w:rPr>
          <w:rStyle w:val="a3"/>
          <w:sz w:val="28"/>
          <w:szCs w:val="28"/>
          <w:lang w:val="uk-UA"/>
        </w:rPr>
        <w:t>40</w:t>
      </w:r>
      <w:r w:rsidRPr="00CB547C">
        <w:rPr>
          <w:rStyle w:val="a3"/>
          <w:sz w:val="28"/>
          <w:szCs w:val="28"/>
          <w:lang w:val="uk-UA"/>
        </w:rPr>
        <w:t>. Регламент міської ради</w:t>
      </w:r>
    </w:p>
    <w:p w:rsidR="00D85995" w:rsidRPr="00CB547C" w:rsidRDefault="00D85995" w:rsidP="00E11860">
      <w:pPr>
        <w:pStyle w:val="a4"/>
        <w:spacing w:before="0" w:beforeAutospacing="0" w:after="0" w:afterAutospacing="0"/>
        <w:ind w:firstLine="680"/>
        <w:jc w:val="center"/>
        <w:rPr>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Регламент міської ради, Положення про постійні комісії міської ради затверджуються не пізніш</w:t>
      </w:r>
      <w:r w:rsidR="00474E50">
        <w:rPr>
          <w:sz w:val="28"/>
          <w:szCs w:val="28"/>
          <w:lang w:val="uk-UA"/>
        </w:rPr>
        <w:t>е</w:t>
      </w:r>
      <w:r w:rsidRPr="00CB547C">
        <w:rPr>
          <w:sz w:val="28"/>
          <w:szCs w:val="28"/>
          <w:lang w:val="uk-UA"/>
        </w:rPr>
        <w:t xml:space="preserve"> як на другій сесії новообраної міської ради.</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2. Регламент міської ради, зміни до нього затверджуються рішенням міської ради виключно на пленарних засіданнях міської ради.</w:t>
      </w:r>
    </w:p>
    <w:p w:rsidR="00CC0FDF" w:rsidRPr="00CB547C" w:rsidRDefault="00CC0FDF"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1</w:t>
      </w:r>
      <w:r w:rsidRPr="00CB547C">
        <w:rPr>
          <w:rStyle w:val="a3"/>
          <w:sz w:val="28"/>
          <w:szCs w:val="28"/>
          <w:lang w:val="uk-UA"/>
        </w:rPr>
        <w:t>. Комісії міської ради</w:t>
      </w:r>
    </w:p>
    <w:p w:rsidR="00D85995" w:rsidRPr="00CB547C" w:rsidRDefault="00D85995" w:rsidP="00E11860">
      <w:pPr>
        <w:pStyle w:val="a4"/>
        <w:spacing w:before="0" w:beforeAutospacing="0" w:after="0" w:afterAutospacing="0"/>
        <w:ind w:firstLine="680"/>
        <w:jc w:val="center"/>
        <w:rPr>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З метою підготовки рішень, контролю за виконанням рішень міської ради та її виконавчого комітету з числа депутатів обираються постійні комісії міської ради чи тимчасові контрольні комісії.</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lastRenderedPageBreak/>
        <w:t>2. Діяльність постійних комісій міської ради регламентуєт</w:t>
      </w:r>
      <w:r w:rsidR="00991B13">
        <w:rPr>
          <w:sz w:val="28"/>
          <w:szCs w:val="28"/>
          <w:lang w:val="uk-UA"/>
        </w:rPr>
        <w:t>ься положеннями Закону України «</w:t>
      </w:r>
      <w:r w:rsidRPr="00CB547C">
        <w:rPr>
          <w:sz w:val="28"/>
          <w:szCs w:val="28"/>
          <w:lang w:val="uk-UA"/>
        </w:rPr>
        <w:t>Про місцеве самоврядування в Україні</w:t>
      </w:r>
      <w:r w:rsidR="00991B13">
        <w:rPr>
          <w:sz w:val="28"/>
          <w:szCs w:val="28"/>
          <w:lang w:val="uk-UA"/>
        </w:rPr>
        <w:t>»</w:t>
      </w:r>
      <w:r w:rsidRPr="00CB547C">
        <w:rPr>
          <w:sz w:val="28"/>
          <w:szCs w:val="28"/>
          <w:lang w:val="uk-UA"/>
        </w:rPr>
        <w:t>, Регламентом міської ради та Положенням про</w:t>
      </w:r>
      <w:r w:rsidR="00474E50">
        <w:rPr>
          <w:sz w:val="28"/>
          <w:szCs w:val="28"/>
          <w:lang w:val="uk-UA"/>
        </w:rPr>
        <w:t xml:space="preserve"> постійні комісії, що затверджую</w:t>
      </w:r>
      <w:r w:rsidRPr="00CB547C">
        <w:rPr>
          <w:sz w:val="28"/>
          <w:szCs w:val="28"/>
          <w:lang w:val="uk-UA"/>
        </w:rPr>
        <w:t>ться міською радою.</w:t>
      </w:r>
    </w:p>
    <w:p w:rsid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 xml:space="preserve">3. Порядок формування, функції та організація роботи тимчасових контрольних комісій міської ради регламентується положеннями Закону України </w:t>
      </w:r>
      <w:r w:rsidR="00F257F1">
        <w:rPr>
          <w:sz w:val="28"/>
          <w:szCs w:val="28"/>
          <w:lang w:val="uk-UA"/>
        </w:rPr>
        <w:t>«</w:t>
      </w:r>
      <w:r w:rsidRPr="00CB547C">
        <w:rPr>
          <w:sz w:val="28"/>
          <w:szCs w:val="28"/>
          <w:lang w:val="uk-UA"/>
        </w:rPr>
        <w:t>Про місцеве самоврядування в Україні</w:t>
      </w:r>
      <w:r w:rsidR="00F257F1">
        <w:rPr>
          <w:sz w:val="28"/>
          <w:szCs w:val="28"/>
          <w:lang w:val="uk-UA"/>
        </w:rPr>
        <w:t>»</w:t>
      </w:r>
      <w:r w:rsidRPr="00CB547C">
        <w:rPr>
          <w:sz w:val="28"/>
          <w:szCs w:val="28"/>
          <w:lang w:val="uk-UA"/>
        </w:rPr>
        <w:t>, Регламентом міської ради та Положенням про тимчасові к</w:t>
      </w:r>
      <w:r w:rsidR="00C32C2E">
        <w:rPr>
          <w:sz w:val="28"/>
          <w:szCs w:val="28"/>
          <w:lang w:val="uk-UA"/>
        </w:rPr>
        <w:t>онтрольні комісії, що затверджую</w:t>
      </w:r>
      <w:r w:rsidRPr="00CB547C">
        <w:rPr>
          <w:sz w:val="28"/>
          <w:szCs w:val="28"/>
          <w:lang w:val="uk-UA"/>
        </w:rPr>
        <w:t>ться міською радою.</w:t>
      </w:r>
    </w:p>
    <w:p w:rsidR="0097439B" w:rsidRDefault="0097439B" w:rsidP="00CB547C">
      <w:pPr>
        <w:pStyle w:val="a4"/>
        <w:spacing w:before="0" w:beforeAutospacing="0" w:after="0" w:afterAutospacing="0"/>
        <w:ind w:firstLine="680"/>
        <w:jc w:val="both"/>
        <w:rPr>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2</w:t>
      </w:r>
      <w:r w:rsidR="00C32C2E">
        <w:rPr>
          <w:rStyle w:val="a3"/>
          <w:sz w:val="28"/>
          <w:szCs w:val="28"/>
          <w:lang w:val="uk-UA"/>
        </w:rPr>
        <w:t>.</w:t>
      </w:r>
      <w:r w:rsidRPr="00CB547C">
        <w:rPr>
          <w:rStyle w:val="a3"/>
          <w:sz w:val="28"/>
          <w:szCs w:val="28"/>
          <w:lang w:val="uk-UA"/>
        </w:rPr>
        <w:t xml:space="preserve"> Депутатські фракції міської ради</w:t>
      </w:r>
    </w:p>
    <w:p w:rsidR="00D85995" w:rsidRPr="00CB547C" w:rsidRDefault="00D85995" w:rsidP="00E11860">
      <w:pPr>
        <w:pStyle w:val="a4"/>
        <w:spacing w:before="0" w:beforeAutospacing="0" w:after="0" w:afterAutospacing="0"/>
        <w:ind w:firstLine="680"/>
        <w:jc w:val="center"/>
        <w:rPr>
          <w:rStyle w:val="a3"/>
          <w:sz w:val="28"/>
          <w:szCs w:val="28"/>
          <w:lang w:val="uk-UA"/>
        </w:rPr>
      </w:pPr>
    </w:p>
    <w:p w:rsidR="00CB547C" w:rsidRPr="00C32C2E" w:rsidRDefault="00CB547C" w:rsidP="00CB547C">
      <w:pPr>
        <w:pStyle w:val="a4"/>
        <w:spacing w:before="0" w:beforeAutospacing="0" w:after="0" w:afterAutospacing="0"/>
        <w:ind w:firstLine="680"/>
        <w:jc w:val="both"/>
        <w:rPr>
          <w:rStyle w:val="a3"/>
          <w:b w:val="0"/>
          <w:sz w:val="28"/>
          <w:szCs w:val="28"/>
          <w:lang w:val="uk-UA"/>
        </w:rPr>
      </w:pPr>
      <w:r w:rsidRPr="00C32C2E">
        <w:rPr>
          <w:rStyle w:val="a3"/>
          <w:b w:val="0"/>
          <w:bCs w:val="0"/>
          <w:sz w:val="28"/>
          <w:szCs w:val="28"/>
          <w:lang w:val="uk-UA"/>
        </w:rPr>
        <w:t>1.</w:t>
      </w:r>
      <w:r w:rsidRPr="00C32C2E">
        <w:rPr>
          <w:rStyle w:val="a3"/>
          <w:b w:val="0"/>
          <w:sz w:val="28"/>
          <w:szCs w:val="28"/>
          <w:lang w:val="uk-UA"/>
        </w:rPr>
        <w:t xml:space="preserve"> Депутатські фракції формуються на основі єдності поглядів або партійного членства депутатами міської ради, які були обрані від партії або за згодою партії, яку мають намір представляти у міській раді. </w:t>
      </w:r>
    </w:p>
    <w:p w:rsidR="00CB547C" w:rsidRPr="00C32C2E" w:rsidRDefault="00CB547C" w:rsidP="00CB547C">
      <w:pPr>
        <w:pStyle w:val="a4"/>
        <w:spacing w:before="0" w:beforeAutospacing="0" w:after="0" w:afterAutospacing="0"/>
        <w:ind w:firstLine="680"/>
        <w:jc w:val="both"/>
        <w:rPr>
          <w:rStyle w:val="a3"/>
          <w:b w:val="0"/>
          <w:sz w:val="28"/>
          <w:szCs w:val="28"/>
          <w:lang w:val="uk-UA"/>
        </w:rPr>
      </w:pPr>
      <w:r w:rsidRPr="00C32C2E">
        <w:rPr>
          <w:rStyle w:val="a3"/>
          <w:b w:val="0"/>
          <w:sz w:val="28"/>
          <w:szCs w:val="28"/>
          <w:lang w:val="uk-UA"/>
        </w:rPr>
        <w:t xml:space="preserve">2. Депутат може входити до складу лише однієї депутатської фракції. </w:t>
      </w:r>
    </w:p>
    <w:p w:rsidR="00CB547C" w:rsidRPr="00C32C2E" w:rsidRDefault="00CB547C" w:rsidP="00CB547C">
      <w:pPr>
        <w:pStyle w:val="a4"/>
        <w:spacing w:before="0" w:beforeAutospacing="0" w:after="0" w:afterAutospacing="0"/>
        <w:ind w:firstLine="680"/>
        <w:jc w:val="both"/>
        <w:rPr>
          <w:rStyle w:val="a3"/>
          <w:b w:val="0"/>
          <w:sz w:val="28"/>
          <w:szCs w:val="28"/>
          <w:lang w:val="uk-UA"/>
        </w:rPr>
      </w:pPr>
      <w:r w:rsidRPr="00C32C2E">
        <w:rPr>
          <w:rStyle w:val="a3"/>
          <w:b w:val="0"/>
          <w:sz w:val="28"/>
          <w:szCs w:val="28"/>
          <w:lang w:val="uk-UA"/>
        </w:rPr>
        <w:t xml:space="preserve">3. Діяльність депутатських фракцій регулюється Регламентом міської ради. </w:t>
      </w:r>
    </w:p>
    <w:p w:rsidR="00407984" w:rsidRPr="00C32C2E" w:rsidRDefault="00407984"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E11860">
      <w:pPr>
        <w:pStyle w:val="a4"/>
        <w:spacing w:before="0" w:beforeAutospacing="0" w:after="0" w:afterAutospacing="0"/>
        <w:ind w:firstLine="680"/>
        <w:jc w:val="center"/>
        <w:rPr>
          <w:rStyle w:val="a3"/>
          <w:sz w:val="28"/>
          <w:szCs w:val="28"/>
          <w:lang w:val="uk-UA"/>
        </w:rPr>
      </w:pPr>
      <w:r w:rsidRPr="00CB547C">
        <w:rPr>
          <w:rStyle w:val="a3"/>
          <w:sz w:val="28"/>
          <w:szCs w:val="28"/>
          <w:lang w:val="uk-UA"/>
        </w:rPr>
        <w:t>Стаття 4</w:t>
      </w:r>
      <w:r w:rsidR="002761E4">
        <w:rPr>
          <w:rStyle w:val="a3"/>
          <w:sz w:val="28"/>
          <w:szCs w:val="28"/>
          <w:lang w:val="uk-UA"/>
        </w:rPr>
        <w:t>3</w:t>
      </w:r>
      <w:r w:rsidRPr="00CB547C">
        <w:rPr>
          <w:rStyle w:val="a3"/>
          <w:sz w:val="28"/>
          <w:szCs w:val="28"/>
          <w:lang w:val="uk-UA"/>
        </w:rPr>
        <w:t>. Депутатські групи міської ради</w:t>
      </w:r>
    </w:p>
    <w:p w:rsidR="00D85995" w:rsidRPr="00CB547C" w:rsidRDefault="00D85995" w:rsidP="00E11860">
      <w:pPr>
        <w:pStyle w:val="a4"/>
        <w:spacing w:before="0" w:beforeAutospacing="0" w:after="0" w:afterAutospacing="0"/>
        <w:ind w:firstLine="680"/>
        <w:jc w:val="center"/>
        <w:rPr>
          <w:rStyle w:val="a3"/>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1. Для вироблення спільних позицій, формування узгоджених поглядів з питань діяльності міської ради депутати міської ради можуть за взаємною згодою створювати депутатські групи.</w:t>
      </w: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2. Депутатські групи утворюються на зборах депутатів міської ради, на яких обирається керівник групи, який організ</w:t>
      </w:r>
      <w:r w:rsidR="00C32C2E">
        <w:rPr>
          <w:sz w:val="28"/>
          <w:szCs w:val="28"/>
          <w:lang w:val="uk-UA"/>
        </w:rPr>
        <w:t>ов</w:t>
      </w:r>
      <w:r w:rsidRPr="00CB547C">
        <w:rPr>
          <w:sz w:val="28"/>
          <w:szCs w:val="28"/>
          <w:lang w:val="uk-UA"/>
        </w:rPr>
        <w:t>ує її роботу та представляє її у відносинах з іншими групами, міським головою та міською радою.</w:t>
      </w:r>
    </w:p>
    <w:p w:rsidR="00CB547C" w:rsidRPr="00CB547C" w:rsidRDefault="00CB547C" w:rsidP="00CB547C">
      <w:pPr>
        <w:pStyle w:val="a4"/>
        <w:spacing w:before="0" w:beforeAutospacing="0" w:after="0" w:afterAutospacing="0"/>
        <w:ind w:firstLine="680"/>
        <w:jc w:val="both"/>
        <w:rPr>
          <w:rStyle w:val="a3"/>
          <w:b w:val="0"/>
          <w:sz w:val="28"/>
          <w:szCs w:val="28"/>
          <w:lang w:val="uk-UA"/>
        </w:rPr>
      </w:pPr>
      <w:r w:rsidRPr="00CB547C">
        <w:rPr>
          <w:rStyle w:val="a3"/>
          <w:b w:val="0"/>
          <w:sz w:val="28"/>
          <w:szCs w:val="28"/>
          <w:lang w:val="uk-UA"/>
        </w:rPr>
        <w:t xml:space="preserve">3. Діяльність депутатських груп регулюється Регламентом міської ради. </w:t>
      </w:r>
    </w:p>
    <w:p w:rsidR="00CB547C" w:rsidRPr="00CB547C" w:rsidRDefault="00CB547C" w:rsidP="00CB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CB547C">
      <w:pPr>
        <w:pStyle w:val="a4"/>
        <w:spacing w:before="0" w:beforeAutospacing="0" w:after="0" w:afterAutospacing="0"/>
        <w:ind w:firstLine="680"/>
        <w:jc w:val="both"/>
        <w:rPr>
          <w:rStyle w:val="a3"/>
          <w:sz w:val="28"/>
          <w:szCs w:val="28"/>
          <w:lang w:val="uk-UA"/>
        </w:rPr>
      </w:pPr>
      <w:r w:rsidRPr="00CB547C">
        <w:rPr>
          <w:rStyle w:val="a3"/>
          <w:sz w:val="28"/>
          <w:szCs w:val="28"/>
          <w:lang w:val="uk-UA"/>
        </w:rPr>
        <w:t>Стаття 4</w:t>
      </w:r>
      <w:r w:rsidR="002761E4">
        <w:rPr>
          <w:rStyle w:val="a3"/>
          <w:sz w:val="28"/>
          <w:szCs w:val="28"/>
          <w:lang w:val="uk-UA"/>
        </w:rPr>
        <w:t>4</w:t>
      </w:r>
      <w:r w:rsidRPr="00CB547C">
        <w:rPr>
          <w:rStyle w:val="a3"/>
          <w:sz w:val="28"/>
          <w:szCs w:val="28"/>
          <w:lang w:val="uk-UA"/>
        </w:rPr>
        <w:t xml:space="preserve">. Повноваження районних у місті рад </w:t>
      </w:r>
      <w:r w:rsidR="000B024C">
        <w:rPr>
          <w:rStyle w:val="a3"/>
          <w:sz w:val="28"/>
          <w:szCs w:val="28"/>
          <w:lang w:val="uk-UA"/>
        </w:rPr>
        <w:t>(у разі їх</w:t>
      </w:r>
      <w:r w:rsidR="00417426">
        <w:rPr>
          <w:rStyle w:val="a3"/>
          <w:sz w:val="28"/>
          <w:szCs w:val="28"/>
          <w:lang w:val="uk-UA"/>
        </w:rPr>
        <w:t xml:space="preserve"> с</w:t>
      </w:r>
      <w:r w:rsidR="000B024C">
        <w:rPr>
          <w:rStyle w:val="a3"/>
          <w:sz w:val="28"/>
          <w:szCs w:val="28"/>
          <w:lang w:val="uk-UA"/>
        </w:rPr>
        <w:t>творення)</w:t>
      </w:r>
    </w:p>
    <w:p w:rsidR="00D85995" w:rsidRDefault="00D85995" w:rsidP="00CB547C">
      <w:pPr>
        <w:pStyle w:val="a4"/>
        <w:spacing w:before="0" w:beforeAutospacing="0" w:after="0" w:afterAutospacing="0"/>
        <w:ind w:firstLine="680"/>
        <w:jc w:val="both"/>
        <w:rPr>
          <w:rStyle w:val="a3"/>
          <w:sz w:val="28"/>
          <w:szCs w:val="28"/>
          <w:lang w:val="uk-UA"/>
        </w:rPr>
      </w:pPr>
    </w:p>
    <w:p w:rsidR="00CB547C" w:rsidRPr="00CB547C" w:rsidRDefault="00CB547C" w:rsidP="00CB547C">
      <w:pPr>
        <w:pStyle w:val="a4"/>
        <w:spacing w:before="0" w:beforeAutospacing="0" w:after="0" w:afterAutospacing="0"/>
        <w:ind w:firstLine="680"/>
        <w:jc w:val="both"/>
        <w:rPr>
          <w:sz w:val="28"/>
          <w:szCs w:val="28"/>
          <w:lang w:val="uk-UA"/>
        </w:rPr>
      </w:pPr>
      <w:r w:rsidRPr="00CB547C">
        <w:rPr>
          <w:sz w:val="28"/>
          <w:szCs w:val="28"/>
          <w:lang w:val="uk-UA"/>
        </w:rPr>
        <w:t>Районні у місті ради</w:t>
      </w:r>
      <w:r w:rsidR="00417426">
        <w:rPr>
          <w:sz w:val="28"/>
          <w:szCs w:val="28"/>
          <w:lang w:val="uk-UA"/>
        </w:rPr>
        <w:t xml:space="preserve"> (у разі їх с</w:t>
      </w:r>
      <w:r w:rsidR="000B024C">
        <w:rPr>
          <w:sz w:val="28"/>
          <w:szCs w:val="28"/>
          <w:lang w:val="uk-UA"/>
        </w:rPr>
        <w:t>творення)</w:t>
      </w:r>
      <w:r w:rsidRPr="00CB547C">
        <w:rPr>
          <w:sz w:val="28"/>
          <w:szCs w:val="28"/>
          <w:lang w:val="uk-UA"/>
        </w:rPr>
        <w:t xml:space="preserve"> правомочні розглядати і вирішувати будь-які питання, віднесені Конституцією України та законами України до</w:t>
      </w:r>
      <w:r w:rsidR="00763D12">
        <w:rPr>
          <w:sz w:val="28"/>
          <w:szCs w:val="28"/>
          <w:lang w:val="uk-UA"/>
        </w:rPr>
        <w:t xml:space="preserve"> відання районних у місті рад, в</w:t>
      </w:r>
      <w:r w:rsidRPr="00CB547C">
        <w:rPr>
          <w:sz w:val="28"/>
          <w:szCs w:val="28"/>
          <w:lang w:val="uk-UA"/>
        </w:rPr>
        <w:t xml:space="preserve"> обсягах і межах, що визначаються міською радою.</w:t>
      </w:r>
    </w:p>
    <w:p w:rsidR="00CB547C" w:rsidRDefault="00CB547C"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B81A1C" w:rsidRDefault="00B81A1C" w:rsidP="00B81A1C">
      <w:pPr>
        <w:spacing w:after="0" w:line="240" w:lineRule="auto"/>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VI</w:t>
      </w:r>
    </w:p>
    <w:p w:rsidR="00C223FC" w:rsidRPr="00F0728A" w:rsidRDefault="00C223FC" w:rsidP="00B81A1C">
      <w:pPr>
        <w:spacing w:after="0" w:line="240" w:lineRule="auto"/>
        <w:ind w:firstLine="720"/>
        <w:jc w:val="center"/>
        <w:rPr>
          <w:rFonts w:ascii="Times New Roman" w:hAnsi="Times New Roman" w:cs="Times New Roman"/>
          <w:b/>
          <w:sz w:val="28"/>
          <w:szCs w:val="28"/>
          <w:lang w:val="uk-UA"/>
        </w:rPr>
      </w:pPr>
    </w:p>
    <w:p w:rsidR="00B81A1C" w:rsidRDefault="00B81A1C" w:rsidP="00B8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b/>
          <w:sz w:val="28"/>
          <w:szCs w:val="28"/>
          <w:lang w:val="uk-UA"/>
        </w:rPr>
      </w:pPr>
      <w:r w:rsidRPr="00B81A1C">
        <w:rPr>
          <w:rFonts w:ascii="Times New Roman" w:eastAsia="Times New Roman" w:hAnsi="Times New Roman" w:cs="Times New Roman"/>
          <w:b/>
          <w:sz w:val="28"/>
          <w:szCs w:val="28"/>
          <w:lang w:val="uk-UA"/>
        </w:rPr>
        <w:t xml:space="preserve">ВИКОНАВЧИЙ КОМІТЕТ ТА ІНШІ ВИКОНАВЧІ ОРГАНИ </w:t>
      </w:r>
    </w:p>
    <w:p w:rsidR="00B81A1C" w:rsidRPr="00B81A1C" w:rsidRDefault="00B81A1C" w:rsidP="00B8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b/>
          <w:sz w:val="28"/>
          <w:szCs w:val="28"/>
          <w:lang w:val="uk-UA"/>
        </w:rPr>
      </w:pPr>
      <w:r w:rsidRPr="00B81A1C">
        <w:rPr>
          <w:rFonts w:ascii="Times New Roman" w:eastAsia="Times New Roman" w:hAnsi="Times New Roman" w:cs="Times New Roman"/>
          <w:b/>
          <w:sz w:val="28"/>
          <w:szCs w:val="28"/>
          <w:lang w:val="uk-UA"/>
        </w:rPr>
        <w:t>МІСЬКОЇ РАДИ</w:t>
      </w:r>
    </w:p>
    <w:p w:rsidR="00B81A1C" w:rsidRDefault="00B81A1C" w:rsidP="00CC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val="uk-UA"/>
        </w:rPr>
      </w:pPr>
    </w:p>
    <w:p w:rsidR="00CB547C" w:rsidRDefault="00CB547C" w:rsidP="00CB547C">
      <w:pPr>
        <w:spacing w:after="0" w:line="240" w:lineRule="auto"/>
        <w:ind w:firstLine="720"/>
        <w:jc w:val="both"/>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5</w:t>
      </w:r>
      <w:r w:rsidRPr="00CB547C">
        <w:rPr>
          <w:rFonts w:ascii="Times New Roman" w:eastAsia="Times New Roman" w:hAnsi="Times New Roman" w:cs="Times New Roman"/>
          <w:b/>
          <w:bCs/>
          <w:sz w:val="28"/>
          <w:szCs w:val="28"/>
          <w:lang w:val="uk-UA"/>
        </w:rPr>
        <w:t>. Формування та склад виконавчого комітету міської ради</w:t>
      </w:r>
    </w:p>
    <w:p w:rsidR="00D85995" w:rsidRPr="00CB547C" w:rsidRDefault="00D85995" w:rsidP="00CB547C">
      <w:pPr>
        <w:spacing w:after="0" w:line="240" w:lineRule="auto"/>
        <w:ind w:firstLine="720"/>
        <w:jc w:val="both"/>
        <w:rPr>
          <w:rFonts w:ascii="Times New Roman" w:eastAsia="Times New Roman" w:hAnsi="Times New Roman" w:cs="Times New Roman"/>
          <w:b/>
          <w:bCs/>
          <w:sz w:val="28"/>
          <w:szCs w:val="28"/>
          <w:lang w:val="uk-UA"/>
        </w:rPr>
      </w:pP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 xml:space="preserve">1. Виконавчий комітет міської ради (далі </w:t>
      </w:r>
      <w:r w:rsidR="00C32C2E">
        <w:rPr>
          <w:rFonts w:ascii="Times New Roman" w:eastAsia="Times New Roman" w:hAnsi="Times New Roman" w:cs="Times New Roman"/>
          <w:sz w:val="28"/>
          <w:szCs w:val="28"/>
          <w:lang w:val="uk-UA"/>
        </w:rPr>
        <w:t>–</w:t>
      </w:r>
      <w:r w:rsidRPr="00CB547C">
        <w:rPr>
          <w:rFonts w:ascii="Times New Roman" w:eastAsia="Times New Roman" w:hAnsi="Times New Roman" w:cs="Times New Roman"/>
          <w:sz w:val="28"/>
          <w:szCs w:val="28"/>
          <w:lang w:val="uk-UA"/>
        </w:rPr>
        <w:t xml:space="preserve"> виконавчий комітет) є виконавчим органом міської ради, який утворюється міською радою на строк її повноважень.</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lastRenderedPageBreak/>
        <w:t>2. Після закінчення повноважень міської ради її виконавчий комітет здійснює свої повноваження до сформування нового складу виконавчого комітету.</w:t>
      </w:r>
    </w:p>
    <w:p w:rsidR="00CB547C" w:rsidRPr="00CB547C" w:rsidRDefault="00CB547C" w:rsidP="00C228E3">
      <w:pPr>
        <w:spacing w:after="0" w:line="240" w:lineRule="auto"/>
        <w:ind w:firstLine="680"/>
        <w:jc w:val="both"/>
        <w:rPr>
          <w:rFonts w:ascii="Times New Roman" w:hAnsi="Times New Roman" w:cs="Times New Roman"/>
          <w:sz w:val="28"/>
          <w:szCs w:val="28"/>
          <w:lang w:val="uk-UA"/>
        </w:rPr>
      </w:pPr>
      <w:r w:rsidRPr="00CB547C">
        <w:rPr>
          <w:rFonts w:ascii="Times New Roman" w:hAnsi="Times New Roman" w:cs="Times New Roman"/>
          <w:sz w:val="28"/>
          <w:szCs w:val="28"/>
          <w:lang w:val="uk-UA"/>
        </w:rPr>
        <w:t>3. Виконавчий комітет міської ради очолює міський голова. У разі відсутності міського голови роботу виконавчого комітету організовує виконуючий обов’язки.</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4. Міська рада за пропозицією міського голови визначає чисельність та затверджує персональний склад виконавчого комітету.</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p>
    <w:p w:rsidR="00CB547C" w:rsidRDefault="00CB547C" w:rsidP="00D579D4">
      <w:pPr>
        <w:spacing w:after="0" w:line="240" w:lineRule="auto"/>
        <w:ind w:firstLine="720"/>
        <w:jc w:val="center"/>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6</w:t>
      </w:r>
      <w:r w:rsidRPr="00CB547C">
        <w:rPr>
          <w:rFonts w:ascii="Times New Roman" w:eastAsia="Times New Roman" w:hAnsi="Times New Roman" w:cs="Times New Roman"/>
          <w:b/>
          <w:bCs/>
          <w:sz w:val="28"/>
          <w:szCs w:val="28"/>
          <w:lang w:val="uk-UA"/>
        </w:rPr>
        <w:t>. Повноваження виконавчого комітету</w:t>
      </w:r>
    </w:p>
    <w:p w:rsidR="00D85995" w:rsidRPr="00CB547C" w:rsidRDefault="00D85995" w:rsidP="00CB547C">
      <w:pPr>
        <w:spacing w:after="0" w:line="240" w:lineRule="auto"/>
        <w:ind w:firstLine="720"/>
        <w:jc w:val="both"/>
        <w:rPr>
          <w:rFonts w:ascii="Times New Roman" w:eastAsia="Times New Roman" w:hAnsi="Times New Roman" w:cs="Times New Roman"/>
          <w:b/>
          <w:bCs/>
          <w:sz w:val="28"/>
          <w:szCs w:val="28"/>
          <w:lang w:val="uk-UA"/>
        </w:rPr>
      </w:pP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1. Виконавчий комітет може розглядати і вирішувати пита</w:t>
      </w:r>
      <w:r w:rsidR="009479FF">
        <w:rPr>
          <w:rFonts w:ascii="Times New Roman" w:eastAsia="Times New Roman" w:hAnsi="Times New Roman" w:cs="Times New Roman"/>
          <w:sz w:val="28"/>
          <w:szCs w:val="28"/>
          <w:lang w:val="uk-UA"/>
        </w:rPr>
        <w:t>ння, віднесені Законом України «</w:t>
      </w:r>
      <w:r w:rsidRPr="00CB547C">
        <w:rPr>
          <w:rFonts w:ascii="Times New Roman" w:eastAsia="Times New Roman" w:hAnsi="Times New Roman" w:cs="Times New Roman"/>
          <w:sz w:val="28"/>
          <w:szCs w:val="28"/>
          <w:lang w:val="uk-UA"/>
        </w:rPr>
        <w:t>Про місцеве самоврядування в Україні</w:t>
      </w:r>
      <w:r w:rsidR="009479FF">
        <w:rPr>
          <w:rFonts w:ascii="Times New Roman" w:eastAsia="Times New Roman" w:hAnsi="Times New Roman" w:cs="Times New Roman"/>
          <w:sz w:val="28"/>
          <w:szCs w:val="28"/>
          <w:lang w:val="uk-UA"/>
        </w:rPr>
        <w:t>»</w:t>
      </w:r>
      <w:r w:rsidRPr="00CB547C">
        <w:rPr>
          <w:rFonts w:ascii="Times New Roman" w:eastAsia="Times New Roman" w:hAnsi="Times New Roman" w:cs="Times New Roman"/>
          <w:sz w:val="28"/>
          <w:szCs w:val="28"/>
          <w:lang w:val="uk-UA"/>
        </w:rPr>
        <w:t xml:space="preserve"> до відання виконавчих органів міської ради.</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2. Виконавчий комітет:</w:t>
      </w:r>
    </w:p>
    <w:p w:rsidR="00CB547C" w:rsidRPr="00CB547C" w:rsidRDefault="009479FF"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CB547C" w:rsidRPr="00CB547C">
        <w:rPr>
          <w:rFonts w:ascii="Times New Roman" w:eastAsia="Times New Roman" w:hAnsi="Times New Roman" w:cs="Times New Roman"/>
          <w:sz w:val="28"/>
          <w:szCs w:val="28"/>
          <w:lang w:val="uk-UA"/>
        </w:rPr>
        <w:t xml:space="preserve"> попередньо</w:t>
      </w:r>
      <w:r>
        <w:rPr>
          <w:rFonts w:ascii="Times New Roman" w:eastAsia="Times New Roman" w:hAnsi="Times New Roman" w:cs="Times New Roman"/>
          <w:sz w:val="28"/>
          <w:szCs w:val="28"/>
          <w:lang w:val="uk-UA"/>
        </w:rPr>
        <w:t xml:space="preserve"> розглядає </w:t>
      </w:r>
      <w:proofErr w:type="spellStart"/>
      <w:r>
        <w:rPr>
          <w:rFonts w:ascii="Times New Roman" w:eastAsia="Times New Roman" w:hAnsi="Times New Roman" w:cs="Times New Roman"/>
          <w:sz w:val="28"/>
          <w:szCs w:val="28"/>
          <w:lang w:val="uk-UA"/>
        </w:rPr>
        <w:t>проє</w:t>
      </w:r>
      <w:r w:rsidR="00CB547C" w:rsidRPr="00CB547C">
        <w:rPr>
          <w:rFonts w:ascii="Times New Roman" w:eastAsia="Times New Roman" w:hAnsi="Times New Roman" w:cs="Times New Roman"/>
          <w:sz w:val="28"/>
          <w:szCs w:val="28"/>
          <w:lang w:val="uk-UA"/>
        </w:rPr>
        <w:t>кти</w:t>
      </w:r>
      <w:proofErr w:type="spellEnd"/>
      <w:r w:rsidR="00CB547C" w:rsidRPr="00CB547C">
        <w:rPr>
          <w:rFonts w:ascii="Times New Roman" w:eastAsia="Times New Roman" w:hAnsi="Times New Roman" w:cs="Times New Roman"/>
          <w:sz w:val="28"/>
          <w:szCs w:val="28"/>
          <w:lang w:val="uk-UA"/>
        </w:rPr>
        <w:t xml:space="preserve"> місцевих програм соціально-економічного і культурного розвитку, цільових програм з інших питань, міс</w:t>
      </w:r>
      <w:r>
        <w:rPr>
          <w:rFonts w:ascii="Times New Roman" w:eastAsia="Times New Roman" w:hAnsi="Times New Roman" w:cs="Times New Roman"/>
          <w:sz w:val="28"/>
          <w:szCs w:val="28"/>
          <w:lang w:val="uk-UA"/>
        </w:rPr>
        <w:t>ького бюджету</w:t>
      </w:r>
      <w:r w:rsidR="00CB547C" w:rsidRPr="00CB547C">
        <w:rPr>
          <w:rFonts w:ascii="Times New Roman" w:eastAsia="Times New Roman" w:hAnsi="Times New Roman" w:cs="Times New Roman"/>
          <w:sz w:val="28"/>
          <w:szCs w:val="28"/>
          <w:lang w:val="uk-UA"/>
        </w:rPr>
        <w:t xml:space="preserve">, </w:t>
      </w:r>
      <w:proofErr w:type="spellStart"/>
      <w:r w:rsidR="00CB547C" w:rsidRPr="00CB547C">
        <w:rPr>
          <w:rFonts w:ascii="Times New Roman" w:eastAsia="Times New Roman" w:hAnsi="Times New Roman" w:cs="Times New Roman"/>
          <w:sz w:val="28"/>
          <w:szCs w:val="28"/>
          <w:lang w:val="uk-UA"/>
        </w:rPr>
        <w:t>про</w:t>
      </w:r>
      <w:r w:rsidR="00D579D4">
        <w:rPr>
          <w:rFonts w:ascii="Times New Roman" w:eastAsia="Times New Roman" w:hAnsi="Times New Roman" w:cs="Times New Roman"/>
          <w:sz w:val="28"/>
          <w:szCs w:val="28"/>
          <w:lang w:val="uk-UA"/>
        </w:rPr>
        <w:t>є</w:t>
      </w:r>
      <w:r w:rsidR="00CB547C" w:rsidRPr="00CB547C">
        <w:rPr>
          <w:rFonts w:ascii="Times New Roman" w:eastAsia="Times New Roman" w:hAnsi="Times New Roman" w:cs="Times New Roman"/>
          <w:sz w:val="28"/>
          <w:szCs w:val="28"/>
          <w:lang w:val="uk-UA"/>
        </w:rPr>
        <w:t>кти</w:t>
      </w:r>
      <w:proofErr w:type="spellEnd"/>
      <w:r w:rsidR="00CB547C" w:rsidRPr="00CB547C">
        <w:rPr>
          <w:rFonts w:ascii="Times New Roman" w:eastAsia="Times New Roman" w:hAnsi="Times New Roman" w:cs="Times New Roman"/>
          <w:sz w:val="28"/>
          <w:szCs w:val="28"/>
          <w:lang w:val="uk-UA"/>
        </w:rPr>
        <w:t xml:space="preserve"> рішень з інших питань, що вносяться на розгляд </w:t>
      </w:r>
      <w:r>
        <w:rPr>
          <w:rFonts w:ascii="Times New Roman" w:eastAsia="Times New Roman" w:hAnsi="Times New Roman" w:cs="Times New Roman"/>
          <w:sz w:val="28"/>
          <w:szCs w:val="28"/>
          <w:lang w:val="uk-UA"/>
        </w:rPr>
        <w:t xml:space="preserve">міської </w:t>
      </w:r>
      <w:r w:rsidR="00CB547C" w:rsidRPr="00CB547C">
        <w:rPr>
          <w:rFonts w:ascii="Times New Roman" w:eastAsia="Times New Roman" w:hAnsi="Times New Roman" w:cs="Times New Roman"/>
          <w:sz w:val="28"/>
          <w:szCs w:val="28"/>
          <w:lang w:val="uk-UA"/>
        </w:rPr>
        <w:t>ради;</w:t>
      </w:r>
    </w:p>
    <w:p w:rsidR="00CB547C" w:rsidRPr="00CB547C" w:rsidRDefault="009479FF"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CB547C" w:rsidRPr="00CB547C">
        <w:rPr>
          <w:rFonts w:ascii="Times New Roman" w:eastAsia="Times New Roman" w:hAnsi="Times New Roman" w:cs="Times New Roman"/>
          <w:sz w:val="28"/>
          <w:szCs w:val="28"/>
          <w:lang w:val="uk-UA"/>
        </w:rPr>
        <w:t xml:space="preserve"> координує діяльність виконавчих органів міської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CB547C" w:rsidRPr="00CB547C" w:rsidRDefault="009479FF" w:rsidP="00C228E3">
      <w:pPr>
        <w:spacing w:after="0" w:line="240" w:lineRule="auto"/>
        <w:ind w:firstLine="680"/>
        <w:jc w:val="both"/>
        <w:rPr>
          <w:rFonts w:ascii="Times New Roman" w:eastAsia="Times New Roman" w:hAnsi="Times New Roman" w:cs="Times New Roman"/>
          <w:sz w:val="28"/>
          <w:szCs w:val="28"/>
          <w:lang w:val="uk-UA"/>
        </w:rPr>
      </w:pPr>
      <w:r w:rsidRPr="00C223FC">
        <w:rPr>
          <w:rFonts w:ascii="Times New Roman" w:eastAsia="Times New Roman" w:hAnsi="Times New Roman" w:cs="Times New Roman"/>
          <w:sz w:val="28"/>
          <w:szCs w:val="28"/>
          <w:lang w:val="uk-UA"/>
        </w:rPr>
        <w:t>–</w:t>
      </w:r>
      <w:r w:rsidR="00CB547C" w:rsidRPr="00C223FC">
        <w:rPr>
          <w:rFonts w:ascii="Times New Roman" w:eastAsia="Times New Roman" w:hAnsi="Times New Roman" w:cs="Times New Roman"/>
          <w:sz w:val="28"/>
          <w:szCs w:val="28"/>
          <w:lang w:val="uk-UA"/>
        </w:rPr>
        <w:t xml:space="preserve"> має право змінювати або скасовувати акти підпорядкованих йому відділів, управлінь, інших виконавчих органів міської ради, а також їх посадових осіб.</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 xml:space="preserve">3. Виконавчий комітет підзвітний і підконтрольний міській раді, а з питань здійснення ним делегованих повноважень </w:t>
      </w:r>
      <w:r w:rsidR="009479FF">
        <w:rPr>
          <w:rFonts w:ascii="Times New Roman" w:eastAsia="Times New Roman" w:hAnsi="Times New Roman" w:cs="Times New Roman"/>
          <w:sz w:val="28"/>
          <w:szCs w:val="28"/>
          <w:lang w:val="uk-UA"/>
        </w:rPr>
        <w:t>–</w:t>
      </w:r>
      <w:r w:rsidRPr="00CB547C">
        <w:rPr>
          <w:rFonts w:ascii="Times New Roman" w:eastAsia="Times New Roman" w:hAnsi="Times New Roman" w:cs="Times New Roman"/>
          <w:sz w:val="28"/>
          <w:szCs w:val="28"/>
          <w:lang w:val="uk-UA"/>
        </w:rPr>
        <w:t xml:space="preserve"> також відповідним органам виконавчої влади</w:t>
      </w:r>
      <w:r w:rsidR="009479FF">
        <w:rPr>
          <w:rFonts w:ascii="Times New Roman" w:eastAsia="Times New Roman" w:hAnsi="Times New Roman" w:cs="Times New Roman"/>
          <w:sz w:val="28"/>
          <w:szCs w:val="28"/>
          <w:lang w:val="uk-UA"/>
        </w:rPr>
        <w:t>.</w:t>
      </w:r>
    </w:p>
    <w:p w:rsidR="00407984" w:rsidRPr="00CB547C" w:rsidRDefault="00407984" w:rsidP="00CB547C">
      <w:pPr>
        <w:spacing w:after="0" w:line="240" w:lineRule="auto"/>
        <w:ind w:firstLine="720"/>
        <w:jc w:val="both"/>
        <w:rPr>
          <w:rFonts w:ascii="Times New Roman" w:eastAsia="Times New Roman" w:hAnsi="Times New Roman" w:cs="Times New Roman"/>
          <w:sz w:val="28"/>
          <w:szCs w:val="28"/>
          <w:lang w:val="uk-UA"/>
        </w:rPr>
      </w:pPr>
    </w:p>
    <w:p w:rsidR="00CB547C" w:rsidRDefault="00CB547C" w:rsidP="00E11860">
      <w:pPr>
        <w:spacing w:after="0" w:line="240" w:lineRule="auto"/>
        <w:ind w:firstLine="720"/>
        <w:jc w:val="center"/>
        <w:rPr>
          <w:rFonts w:ascii="Times New Roman" w:eastAsia="Times New Roman" w:hAnsi="Times New Roman" w:cs="Times New Roman"/>
          <w:b/>
          <w:bCs/>
          <w:sz w:val="28"/>
          <w:szCs w:val="28"/>
          <w:lang w:val="uk-UA"/>
        </w:rPr>
      </w:pPr>
      <w:r w:rsidRPr="00CB547C">
        <w:rPr>
          <w:rFonts w:ascii="Times New Roman" w:eastAsia="Times New Roman" w:hAnsi="Times New Roman" w:cs="Times New Roman"/>
          <w:b/>
          <w:bCs/>
          <w:sz w:val="28"/>
          <w:szCs w:val="28"/>
          <w:lang w:val="uk-UA"/>
        </w:rPr>
        <w:t>Стаття 4</w:t>
      </w:r>
      <w:r w:rsidR="002761E4">
        <w:rPr>
          <w:rFonts w:ascii="Times New Roman" w:eastAsia="Times New Roman" w:hAnsi="Times New Roman" w:cs="Times New Roman"/>
          <w:b/>
          <w:bCs/>
          <w:sz w:val="28"/>
          <w:szCs w:val="28"/>
          <w:lang w:val="uk-UA"/>
        </w:rPr>
        <w:t>7</w:t>
      </w:r>
      <w:r w:rsidRPr="00CB547C">
        <w:rPr>
          <w:rFonts w:ascii="Times New Roman" w:eastAsia="Times New Roman" w:hAnsi="Times New Roman" w:cs="Times New Roman"/>
          <w:b/>
          <w:bCs/>
          <w:sz w:val="28"/>
          <w:szCs w:val="28"/>
          <w:lang w:val="uk-UA"/>
        </w:rPr>
        <w:t>. Рішення виконавчого комітету</w:t>
      </w:r>
    </w:p>
    <w:p w:rsidR="00D85995" w:rsidRPr="00CB547C" w:rsidRDefault="00D85995" w:rsidP="00E11860">
      <w:pPr>
        <w:spacing w:after="0" w:line="240" w:lineRule="auto"/>
        <w:ind w:firstLine="720"/>
        <w:jc w:val="center"/>
        <w:rPr>
          <w:rFonts w:ascii="Times New Roman" w:eastAsia="Times New Roman" w:hAnsi="Times New Roman" w:cs="Times New Roman"/>
          <w:b/>
          <w:bCs/>
          <w:sz w:val="28"/>
          <w:szCs w:val="28"/>
          <w:lang w:val="uk-UA"/>
        </w:rPr>
      </w:pP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1. Виконавчий комітет приймає рішення на своїх засіданнях, які є правомочними за умови присутності більше половини загального складу виконавчого комітету.</w:t>
      </w:r>
    </w:p>
    <w:p w:rsidR="00CB547C" w:rsidRP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2. Засідання виконавчого комітету скликаються міським головою за необхідністю, але не рідше одного разу на місяць.</w:t>
      </w:r>
    </w:p>
    <w:p w:rsidR="00CB547C" w:rsidRDefault="00CB547C" w:rsidP="00C228E3">
      <w:pPr>
        <w:spacing w:after="0" w:line="240" w:lineRule="auto"/>
        <w:ind w:firstLine="680"/>
        <w:jc w:val="both"/>
        <w:rPr>
          <w:rFonts w:ascii="Times New Roman" w:eastAsia="Times New Roman" w:hAnsi="Times New Roman" w:cs="Times New Roman"/>
          <w:sz w:val="28"/>
          <w:szCs w:val="28"/>
          <w:lang w:val="uk-UA"/>
        </w:rPr>
      </w:pPr>
      <w:r w:rsidRPr="00CB547C">
        <w:rPr>
          <w:rFonts w:ascii="Times New Roman" w:eastAsia="Times New Roman" w:hAnsi="Times New Roman" w:cs="Times New Roman"/>
          <w:sz w:val="28"/>
          <w:szCs w:val="28"/>
          <w:lang w:val="uk-UA"/>
        </w:rPr>
        <w:t>3. Рішення виконавчого комітету, прийняті в межах його компетенції, обов’язкові для виконання всіма розташованими та території м. Дніпра підприємствами й установами незалежно від їх організаційно-правових форм, а також органами місцевого самоврядування і громадянами.</w:t>
      </w:r>
    </w:p>
    <w:p w:rsidR="00CB547C" w:rsidRDefault="00CB547C" w:rsidP="00CB547C">
      <w:pPr>
        <w:spacing w:after="0" w:line="240" w:lineRule="auto"/>
        <w:ind w:firstLine="720"/>
        <w:jc w:val="both"/>
        <w:rPr>
          <w:rFonts w:ascii="Times New Roman" w:eastAsia="Times New Roman" w:hAnsi="Times New Roman" w:cs="Times New Roman"/>
          <w:sz w:val="28"/>
          <w:szCs w:val="28"/>
          <w:lang w:val="uk-UA"/>
        </w:rPr>
      </w:pPr>
    </w:p>
    <w:p w:rsidR="00B80A6D" w:rsidRDefault="00B80A6D" w:rsidP="00CB547C">
      <w:pPr>
        <w:spacing w:after="0" w:line="240" w:lineRule="auto"/>
        <w:ind w:firstLine="720"/>
        <w:jc w:val="both"/>
        <w:rPr>
          <w:rFonts w:ascii="Times New Roman" w:eastAsia="Times New Roman" w:hAnsi="Times New Roman" w:cs="Times New Roman"/>
          <w:sz w:val="28"/>
          <w:szCs w:val="28"/>
          <w:lang w:val="uk-UA"/>
        </w:rPr>
      </w:pPr>
    </w:p>
    <w:p w:rsidR="00B80A6D" w:rsidRDefault="00B80A6D" w:rsidP="00CB547C">
      <w:pPr>
        <w:spacing w:after="0" w:line="240" w:lineRule="auto"/>
        <w:ind w:firstLine="720"/>
        <w:jc w:val="both"/>
        <w:rPr>
          <w:rFonts w:ascii="Times New Roman" w:eastAsia="Times New Roman" w:hAnsi="Times New Roman" w:cs="Times New Roman"/>
          <w:sz w:val="28"/>
          <w:szCs w:val="28"/>
          <w:lang w:val="uk-UA"/>
        </w:rPr>
      </w:pPr>
    </w:p>
    <w:p w:rsidR="00B80A6D" w:rsidRDefault="00B80A6D" w:rsidP="00CB547C">
      <w:pPr>
        <w:spacing w:after="0" w:line="240" w:lineRule="auto"/>
        <w:ind w:firstLine="720"/>
        <w:jc w:val="both"/>
        <w:rPr>
          <w:rFonts w:ascii="Times New Roman" w:eastAsia="Times New Roman" w:hAnsi="Times New Roman" w:cs="Times New Roman"/>
          <w:sz w:val="28"/>
          <w:szCs w:val="28"/>
          <w:lang w:val="uk-UA"/>
        </w:rPr>
      </w:pPr>
    </w:p>
    <w:p w:rsidR="00B80A6D" w:rsidRDefault="00B80A6D" w:rsidP="00CB547C">
      <w:pPr>
        <w:spacing w:after="0" w:line="240" w:lineRule="auto"/>
        <w:ind w:firstLine="720"/>
        <w:jc w:val="both"/>
        <w:rPr>
          <w:rFonts w:ascii="Times New Roman" w:eastAsia="Times New Roman" w:hAnsi="Times New Roman" w:cs="Times New Roman"/>
          <w:sz w:val="28"/>
          <w:szCs w:val="28"/>
          <w:lang w:val="uk-UA"/>
        </w:rPr>
      </w:pPr>
    </w:p>
    <w:p w:rsidR="00B80A6D" w:rsidRDefault="00B80A6D" w:rsidP="00CB547C">
      <w:pPr>
        <w:spacing w:after="0" w:line="240" w:lineRule="auto"/>
        <w:ind w:firstLine="720"/>
        <w:jc w:val="both"/>
        <w:rPr>
          <w:rFonts w:ascii="Times New Roman" w:eastAsia="Times New Roman" w:hAnsi="Times New Roman" w:cs="Times New Roman"/>
          <w:sz w:val="28"/>
          <w:szCs w:val="28"/>
          <w:lang w:val="uk-UA"/>
        </w:rPr>
      </w:pPr>
    </w:p>
    <w:p w:rsidR="00CB547C" w:rsidRDefault="00CB547C" w:rsidP="00407984">
      <w:pPr>
        <w:spacing w:after="0" w:line="240" w:lineRule="auto"/>
        <w:ind w:firstLine="720"/>
        <w:jc w:val="center"/>
        <w:rPr>
          <w:rFonts w:ascii="Times New Roman" w:hAnsi="Times New Roman" w:cs="Times New Roman"/>
          <w:b/>
          <w:bCs/>
          <w:sz w:val="28"/>
          <w:szCs w:val="28"/>
          <w:lang w:val="uk-UA"/>
        </w:rPr>
      </w:pPr>
      <w:r w:rsidRPr="00F0728A">
        <w:rPr>
          <w:rFonts w:ascii="Times New Roman" w:hAnsi="Times New Roman" w:cs="Times New Roman"/>
          <w:b/>
          <w:bCs/>
          <w:sz w:val="28"/>
          <w:szCs w:val="28"/>
          <w:lang w:val="uk-UA"/>
        </w:rPr>
        <w:lastRenderedPageBreak/>
        <w:t>РОЗДІЛ VII</w:t>
      </w:r>
    </w:p>
    <w:p w:rsidR="00C223FC" w:rsidRPr="00F0728A" w:rsidRDefault="00C223FC" w:rsidP="00407984">
      <w:pPr>
        <w:spacing w:after="0" w:line="240" w:lineRule="auto"/>
        <w:ind w:firstLine="720"/>
        <w:jc w:val="center"/>
        <w:rPr>
          <w:rFonts w:ascii="Times New Roman" w:hAnsi="Times New Roman" w:cs="Times New Roman"/>
          <w:b/>
          <w:sz w:val="28"/>
          <w:szCs w:val="28"/>
          <w:lang w:val="uk-UA"/>
        </w:rPr>
      </w:pPr>
    </w:p>
    <w:p w:rsidR="00CB547C" w:rsidRPr="00F0728A" w:rsidRDefault="00CB547C" w:rsidP="00407984">
      <w:pPr>
        <w:spacing w:after="0" w:line="240" w:lineRule="auto"/>
        <w:ind w:firstLine="720"/>
        <w:jc w:val="center"/>
        <w:rPr>
          <w:rFonts w:ascii="Times New Roman" w:eastAsia="Times New Roman" w:hAnsi="Times New Roman" w:cs="Times New Roman"/>
          <w:sz w:val="28"/>
          <w:szCs w:val="28"/>
          <w:lang w:val="uk-UA"/>
        </w:rPr>
      </w:pPr>
      <w:r w:rsidRPr="00F0728A">
        <w:rPr>
          <w:rFonts w:ascii="Times New Roman" w:hAnsi="Times New Roman" w:cs="Times New Roman"/>
          <w:b/>
          <w:bCs/>
          <w:sz w:val="28"/>
          <w:szCs w:val="28"/>
          <w:lang w:val="uk-UA"/>
        </w:rPr>
        <w:t>ОРГАНИ САМООРГАНІЗАЦІЇ НАСЕЛЕННЯ</w:t>
      </w:r>
    </w:p>
    <w:p w:rsidR="00CB547C" w:rsidRPr="00F0728A" w:rsidRDefault="00CB547C" w:rsidP="00407984">
      <w:pPr>
        <w:spacing w:after="0" w:line="240" w:lineRule="auto"/>
        <w:ind w:firstLine="720"/>
        <w:jc w:val="center"/>
        <w:rPr>
          <w:rFonts w:ascii="Times New Roman" w:eastAsia="Times New Roman" w:hAnsi="Times New Roman" w:cs="Times New Roman"/>
          <w:sz w:val="28"/>
          <w:szCs w:val="28"/>
          <w:lang w:val="uk-UA"/>
        </w:rPr>
      </w:pPr>
    </w:p>
    <w:p w:rsidR="00CB547C" w:rsidRDefault="00CB547C" w:rsidP="00E11860">
      <w:pPr>
        <w:spacing w:after="0" w:line="240" w:lineRule="auto"/>
        <w:ind w:firstLine="720"/>
        <w:jc w:val="center"/>
        <w:rPr>
          <w:rFonts w:ascii="Times New Roman" w:hAnsi="Times New Roman" w:cs="Times New Roman"/>
          <w:b/>
          <w:bCs/>
          <w:sz w:val="28"/>
          <w:szCs w:val="28"/>
          <w:lang w:val="uk-UA"/>
        </w:rPr>
      </w:pPr>
      <w:r w:rsidRPr="00F0728A">
        <w:rPr>
          <w:rFonts w:ascii="Times New Roman" w:hAnsi="Times New Roman" w:cs="Times New Roman"/>
          <w:b/>
          <w:bCs/>
          <w:sz w:val="28"/>
          <w:szCs w:val="28"/>
          <w:lang w:val="uk-UA"/>
        </w:rPr>
        <w:t>Стаття 4</w:t>
      </w:r>
      <w:r w:rsidR="002761E4">
        <w:rPr>
          <w:rFonts w:ascii="Times New Roman" w:hAnsi="Times New Roman" w:cs="Times New Roman"/>
          <w:b/>
          <w:bCs/>
          <w:sz w:val="28"/>
          <w:szCs w:val="28"/>
          <w:lang w:val="uk-UA"/>
        </w:rPr>
        <w:t>8</w:t>
      </w:r>
      <w:r w:rsidRPr="00F0728A">
        <w:rPr>
          <w:rFonts w:ascii="Times New Roman" w:hAnsi="Times New Roman" w:cs="Times New Roman"/>
          <w:b/>
          <w:bCs/>
          <w:sz w:val="28"/>
          <w:szCs w:val="28"/>
          <w:lang w:val="uk-UA"/>
        </w:rPr>
        <w:t xml:space="preserve">. Система органів </w:t>
      </w:r>
      <w:r w:rsidR="00E11860" w:rsidRPr="00F0728A">
        <w:rPr>
          <w:rFonts w:ascii="Times New Roman" w:hAnsi="Times New Roman" w:cs="Times New Roman"/>
          <w:b/>
          <w:bCs/>
          <w:sz w:val="28"/>
          <w:szCs w:val="28"/>
          <w:lang w:val="uk-UA"/>
        </w:rPr>
        <w:t>самоорганізації</w:t>
      </w:r>
      <w:r w:rsidRPr="00F0728A">
        <w:rPr>
          <w:rFonts w:ascii="Times New Roman" w:hAnsi="Times New Roman" w:cs="Times New Roman"/>
          <w:b/>
          <w:bCs/>
          <w:sz w:val="28"/>
          <w:szCs w:val="28"/>
          <w:lang w:val="uk-UA"/>
        </w:rPr>
        <w:t xml:space="preserve"> населення</w:t>
      </w:r>
    </w:p>
    <w:p w:rsidR="00E66D8A" w:rsidRDefault="00E66D8A" w:rsidP="00E11860">
      <w:pPr>
        <w:spacing w:after="0" w:line="240" w:lineRule="auto"/>
        <w:ind w:firstLine="720"/>
        <w:jc w:val="center"/>
        <w:rPr>
          <w:rFonts w:ascii="Times New Roman" w:hAnsi="Times New Roman" w:cs="Times New Roman"/>
          <w:b/>
          <w:bCs/>
          <w:sz w:val="28"/>
          <w:szCs w:val="28"/>
          <w:lang w:val="uk-UA"/>
        </w:rPr>
      </w:pPr>
    </w:p>
    <w:p w:rsidR="002C067F" w:rsidRPr="002C067F" w:rsidRDefault="00CB547C" w:rsidP="00C228E3">
      <w:pPr>
        <w:spacing w:after="0" w:line="240" w:lineRule="auto"/>
        <w:ind w:firstLine="680"/>
        <w:jc w:val="both"/>
        <w:rPr>
          <w:rFonts w:ascii="Times New Roman" w:eastAsia="Times New Roman" w:hAnsi="Times New Roman" w:cs="Times New Roman"/>
          <w:sz w:val="28"/>
          <w:szCs w:val="28"/>
          <w:lang w:val="uk-UA"/>
        </w:rPr>
      </w:pPr>
      <w:r w:rsidRPr="002C067F">
        <w:rPr>
          <w:rFonts w:ascii="Times New Roman" w:hAnsi="Times New Roman" w:cs="Times New Roman"/>
          <w:sz w:val="28"/>
          <w:szCs w:val="28"/>
          <w:lang w:val="uk-UA"/>
        </w:rPr>
        <w:t xml:space="preserve">1. </w:t>
      </w:r>
      <w:r w:rsidR="002C067F" w:rsidRPr="002C067F">
        <w:rPr>
          <w:rFonts w:ascii="Times New Roman" w:hAnsi="Times New Roman" w:cs="Times New Roman"/>
          <w:sz w:val="28"/>
          <w:szCs w:val="28"/>
          <w:lang w:val="uk-UA"/>
        </w:rPr>
        <w:t>О</w:t>
      </w:r>
      <w:r w:rsidR="002C067F" w:rsidRPr="002C067F">
        <w:rPr>
          <w:rFonts w:ascii="Times New Roman" w:eastAsia="Times New Roman" w:hAnsi="Times New Roman" w:cs="Times New Roman"/>
          <w:sz w:val="28"/>
          <w:szCs w:val="28"/>
          <w:lang w:val="uk-UA"/>
        </w:rPr>
        <w:t xml:space="preserve">ргани самоорганізації населення </w:t>
      </w:r>
      <w:r w:rsidR="009479FF">
        <w:rPr>
          <w:rFonts w:ascii="Times New Roman" w:eastAsia="Times New Roman" w:hAnsi="Times New Roman" w:cs="Times New Roman"/>
          <w:sz w:val="28"/>
          <w:szCs w:val="28"/>
          <w:lang w:val="uk-UA"/>
        </w:rPr>
        <w:t>–</w:t>
      </w:r>
      <w:r w:rsidR="002C067F" w:rsidRPr="002C067F">
        <w:rPr>
          <w:rFonts w:ascii="Times New Roman" w:eastAsia="Times New Roman" w:hAnsi="Times New Roman" w:cs="Times New Roman"/>
          <w:sz w:val="28"/>
          <w:szCs w:val="28"/>
          <w:lang w:val="uk-UA"/>
        </w:rPr>
        <w:t xml:space="preserve"> представницькі органи, що створюються жителями, які на законних підставах проживають на території міста або його частин</w:t>
      </w:r>
      <w:r w:rsidR="002C067F">
        <w:rPr>
          <w:rFonts w:ascii="Times New Roman" w:eastAsia="Times New Roman" w:hAnsi="Times New Roman" w:cs="Times New Roman"/>
          <w:sz w:val="28"/>
          <w:szCs w:val="28"/>
          <w:lang w:val="uk-UA"/>
        </w:rPr>
        <w:t>и, д</w:t>
      </w:r>
      <w:r w:rsidR="002C067F" w:rsidRPr="002C067F">
        <w:rPr>
          <w:rFonts w:ascii="Times New Roman" w:eastAsia="Times New Roman" w:hAnsi="Times New Roman" w:cs="Times New Roman"/>
          <w:sz w:val="28"/>
          <w:szCs w:val="28"/>
          <w:lang w:val="uk-UA"/>
        </w:rPr>
        <w:t xml:space="preserve">ля вирішення завдань, передбачених Законом </w:t>
      </w:r>
      <w:r w:rsidR="002C067F" w:rsidRPr="002C067F">
        <w:rPr>
          <w:rFonts w:ascii="Times New Roman" w:hAnsi="Times New Roman" w:cs="Times New Roman"/>
          <w:sz w:val="28"/>
          <w:szCs w:val="28"/>
          <w:lang w:val="uk-UA"/>
        </w:rPr>
        <w:t>України «</w:t>
      </w:r>
      <w:r w:rsidR="002C067F" w:rsidRPr="002C067F">
        <w:rPr>
          <w:rFonts w:ascii="Times New Roman" w:hAnsi="Times New Roman" w:cs="Times New Roman"/>
          <w:bCs/>
          <w:sz w:val="28"/>
          <w:szCs w:val="28"/>
          <w:lang w:val="uk-UA"/>
        </w:rPr>
        <w:t>Про органи самоорганізації населення»</w:t>
      </w:r>
      <w:r w:rsidR="002C067F">
        <w:rPr>
          <w:rFonts w:ascii="Times New Roman" w:eastAsia="Times New Roman" w:hAnsi="Times New Roman" w:cs="Times New Roman"/>
          <w:sz w:val="28"/>
          <w:szCs w:val="28"/>
          <w:lang w:val="uk-UA"/>
        </w:rPr>
        <w:t>.</w:t>
      </w:r>
    </w:p>
    <w:p w:rsidR="00CB547C" w:rsidRPr="00F0728A" w:rsidRDefault="00CB547C" w:rsidP="00C228E3">
      <w:pPr>
        <w:spacing w:after="0" w:line="240" w:lineRule="auto"/>
        <w:ind w:firstLine="68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2. Орган </w:t>
      </w:r>
      <w:r w:rsidR="00E11860" w:rsidRPr="00F0728A">
        <w:rPr>
          <w:rFonts w:ascii="Times New Roman" w:hAnsi="Times New Roman" w:cs="Times New Roman"/>
          <w:sz w:val="28"/>
          <w:szCs w:val="28"/>
          <w:lang w:val="uk-UA"/>
        </w:rPr>
        <w:t>самоорганізації</w:t>
      </w:r>
      <w:r w:rsidRPr="00F0728A">
        <w:rPr>
          <w:rFonts w:ascii="Times New Roman" w:hAnsi="Times New Roman" w:cs="Times New Roman"/>
          <w:sz w:val="28"/>
          <w:szCs w:val="28"/>
          <w:lang w:val="uk-UA"/>
        </w:rPr>
        <w:t xml:space="preserve"> населення створюється за </w:t>
      </w:r>
      <w:r w:rsidR="00E11860" w:rsidRPr="00F0728A">
        <w:rPr>
          <w:rFonts w:ascii="Times New Roman" w:hAnsi="Times New Roman" w:cs="Times New Roman"/>
          <w:sz w:val="28"/>
          <w:szCs w:val="28"/>
          <w:lang w:val="uk-UA"/>
        </w:rPr>
        <w:t>територіальною</w:t>
      </w:r>
      <w:r w:rsidRPr="00F0728A">
        <w:rPr>
          <w:rFonts w:ascii="Times New Roman" w:hAnsi="Times New Roman" w:cs="Times New Roman"/>
          <w:sz w:val="28"/>
          <w:szCs w:val="28"/>
          <w:lang w:val="uk-UA"/>
        </w:rPr>
        <w:t xml:space="preserve"> ознакою.</w:t>
      </w:r>
    </w:p>
    <w:p w:rsidR="0021499F" w:rsidRPr="0021499F" w:rsidRDefault="0021499F" w:rsidP="00C228E3">
      <w:pPr>
        <w:spacing w:after="0" w:line="240" w:lineRule="auto"/>
        <w:ind w:firstLine="680"/>
        <w:jc w:val="both"/>
        <w:rPr>
          <w:rFonts w:ascii="Times New Roman" w:hAnsi="Times New Roman" w:cs="Times New Roman"/>
          <w:sz w:val="28"/>
          <w:szCs w:val="28"/>
          <w:lang w:val="uk-UA"/>
        </w:rPr>
      </w:pPr>
      <w:r w:rsidRPr="0021499F">
        <w:rPr>
          <w:rFonts w:ascii="Times New Roman" w:hAnsi="Times New Roman" w:cs="Times New Roman"/>
          <w:sz w:val="28"/>
          <w:szCs w:val="28"/>
          <w:lang w:val="uk-UA"/>
        </w:rPr>
        <w:t>3. Органи самоорганізації населення мають такі види:</w:t>
      </w:r>
    </w:p>
    <w:p w:rsidR="0021499F" w:rsidRPr="0021499F" w:rsidRDefault="009479FF"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499F" w:rsidRPr="0021499F">
        <w:rPr>
          <w:rFonts w:ascii="Times New Roman" w:hAnsi="Times New Roman" w:cs="Times New Roman"/>
          <w:sz w:val="28"/>
          <w:szCs w:val="28"/>
          <w:lang w:val="uk-UA"/>
        </w:rPr>
        <w:t xml:space="preserve"> будинкові комітети, які діють у межах одного або кількох будинків;</w:t>
      </w:r>
    </w:p>
    <w:p w:rsidR="0021499F" w:rsidRPr="0021499F" w:rsidRDefault="009479FF"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499F" w:rsidRPr="0021499F">
        <w:rPr>
          <w:rFonts w:ascii="Times New Roman" w:hAnsi="Times New Roman" w:cs="Times New Roman"/>
          <w:sz w:val="28"/>
          <w:szCs w:val="28"/>
          <w:lang w:val="uk-UA"/>
        </w:rPr>
        <w:t xml:space="preserve"> вуличні комітети, які діють у межах однієї або кількох вулиць;</w:t>
      </w:r>
    </w:p>
    <w:p w:rsidR="0021499F" w:rsidRPr="0021499F" w:rsidRDefault="009479FF"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499F" w:rsidRPr="0021499F">
        <w:rPr>
          <w:rFonts w:ascii="Times New Roman" w:hAnsi="Times New Roman" w:cs="Times New Roman"/>
          <w:sz w:val="28"/>
          <w:szCs w:val="28"/>
          <w:lang w:val="uk-UA"/>
        </w:rPr>
        <w:t xml:space="preserve"> квартальні комітети, які діють у межах одного або кількох кварталів житлової забудови;</w:t>
      </w:r>
    </w:p>
    <w:p w:rsidR="0021499F" w:rsidRPr="0021499F" w:rsidRDefault="009479FF" w:rsidP="00C228E3">
      <w:pPr>
        <w:spacing w:after="0" w:line="240" w:lineRule="auto"/>
        <w:ind w:firstLine="680"/>
        <w:jc w:val="both"/>
        <w:rPr>
          <w:rFonts w:ascii="Times New Roman" w:hAnsi="Times New Roman" w:cs="Times New Roman"/>
          <w:sz w:val="28"/>
          <w:szCs w:val="28"/>
          <w:lang w:val="uk-UA"/>
        </w:rPr>
      </w:pPr>
      <w:r w:rsidRPr="00C223FC">
        <w:rPr>
          <w:rFonts w:ascii="Times New Roman" w:hAnsi="Times New Roman" w:cs="Times New Roman"/>
          <w:sz w:val="28"/>
          <w:szCs w:val="28"/>
          <w:lang w:val="uk-UA"/>
        </w:rPr>
        <w:t>–</w:t>
      </w:r>
      <w:r w:rsidR="0021499F" w:rsidRPr="00C223FC">
        <w:rPr>
          <w:rFonts w:ascii="Times New Roman" w:hAnsi="Times New Roman" w:cs="Times New Roman"/>
          <w:sz w:val="28"/>
          <w:szCs w:val="28"/>
          <w:lang w:val="uk-UA"/>
        </w:rPr>
        <w:t xml:space="preserve"> </w:t>
      </w:r>
      <w:r w:rsidR="0021499F" w:rsidRPr="00C223FC">
        <w:rPr>
          <w:rFonts w:ascii="Times New Roman" w:hAnsi="Times New Roman" w:cs="Times New Roman"/>
          <w:bCs/>
          <w:sz w:val="28"/>
          <w:szCs w:val="28"/>
          <w:lang w:val="uk-UA"/>
        </w:rPr>
        <w:t>мікрорайонні</w:t>
      </w:r>
      <w:r w:rsidR="0021499F" w:rsidRPr="00C223FC">
        <w:rPr>
          <w:rFonts w:ascii="Times New Roman" w:hAnsi="Times New Roman" w:cs="Times New Roman"/>
          <w:sz w:val="28"/>
          <w:szCs w:val="28"/>
          <w:lang w:val="uk-UA"/>
        </w:rPr>
        <w:t xml:space="preserve"> комітети, які діють у межах певних мікрорайонів, житлових масивів, у межах міста;</w:t>
      </w:r>
    </w:p>
    <w:p w:rsidR="0021499F" w:rsidRDefault="009479FF" w:rsidP="00C228E3">
      <w:pPr>
        <w:spacing w:after="0" w:line="240" w:lineRule="auto"/>
        <w:ind w:firstLine="68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0021499F" w:rsidRPr="0021499F">
        <w:rPr>
          <w:rFonts w:ascii="Times New Roman" w:hAnsi="Times New Roman" w:cs="Times New Roman"/>
          <w:bCs/>
          <w:sz w:val="28"/>
          <w:szCs w:val="28"/>
          <w:lang w:val="uk-UA"/>
        </w:rPr>
        <w:t xml:space="preserve"> комітети районів у місті, що діють </w:t>
      </w:r>
      <w:r>
        <w:rPr>
          <w:rFonts w:ascii="Times New Roman" w:hAnsi="Times New Roman" w:cs="Times New Roman"/>
          <w:bCs/>
          <w:sz w:val="28"/>
          <w:szCs w:val="28"/>
          <w:lang w:val="uk-UA"/>
        </w:rPr>
        <w:t>у</w:t>
      </w:r>
      <w:r w:rsidR="0021499F" w:rsidRPr="0021499F">
        <w:rPr>
          <w:rFonts w:ascii="Times New Roman" w:hAnsi="Times New Roman" w:cs="Times New Roman"/>
          <w:bCs/>
          <w:sz w:val="28"/>
          <w:szCs w:val="28"/>
          <w:lang w:val="uk-UA"/>
        </w:rPr>
        <w:t xml:space="preserve"> межах одного або декількох районів </w:t>
      </w:r>
      <w:r>
        <w:rPr>
          <w:rFonts w:ascii="Times New Roman" w:hAnsi="Times New Roman" w:cs="Times New Roman"/>
          <w:bCs/>
          <w:sz w:val="28"/>
          <w:szCs w:val="28"/>
          <w:lang w:val="uk-UA"/>
        </w:rPr>
        <w:t xml:space="preserve">у </w:t>
      </w:r>
      <w:r w:rsidR="0021499F" w:rsidRPr="0021499F">
        <w:rPr>
          <w:rFonts w:ascii="Times New Roman" w:hAnsi="Times New Roman" w:cs="Times New Roman"/>
          <w:bCs/>
          <w:sz w:val="28"/>
          <w:szCs w:val="28"/>
          <w:lang w:val="uk-UA"/>
        </w:rPr>
        <w:t>міст</w:t>
      </w:r>
      <w:r>
        <w:rPr>
          <w:rFonts w:ascii="Times New Roman" w:hAnsi="Times New Roman" w:cs="Times New Roman"/>
          <w:bCs/>
          <w:sz w:val="28"/>
          <w:szCs w:val="28"/>
          <w:lang w:val="uk-UA"/>
        </w:rPr>
        <w:t>і</w:t>
      </w:r>
      <w:r w:rsidR="0021499F" w:rsidRPr="0021499F">
        <w:rPr>
          <w:rFonts w:ascii="Times New Roman" w:hAnsi="Times New Roman" w:cs="Times New Roman"/>
          <w:bCs/>
          <w:sz w:val="28"/>
          <w:szCs w:val="28"/>
          <w:lang w:val="uk-UA"/>
        </w:rPr>
        <w:t xml:space="preserve">, якщо його межі не </w:t>
      </w:r>
      <w:r>
        <w:rPr>
          <w:rFonts w:ascii="Times New Roman" w:hAnsi="Times New Roman" w:cs="Times New Roman"/>
          <w:bCs/>
          <w:sz w:val="28"/>
          <w:szCs w:val="28"/>
          <w:lang w:val="uk-UA"/>
        </w:rPr>
        <w:t xml:space="preserve">збігаються </w:t>
      </w:r>
      <w:r w:rsidR="0021499F" w:rsidRPr="0021499F">
        <w:rPr>
          <w:rFonts w:ascii="Times New Roman" w:hAnsi="Times New Roman" w:cs="Times New Roman"/>
          <w:bCs/>
          <w:sz w:val="28"/>
          <w:szCs w:val="28"/>
          <w:lang w:val="uk-UA"/>
        </w:rPr>
        <w:t>з межами діяльності районної у місті ради (у разі ї</w:t>
      </w:r>
      <w:r>
        <w:rPr>
          <w:rFonts w:ascii="Times New Roman" w:hAnsi="Times New Roman" w:cs="Times New Roman"/>
          <w:bCs/>
          <w:sz w:val="28"/>
          <w:szCs w:val="28"/>
          <w:lang w:val="uk-UA"/>
        </w:rPr>
        <w:t>ї</w:t>
      </w:r>
      <w:r w:rsidR="0021499F" w:rsidRPr="0021499F">
        <w:rPr>
          <w:rFonts w:ascii="Times New Roman" w:hAnsi="Times New Roman" w:cs="Times New Roman"/>
          <w:bCs/>
          <w:sz w:val="28"/>
          <w:szCs w:val="28"/>
          <w:lang w:val="uk-UA"/>
        </w:rPr>
        <w:t xml:space="preserve"> створення).</w:t>
      </w:r>
    </w:p>
    <w:p w:rsidR="00CB547C" w:rsidRDefault="00CB547C" w:rsidP="00C228E3">
      <w:pPr>
        <w:spacing w:after="0" w:line="240" w:lineRule="auto"/>
        <w:ind w:firstLine="68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4. Органи </w:t>
      </w:r>
      <w:r w:rsidR="00E11860" w:rsidRPr="00F0728A">
        <w:rPr>
          <w:rFonts w:ascii="Times New Roman" w:hAnsi="Times New Roman" w:cs="Times New Roman"/>
          <w:sz w:val="28"/>
          <w:szCs w:val="28"/>
          <w:lang w:val="uk-UA"/>
        </w:rPr>
        <w:t>самоорганізації</w:t>
      </w:r>
      <w:r w:rsidRPr="00F0728A">
        <w:rPr>
          <w:rFonts w:ascii="Times New Roman" w:hAnsi="Times New Roman" w:cs="Times New Roman"/>
          <w:sz w:val="28"/>
          <w:szCs w:val="28"/>
          <w:lang w:val="uk-UA"/>
        </w:rPr>
        <w:t xml:space="preserve"> населення </w:t>
      </w:r>
      <w:proofErr w:type="spellStart"/>
      <w:r w:rsidRPr="00F0728A">
        <w:rPr>
          <w:rFonts w:ascii="Times New Roman" w:hAnsi="Times New Roman" w:cs="Times New Roman"/>
          <w:sz w:val="28"/>
          <w:szCs w:val="28"/>
          <w:lang w:val="uk-UA"/>
        </w:rPr>
        <w:t>дiють</w:t>
      </w:r>
      <w:proofErr w:type="spellEnd"/>
      <w:r w:rsidRPr="00F0728A">
        <w:rPr>
          <w:rFonts w:ascii="Times New Roman" w:hAnsi="Times New Roman" w:cs="Times New Roman"/>
          <w:sz w:val="28"/>
          <w:szCs w:val="28"/>
          <w:lang w:val="uk-UA"/>
        </w:rPr>
        <w:t xml:space="preserve"> на </w:t>
      </w:r>
      <w:proofErr w:type="spellStart"/>
      <w:r w:rsidRPr="00F0728A">
        <w:rPr>
          <w:rFonts w:ascii="Times New Roman" w:hAnsi="Times New Roman" w:cs="Times New Roman"/>
          <w:sz w:val="28"/>
          <w:szCs w:val="28"/>
          <w:lang w:val="uk-UA"/>
        </w:rPr>
        <w:t>пiдставi</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Конституцiї</w:t>
      </w:r>
      <w:proofErr w:type="spellEnd"/>
      <w:r w:rsidRPr="00F0728A">
        <w:rPr>
          <w:rFonts w:ascii="Times New Roman" w:hAnsi="Times New Roman" w:cs="Times New Roman"/>
          <w:sz w:val="28"/>
          <w:szCs w:val="28"/>
          <w:lang w:val="uk-UA"/>
        </w:rPr>
        <w:t xml:space="preserve"> України, </w:t>
      </w:r>
      <w:proofErr w:type="spellStart"/>
      <w:r w:rsidRPr="00F0728A">
        <w:rPr>
          <w:rFonts w:ascii="Times New Roman" w:hAnsi="Times New Roman" w:cs="Times New Roman"/>
          <w:sz w:val="28"/>
          <w:szCs w:val="28"/>
          <w:lang w:val="uk-UA"/>
        </w:rPr>
        <w:t>актiв</w:t>
      </w:r>
      <w:proofErr w:type="spellEnd"/>
      <w:r w:rsidRPr="00F0728A">
        <w:rPr>
          <w:rFonts w:ascii="Times New Roman" w:hAnsi="Times New Roman" w:cs="Times New Roman"/>
          <w:sz w:val="28"/>
          <w:szCs w:val="28"/>
          <w:lang w:val="uk-UA"/>
        </w:rPr>
        <w:t xml:space="preserve"> Президента України, </w:t>
      </w:r>
      <w:proofErr w:type="spellStart"/>
      <w:r w:rsidRPr="00F0728A">
        <w:rPr>
          <w:rFonts w:ascii="Times New Roman" w:hAnsi="Times New Roman" w:cs="Times New Roman"/>
          <w:sz w:val="28"/>
          <w:szCs w:val="28"/>
          <w:lang w:val="uk-UA"/>
        </w:rPr>
        <w:t>Кабiнету</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Мiнiстрiв</w:t>
      </w:r>
      <w:proofErr w:type="spellEnd"/>
      <w:r w:rsidRPr="00F0728A">
        <w:rPr>
          <w:rFonts w:ascii="Times New Roman" w:hAnsi="Times New Roman" w:cs="Times New Roman"/>
          <w:sz w:val="28"/>
          <w:szCs w:val="28"/>
          <w:lang w:val="uk-UA"/>
        </w:rPr>
        <w:t xml:space="preserve"> України, </w:t>
      </w:r>
      <w:r w:rsidR="0097262E">
        <w:rPr>
          <w:rFonts w:ascii="Times New Roman" w:hAnsi="Times New Roman" w:cs="Times New Roman"/>
          <w:sz w:val="28"/>
          <w:szCs w:val="28"/>
          <w:lang w:val="uk-UA"/>
        </w:rPr>
        <w:t xml:space="preserve">законів України, </w:t>
      </w:r>
      <w:r w:rsidR="00D579D4">
        <w:rPr>
          <w:rFonts w:ascii="Times New Roman" w:hAnsi="Times New Roman" w:cs="Times New Roman"/>
          <w:sz w:val="28"/>
          <w:szCs w:val="28"/>
          <w:lang w:val="uk-UA"/>
        </w:rPr>
        <w:t>Статуту,</w:t>
      </w:r>
      <w:r w:rsidRPr="00F0728A">
        <w:rPr>
          <w:rFonts w:ascii="Times New Roman" w:hAnsi="Times New Roman" w:cs="Times New Roman"/>
          <w:sz w:val="28"/>
          <w:szCs w:val="28"/>
          <w:lang w:val="uk-UA"/>
        </w:rPr>
        <w:t xml:space="preserve"> розпоряджень </w:t>
      </w:r>
      <w:proofErr w:type="spellStart"/>
      <w:r w:rsidRPr="00F0728A">
        <w:rPr>
          <w:rFonts w:ascii="Times New Roman" w:hAnsi="Times New Roman" w:cs="Times New Roman"/>
          <w:sz w:val="28"/>
          <w:szCs w:val="28"/>
          <w:lang w:val="uk-UA"/>
        </w:rPr>
        <w:t>мiського</w:t>
      </w:r>
      <w:proofErr w:type="spellEnd"/>
      <w:r w:rsidRPr="00F0728A">
        <w:rPr>
          <w:rFonts w:ascii="Times New Roman" w:hAnsi="Times New Roman" w:cs="Times New Roman"/>
          <w:sz w:val="28"/>
          <w:szCs w:val="28"/>
          <w:lang w:val="uk-UA"/>
        </w:rPr>
        <w:t xml:space="preserve"> голови, голови районної </w:t>
      </w:r>
      <w:r w:rsidRPr="009479FF">
        <w:rPr>
          <w:rFonts w:ascii="Times New Roman" w:hAnsi="Times New Roman" w:cs="Times New Roman"/>
          <w:sz w:val="28"/>
          <w:szCs w:val="28"/>
          <w:lang w:val="uk-UA"/>
        </w:rPr>
        <w:t xml:space="preserve">у </w:t>
      </w:r>
      <w:proofErr w:type="spellStart"/>
      <w:r w:rsidRPr="00F0728A">
        <w:rPr>
          <w:rFonts w:ascii="Times New Roman" w:hAnsi="Times New Roman" w:cs="Times New Roman"/>
          <w:sz w:val="28"/>
          <w:szCs w:val="28"/>
          <w:lang w:val="uk-UA"/>
        </w:rPr>
        <w:t>мiстi</w:t>
      </w:r>
      <w:proofErr w:type="spellEnd"/>
      <w:r w:rsidRPr="00F0728A">
        <w:rPr>
          <w:rFonts w:ascii="Times New Roman" w:hAnsi="Times New Roman" w:cs="Times New Roman"/>
          <w:sz w:val="28"/>
          <w:szCs w:val="28"/>
          <w:lang w:val="uk-UA"/>
        </w:rPr>
        <w:t xml:space="preserve"> ради</w:t>
      </w:r>
      <w:r w:rsidR="009479FF">
        <w:rPr>
          <w:rFonts w:ascii="Times New Roman" w:hAnsi="Times New Roman" w:cs="Times New Roman"/>
          <w:sz w:val="28"/>
          <w:szCs w:val="28"/>
          <w:lang w:val="uk-UA"/>
        </w:rPr>
        <w:t xml:space="preserve"> (у разі її</w:t>
      </w:r>
      <w:r w:rsidR="0097262E">
        <w:rPr>
          <w:rFonts w:ascii="Times New Roman" w:hAnsi="Times New Roman" w:cs="Times New Roman"/>
          <w:sz w:val="28"/>
          <w:szCs w:val="28"/>
          <w:lang w:val="uk-UA"/>
        </w:rPr>
        <w:t xml:space="preserve"> </w:t>
      </w:r>
      <w:r w:rsidR="00A45CA7">
        <w:rPr>
          <w:rFonts w:ascii="Times New Roman" w:hAnsi="Times New Roman" w:cs="Times New Roman"/>
          <w:sz w:val="28"/>
          <w:szCs w:val="28"/>
          <w:lang w:val="uk-UA"/>
        </w:rPr>
        <w:t>с</w:t>
      </w:r>
      <w:r w:rsidR="0097262E">
        <w:rPr>
          <w:rFonts w:ascii="Times New Roman" w:hAnsi="Times New Roman" w:cs="Times New Roman"/>
          <w:sz w:val="28"/>
          <w:szCs w:val="28"/>
          <w:lang w:val="uk-UA"/>
        </w:rPr>
        <w:t>творення)</w:t>
      </w:r>
      <w:r w:rsidRPr="00F0728A">
        <w:rPr>
          <w:rFonts w:ascii="Times New Roman" w:hAnsi="Times New Roman" w:cs="Times New Roman"/>
          <w:sz w:val="28"/>
          <w:szCs w:val="28"/>
          <w:lang w:val="uk-UA"/>
        </w:rPr>
        <w:t xml:space="preserve">, виданих у межах своїх повноважень, </w:t>
      </w:r>
      <w:proofErr w:type="spellStart"/>
      <w:r w:rsidRPr="00F0728A">
        <w:rPr>
          <w:rFonts w:ascii="Times New Roman" w:hAnsi="Times New Roman" w:cs="Times New Roman"/>
          <w:sz w:val="28"/>
          <w:szCs w:val="28"/>
          <w:lang w:val="uk-UA"/>
        </w:rPr>
        <w:t>рiшен</w:t>
      </w:r>
      <w:r w:rsidR="0097262E">
        <w:rPr>
          <w:rFonts w:ascii="Times New Roman" w:hAnsi="Times New Roman" w:cs="Times New Roman"/>
          <w:sz w:val="28"/>
          <w:szCs w:val="28"/>
          <w:lang w:val="uk-UA"/>
        </w:rPr>
        <w:t>ь</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мiської</w:t>
      </w:r>
      <w:proofErr w:type="spellEnd"/>
      <w:r w:rsidRPr="00F0728A">
        <w:rPr>
          <w:rFonts w:ascii="Times New Roman" w:hAnsi="Times New Roman" w:cs="Times New Roman"/>
          <w:sz w:val="28"/>
          <w:szCs w:val="28"/>
          <w:lang w:val="uk-UA"/>
        </w:rPr>
        <w:t xml:space="preserve"> ради та її виконавчого </w:t>
      </w:r>
      <w:r w:rsidR="009479FF">
        <w:rPr>
          <w:rFonts w:ascii="Times New Roman" w:hAnsi="Times New Roman" w:cs="Times New Roman"/>
          <w:sz w:val="28"/>
          <w:szCs w:val="28"/>
          <w:lang w:val="uk-UA"/>
        </w:rPr>
        <w:t>комітету</w:t>
      </w:r>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рiшень</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зборiв</w:t>
      </w:r>
      <w:proofErr w:type="spellEnd"/>
      <w:r w:rsidRPr="00F0728A">
        <w:rPr>
          <w:rFonts w:ascii="Times New Roman" w:hAnsi="Times New Roman" w:cs="Times New Roman"/>
          <w:sz w:val="28"/>
          <w:szCs w:val="28"/>
          <w:lang w:val="uk-UA"/>
        </w:rPr>
        <w:t xml:space="preserve"> громадян за </w:t>
      </w:r>
      <w:proofErr w:type="spellStart"/>
      <w:r w:rsidRPr="00F0728A">
        <w:rPr>
          <w:rFonts w:ascii="Times New Roman" w:hAnsi="Times New Roman" w:cs="Times New Roman"/>
          <w:sz w:val="28"/>
          <w:szCs w:val="28"/>
          <w:lang w:val="uk-UA"/>
        </w:rPr>
        <w:t>мiсцем</w:t>
      </w:r>
      <w:proofErr w:type="spellEnd"/>
      <w:r w:rsidRPr="00F0728A">
        <w:rPr>
          <w:rFonts w:ascii="Times New Roman" w:hAnsi="Times New Roman" w:cs="Times New Roman"/>
          <w:sz w:val="28"/>
          <w:szCs w:val="28"/>
          <w:lang w:val="uk-UA"/>
        </w:rPr>
        <w:t xml:space="preserve"> проживання, </w:t>
      </w:r>
      <w:proofErr w:type="spellStart"/>
      <w:r w:rsidRPr="00F0728A">
        <w:rPr>
          <w:rFonts w:ascii="Times New Roman" w:hAnsi="Times New Roman" w:cs="Times New Roman"/>
          <w:sz w:val="28"/>
          <w:szCs w:val="28"/>
          <w:lang w:val="uk-UA"/>
        </w:rPr>
        <w:t>якi</w:t>
      </w:r>
      <w:proofErr w:type="spellEnd"/>
      <w:r w:rsidRPr="00F0728A">
        <w:rPr>
          <w:rFonts w:ascii="Times New Roman" w:hAnsi="Times New Roman" w:cs="Times New Roman"/>
          <w:sz w:val="28"/>
          <w:szCs w:val="28"/>
          <w:lang w:val="uk-UA"/>
        </w:rPr>
        <w:t xml:space="preserve"> його обрали, та положення про цей орган.</w:t>
      </w:r>
    </w:p>
    <w:p w:rsidR="00CB547C" w:rsidRDefault="00CB547C" w:rsidP="00C228E3">
      <w:pPr>
        <w:spacing w:after="0" w:line="240" w:lineRule="auto"/>
        <w:ind w:firstLine="680"/>
        <w:jc w:val="both"/>
        <w:rPr>
          <w:rFonts w:ascii="Times New Roman" w:hAnsi="Times New Roman" w:cs="Times New Roman"/>
          <w:sz w:val="28"/>
          <w:szCs w:val="28"/>
          <w:lang w:val="uk-UA"/>
        </w:rPr>
      </w:pPr>
      <w:r w:rsidRPr="00F0728A">
        <w:rPr>
          <w:rFonts w:ascii="Times New Roman" w:hAnsi="Times New Roman" w:cs="Times New Roman"/>
          <w:sz w:val="28"/>
          <w:szCs w:val="28"/>
          <w:lang w:val="uk-UA"/>
        </w:rPr>
        <w:t xml:space="preserve">5. Обирати та бути обраними до органу </w:t>
      </w:r>
      <w:proofErr w:type="spellStart"/>
      <w:r w:rsidRPr="00F0728A">
        <w:rPr>
          <w:rFonts w:ascii="Times New Roman" w:hAnsi="Times New Roman" w:cs="Times New Roman"/>
          <w:sz w:val="28"/>
          <w:szCs w:val="28"/>
          <w:lang w:val="uk-UA"/>
        </w:rPr>
        <w:t>самоорганiзацiї</w:t>
      </w:r>
      <w:proofErr w:type="spellEnd"/>
      <w:r w:rsidRPr="00F0728A">
        <w:rPr>
          <w:rFonts w:ascii="Times New Roman" w:hAnsi="Times New Roman" w:cs="Times New Roman"/>
          <w:sz w:val="28"/>
          <w:szCs w:val="28"/>
          <w:lang w:val="uk-UA"/>
        </w:rPr>
        <w:t xml:space="preserve"> населення можуть </w:t>
      </w:r>
      <w:r w:rsidR="00917E40">
        <w:rPr>
          <w:rFonts w:ascii="Times New Roman" w:hAnsi="Times New Roman" w:cs="Times New Roman"/>
          <w:sz w:val="28"/>
          <w:szCs w:val="28"/>
          <w:lang w:val="uk-UA"/>
        </w:rPr>
        <w:t>члени територіальної громади</w:t>
      </w:r>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якi</w:t>
      </w:r>
      <w:proofErr w:type="spellEnd"/>
      <w:r w:rsidRPr="00F0728A">
        <w:rPr>
          <w:rFonts w:ascii="Times New Roman" w:hAnsi="Times New Roman" w:cs="Times New Roman"/>
          <w:sz w:val="28"/>
          <w:szCs w:val="28"/>
          <w:lang w:val="uk-UA"/>
        </w:rPr>
        <w:t xml:space="preserve"> мають право голосу на виборах та референдумах і проживають на </w:t>
      </w:r>
      <w:proofErr w:type="spellStart"/>
      <w:r w:rsidRPr="00F0728A">
        <w:rPr>
          <w:rFonts w:ascii="Times New Roman" w:hAnsi="Times New Roman" w:cs="Times New Roman"/>
          <w:sz w:val="28"/>
          <w:szCs w:val="28"/>
          <w:lang w:val="uk-UA"/>
        </w:rPr>
        <w:t>вiдповiднiй</w:t>
      </w:r>
      <w:proofErr w:type="spellEnd"/>
      <w:r w:rsidRPr="00F0728A">
        <w:rPr>
          <w:rFonts w:ascii="Times New Roman" w:hAnsi="Times New Roman" w:cs="Times New Roman"/>
          <w:sz w:val="28"/>
          <w:szCs w:val="28"/>
          <w:lang w:val="uk-UA"/>
        </w:rPr>
        <w:t xml:space="preserve"> </w:t>
      </w:r>
      <w:proofErr w:type="spellStart"/>
      <w:r w:rsidRPr="00F0728A">
        <w:rPr>
          <w:rFonts w:ascii="Times New Roman" w:hAnsi="Times New Roman" w:cs="Times New Roman"/>
          <w:sz w:val="28"/>
          <w:szCs w:val="28"/>
          <w:lang w:val="uk-UA"/>
        </w:rPr>
        <w:t>територiї</w:t>
      </w:r>
      <w:proofErr w:type="spellEnd"/>
      <w:r w:rsidRPr="00F0728A">
        <w:rPr>
          <w:rFonts w:ascii="Times New Roman" w:hAnsi="Times New Roman" w:cs="Times New Roman"/>
          <w:sz w:val="28"/>
          <w:szCs w:val="28"/>
          <w:lang w:val="uk-UA"/>
        </w:rPr>
        <w:t>.</w:t>
      </w:r>
    </w:p>
    <w:p w:rsidR="00CB547C" w:rsidRPr="00F0728A" w:rsidRDefault="009623E0" w:rsidP="00C228E3">
      <w:pPr>
        <w:spacing w:after="0" w:line="240" w:lineRule="auto"/>
        <w:ind w:firstLine="680"/>
        <w:jc w:val="both"/>
        <w:rPr>
          <w:rFonts w:ascii="Times New Roman" w:hAnsi="Times New Roman" w:cs="Times New Roman"/>
          <w:sz w:val="28"/>
          <w:szCs w:val="28"/>
          <w:lang w:val="uk-UA"/>
        </w:rPr>
      </w:pPr>
      <w:r w:rsidRPr="009623E0">
        <w:rPr>
          <w:rFonts w:ascii="Times New Roman" w:hAnsi="Times New Roman" w:cs="Times New Roman"/>
          <w:bCs/>
          <w:sz w:val="28"/>
          <w:szCs w:val="28"/>
          <w:lang w:val="uk-UA"/>
        </w:rPr>
        <w:t>6.</w:t>
      </w:r>
      <w:r>
        <w:rPr>
          <w:rFonts w:ascii="Times New Roman" w:hAnsi="Times New Roman" w:cs="Times New Roman"/>
          <w:b/>
          <w:bCs/>
          <w:sz w:val="28"/>
          <w:szCs w:val="28"/>
          <w:lang w:val="uk-UA"/>
        </w:rPr>
        <w:t xml:space="preserve"> </w:t>
      </w:r>
      <w:r w:rsidR="00CB547C" w:rsidRPr="00F0728A">
        <w:rPr>
          <w:rFonts w:ascii="Times New Roman" w:hAnsi="Times New Roman" w:cs="Times New Roman"/>
          <w:sz w:val="28"/>
          <w:szCs w:val="28"/>
          <w:lang w:val="uk-UA"/>
        </w:rPr>
        <w:t>Правовий статус, порядок створення та діяльності органів самоорганізації населення визначається законодавством України.</w:t>
      </w:r>
    </w:p>
    <w:p w:rsidR="00E900D7" w:rsidRDefault="00E900D7" w:rsidP="00F0728A">
      <w:pPr>
        <w:spacing w:after="0" w:line="240" w:lineRule="auto"/>
        <w:ind w:firstLine="720"/>
        <w:jc w:val="both"/>
        <w:rPr>
          <w:rFonts w:ascii="Times New Roman" w:hAnsi="Times New Roman" w:cs="Times New Roman"/>
          <w:sz w:val="28"/>
          <w:szCs w:val="28"/>
          <w:highlight w:val="green"/>
          <w:lang w:val="uk-UA"/>
        </w:rPr>
      </w:pPr>
    </w:p>
    <w:p w:rsidR="007000B9" w:rsidRDefault="00F0728A" w:rsidP="00E11860">
      <w:pPr>
        <w:spacing w:after="0" w:line="240" w:lineRule="auto"/>
        <w:ind w:firstLine="720"/>
        <w:jc w:val="center"/>
        <w:rPr>
          <w:rFonts w:ascii="Times New Roman" w:hAnsi="Times New Roman" w:cs="Times New Roman"/>
          <w:b/>
          <w:bCs/>
          <w:sz w:val="28"/>
          <w:szCs w:val="28"/>
          <w:lang w:val="uk-UA"/>
        </w:rPr>
      </w:pPr>
      <w:r w:rsidRPr="00FC33FC">
        <w:rPr>
          <w:rFonts w:ascii="Times New Roman" w:hAnsi="Times New Roman" w:cs="Times New Roman"/>
          <w:b/>
          <w:bCs/>
          <w:sz w:val="28"/>
          <w:szCs w:val="28"/>
          <w:lang w:val="uk-UA"/>
        </w:rPr>
        <w:t xml:space="preserve">Стаття </w:t>
      </w:r>
      <w:r w:rsidR="009623E0" w:rsidRPr="00FC33FC">
        <w:rPr>
          <w:rFonts w:ascii="Times New Roman" w:hAnsi="Times New Roman" w:cs="Times New Roman"/>
          <w:b/>
          <w:bCs/>
          <w:sz w:val="28"/>
          <w:szCs w:val="28"/>
          <w:lang w:val="uk-UA"/>
        </w:rPr>
        <w:t>49</w:t>
      </w:r>
      <w:r w:rsidRPr="00FC33FC">
        <w:rPr>
          <w:rFonts w:ascii="Times New Roman" w:hAnsi="Times New Roman" w:cs="Times New Roman"/>
          <w:b/>
          <w:bCs/>
          <w:sz w:val="28"/>
          <w:szCs w:val="28"/>
          <w:lang w:val="uk-UA"/>
        </w:rPr>
        <w:t xml:space="preserve">. </w:t>
      </w:r>
      <w:r w:rsidR="007000B9" w:rsidRPr="00FC33FC">
        <w:rPr>
          <w:rFonts w:ascii="Times New Roman" w:hAnsi="Times New Roman" w:cs="Times New Roman"/>
          <w:b/>
          <w:bCs/>
          <w:sz w:val="28"/>
          <w:szCs w:val="28"/>
          <w:lang w:val="uk-UA"/>
        </w:rPr>
        <w:t>Термін повноважень</w:t>
      </w:r>
      <w:r w:rsidR="007000B9" w:rsidRPr="000A691C">
        <w:rPr>
          <w:rFonts w:ascii="Times New Roman" w:hAnsi="Times New Roman" w:cs="Times New Roman"/>
          <w:b/>
          <w:bCs/>
          <w:sz w:val="28"/>
          <w:szCs w:val="28"/>
          <w:lang w:val="uk-UA"/>
        </w:rPr>
        <w:t xml:space="preserve"> та територія, в межах якої діє орган самоорганізації населення</w:t>
      </w:r>
    </w:p>
    <w:p w:rsidR="00D85995" w:rsidRDefault="00D85995" w:rsidP="00E11860">
      <w:pPr>
        <w:spacing w:after="0" w:line="240" w:lineRule="auto"/>
        <w:ind w:firstLine="720"/>
        <w:jc w:val="center"/>
        <w:rPr>
          <w:rFonts w:ascii="Times New Roman" w:hAnsi="Times New Roman" w:cs="Times New Roman"/>
          <w:b/>
          <w:bCs/>
          <w:sz w:val="28"/>
          <w:szCs w:val="28"/>
          <w:lang w:val="uk-UA"/>
        </w:rPr>
      </w:pPr>
    </w:p>
    <w:p w:rsidR="00C3421A" w:rsidRDefault="00C3421A"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027EC">
        <w:rPr>
          <w:rFonts w:ascii="Times New Roman" w:hAnsi="Times New Roman" w:cs="Times New Roman"/>
          <w:sz w:val="28"/>
          <w:szCs w:val="28"/>
          <w:lang w:val="uk-UA"/>
        </w:rPr>
        <w:t xml:space="preserve"> </w:t>
      </w:r>
      <w:r w:rsidRPr="000A691C">
        <w:rPr>
          <w:rFonts w:ascii="Times New Roman" w:hAnsi="Times New Roman" w:cs="Times New Roman"/>
          <w:sz w:val="28"/>
          <w:szCs w:val="28"/>
          <w:lang w:val="uk-UA"/>
        </w:rPr>
        <w:t>Орган самоорганізації населення обирається терміном на строк повноважень відповідної ради, якщо інше не передбачено рішенням ради чи положенням про орган самоорганізації населення.</w:t>
      </w:r>
    </w:p>
    <w:p w:rsidR="00C3421A" w:rsidRDefault="00C3421A" w:rsidP="00C228E3">
      <w:pPr>
        <w:spacing w:after="0" w:line="240" w:lineRule="auto"/>
        <w:ind w:firstLine="68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У разі закінчення строку повноважень ради, що дала дозвіл на створення, орган самоорганізації населення складає свої повноваження до переобрання у порядку</w:t>
      </w:r>
      <w:r w:rsidR="00E027EC">
        <w:rPr>
          <w:rFonts w:ascii="Times New Roman" w:hAnsi="Times New Roman" w:cs="Times New Roman"/>
          <w:sz w:val="28"/>
          <w:szCs w:val="28"/>
          <w:lang w:val="uk-UA"/>
        </w:rPr>
        <w:t>,</w:t>
      </w:r>
      <w:r w:rsidRPr="000A691C">
        <w:rPr>
          <w:rFonts w:ascii="Times New Roman" w:hAnsi="Times New Roman" w:cs="Times New Roman"/>
          <w:sz w:val="28"/>
          <w:szCs w:val="28"/>
          <w:lang w:val="uk-UA"/>
        </w:rPr>
        <w:t xml:space="preserve"> передбаченому чинним законодавством.</w:t>
      </w:r>
    </w:p>
    <w:p w:rsidR="00C3421A" w:rsidRDefault="00C3421A" w:rsidP="00C228E3">
      <w:pPr>
        <w:spacing w:after="0" w:line="240" w:lineRule="auto"/>
        <w:ind w:firstLine="68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 xml:space="preserve">2. Територія, в межах якої діє орган самоорганізації населення, визначається рішенням ради, до компетенції якої віднесено надання дозволу на </w:t>
      </w:r>
      <w:r w:rsidRPr="000A691C">
        <w:rPr>
          <w:rFonts w:ascii="Times New Roman" w:hAnsi="Times New Roman" w:cs="Times New Roman"/>
          <w:sz w:val="28"/>
          <w:szCs w:val="28"/>
          <w:lang w:val="uk-UA"/>
        </w:rPr>
        <w:lastRenderedPageBreak/>
        <w:t>його створення, виходячи з пропозиції жителів, з урахуванням територіальної доцільності, соціально-економічної цілісності, спільності інтересів певних груп населення тощо.</w:t>
      </w:r>
    </w:p>
    <w:p w:rsidR="00CB547C" w:rsidRDefault="00CB547C" w:rsidP="00F0728A">
      <w:pPr>
        <w:spacing w:after="0" w:line="240" w:lineRule="auto"/>
        <w:ind w:firstLine="720"/>
        <w:jc w:val="both"/>
        <w:rPr>
          <w:rFonts w:ascii="Times New Roman" w:eastAsia="Times New Roman" w:hAnsi="Times New Roman" w:cs="Times New Roman"/>
          <w:sz w:val="28"/>
          <w:szCs w:val="28"/>
          <w:lang w:val="uk-UA"/>
        </w:rPr>
      </w:pPr>
    </w:p>
    <w:p w:rsidR="00F0728A" w:rsidRDefault="00F0728A" w:rsidP="00E11860">
      <w:pPr>
        <w:spacing w:after="0" w:line="240" w:lineRule="auto"/>
        <w:ind w:firstLine="720"/>
        <w:jc w:val="center"/>
        <w:rPr>
          <w:rFonts w:ascii="Times New Roman" w:hAnsi="Times New Roman" w:cs="Times New Roman"/>
          <w:b/>
          <w:bCs/>
          <w:sz w:val="28"/>
          <w:szCs w:val="28"/>
          <w:lang w:val="uk-UA"/>
        </w:rPr>
      </w:pPr>
      <w:r w:rsidRPr="00F0728A">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0</w:t>
      </w:r>
      <w:r w:rsidRPr="00F0728A">
        <w:rPr>
          <w:rFonts w:ascii="Times New Roman" w:hAnsi="Times New Roman" w:cs="Times New Roman"/>
          <w:b/>
          <w:bCs/>
          <w:sz w:val="28"/>
          <w:szCs w:val="28"/>
          <w:lang w:val="uk-UA"/>
        </w:rPr>
        <w:t xml:space="preserve">. Порядок створення органу </w:t>
      </w:r>
      <w:r w:rsidR="000977BF" w:rsidRPr="00F0728A">
        <w:rPr>
          <w:rFonts w:ascii="Times New Roman" w:hAnsi="Times New Roman" w:cs="Times New Roman"/>
          <w:b/>
          <w:bCs/>
          <w:sz w:val="28"/>
          <w:szCs w:val="28"/>
          <w:lang w:val="uk-UA"/>
        </w:rPr>
        <w:t>самоорганізації</w:t>
      </w:r>
      <w:r w:rsidRPr="00F0728A">
        <w:rPr>
          <w:rFonts w:ascii="Times New Roman" w:hAnsi="Times New Roman" w:cs="Times New Roman"/>
          <w:b/>
          <w:bCs/>
          <w:sz w:val="28"/>
          <w:szCs w:val="28"/>
          <w:lang w:val="uk-UA"/>
        </w:rPr>
        <w:t xml:space="preserve"> населення</w:t>
      </w:r>
    </w:p>
    <w:p w:rsidR="00D85995" w:rsidRDefault="00D85995" w:rsidP="00C228E3">
      <w:pPr>
        <w:spacing w:after="0" w:line="240" w:lineRule="auto"/>
        <w:ind w:firstLine="680"/>
        <w:jc w:val="center"/>
        <w:rPr>
          <w:rFonts w:ascii="Times New Roman" w:hAnsi="Times New Roman" w:cs="Times New Roman"/>
          <w:b/>
          <w:bCs/>
          <w:sz w:val="28"/>
          <w:szCs w:val="28"/>
          <w:lang w:val="uk-UA"/>
        </w:rPr>
      </w:pP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A691C">
        <w:rPr>
          <w:rFonts w:ascii="Times New Roman" w:hAnsi="Times New Roman" w:cs="Times New Roman"/>
          <w:sz w:val="28"/>
          <w:szCs w:val="28"/>
          <w:lang w:val="uk-UA"/>
        </w:rPr>
        <w:t>З ініціативою про створення органу самоорганізації населення до міської, районної у місті (у разі її створення) ради можуть звернутися збори (конференція) жителів за місцем проживання за умови, якщо в них брало участь (було представлено) не менше половини жителів відповідної території, які мають право голосу.</w:t>
      </w: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A691C">
        <w:rPr>
          <w:rFonts w:ascii="Times New Roman" w:hAnsi="Times New Roman" w:cs="Times New Roman"/>
          <w:sz w:val="28"/>
          <w:szCs w:val="28"/>
          <w:lang w:val="uk-UA"/>
        </w:rPr>
        <w:t xml:space="preserve">Збори (конференція) жителів на підставі рішення міської, районної у місті (у разі її створення) ради про створення органів самоорганізації населення відповідно </w:t>
      </w:r>
      <w:r w:rsidRPr="00483BD8">
        <w:rPr>
          <w:rFonts w:ascii="Times New Roman" w:hAnsi="Times New Roman" w:cs="Times New Roman"/>
          <w:color w:val="000000" w:themeColor="text1"/>
          <w:sz w:val="28"/>
          <w:szCs w:val="28"/>
          <w:lang w:val="uk-UA"/>
        </w:rPr>
        <w:t>до</w:t>
      </w:r>
      <w:r w:rsidRPr="003D6201">
        <w:rPr>
          <w:color w:val="000000" w:themeColor="text1"/>
          <w:sz w:val="28"/>
          <w:szCs w:val="28"/>
          <w:lang w:val="uk-UA"/>
        </w:rPr>
        <w:t xml:space="preserve"> </w:t>
      </w:r>
      <w:hyperlink r:id="rId23" w:tgtFrame="_blank" w:history="1">
        <w:r w:rsidRPr="003D6201">
          <w:rPr>
            <w:rStyle w:val="a7"/>
            <w:rFonts w:ascii="Times New Roman" w:hAnsi="Times New Roman" w:cs="Times New Roman"/>
            <w:color w:val="000000" w:themeColor="text1"/>
            <w:sz w:val="28"/>
            <w:szCs w:val="28"/>
            <w:u w:val="none"/>
            <w:lang w:val="uk-UA"/>
          </w:rPr>
          <w:t>Конституції</w:t>
        </w:r>
      </w:hyperlink>
      <w:r>
        <w:rPr>
          <w:rStyle w:val="a7"/>
          <w:color w:val="000000" w:themeColor="text1"/>
          <w:sz w:val="28"/>
          <w:szCs w:val="28"/>
          <w:u w:val="none"/>
          <w:lang w:val="uk-UA"/>
        </w:rPr>
        <w:t xml:space="preserve"> </w:t>
      </w:r>
      <w:r w:rsidRPr="000A691C">
        <w:rPr>
          <w:rFonts w:ascii="Times New Roman" w:hAnsi="Times New Roman" w:cs="Times New Roman"/>
          <w:sz w:val="28"/>
          <w:szCs w:val="28"/>
          <w:lang w:val="uk-UA"/>
        </w:rPr>
        <w:t>та законів України, інших нормативно-правових актів, актів та рішень відповідних органів</w:t>
      </w:r>
      <w:r w:rsidRPr="003D6201">
        <w:rPr>
          <w:sz w:val="28"/>
          <w:szCs w:val="28"/>
          <w:lang w:val="uk-UA"/>
        </w:rPr>
        <w:t xml:space="preserve"> </w:t>
      </w:r>
      <w:r w:rsidRPr="000A691C">
        <w:rPr>
          <w:rFonts w:ascii="Times New Roman" w:hAnsi="Times New Roman" w:cs="Times New Roman"/>
          <w:sz w:val="28"/>
          <w:szCs w:val="28"/>
          <w:lang w:val="uk-UA"/>
        </w:rPr>
        <w:t>місцевого самоврядування затверджують Положення про орган самоорганізації населення.</w:t>
      </w: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0A691C">
        <w:rPr>
          <w:rFonts w:ascii="Times New Roman" w:hAnsi="Times New Roman" w:cs="Times New Roman"/>
          <w:sz w:val="28"/>
          <w:szCs w:val="28"/>
          <w:lang w:val="uk-UA"/>
        </w:rPr>
        <w:t>Питання про створення органу самоорганізації населення, внесене на розгляд міської, районної у місті (у разі її створення) ради, розглядається на найближчому засіданні відповідної ради за участю членів ініціативної групи зборів (конференції) жителів за місцем проживання.</w:t>
      </w: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Рішення ради, до компетенції якої віднесено надання дозволу на його створення, про створення органу самоорганізації населення доводиться до відома територіальної громади.</w:t>
      </w:r>
    </w:p>
    <w:p w:rsidR="003D6201" w:rsidRPr="003D6201" w:rsidRDefault="003D6201" w:rsidP="00C228E3">
      <w:pPr>
        <w:pStyle w:val="a4"/>
        <w:shd w:val="clear" w:color="auto" w:fill="FFFFFF"/>
        <w:spacing w:before="0" w:beforeAutospacing="0" w:after="0" w:afterAutospacing="0"/>
        <w:ind w:firstLine="680"/>
        <w:jc w:val="both"/>
        <w:rPr>
          <w:sz w:val="28"/>
          <w:szCs w:val="28"/>
          <w:lang w:val="uk-UA"/>
        </w:rPr>
      </w:pPr>
      <w:r>
        <w:rPr>
          <w:sz w:val="28"/>
          <w:szCs w:val="28"/>
          <w:lang w:val="uk-UA"/>
        </w:rPr>
        <w:t xml:space="preserve">4. </w:t>
      </w:r>
      <w:r w:rsidRPr="000A691C">
        <w:rPr>
          <w:sz w:val="28"/>
          <w:szCs w:val="28"/>
          <w:lang w:val="uk-UA"/>
        </w:rPr>
        <w:t>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rsidR="003D6201" w:rsidRDefault="003D6201" w:rsidP="00C228E3">
      <w:pPr>
        <w:pStyle w:val="a4"/>
        <w:shd w:val="clear" w:color="auto" w:fill="FFFFFF"/>
        <w:spacing w:before="0" w:beforeAutospacing="0" w:after="0" w:afterAutospacing="0"/>
        <w:ind w:firstLine="680"/>
        <w:jc w:val="both"/>
        <w:rPr>
          <w:sz w:val="28"/>
          <w:szCs w:val="28"/>
          <w:lang w:val="uk-UA"/>
        </w:rPr>
      </w:pPr>
    </w:p>
    <w:p w:rsidR="000977BF" w:rsidRDefault="000977BF" w:rsidP="00E11860">
      <w:pPr>
        <w:spacing w:after="0" w:line="240" w:lineRule="auto"/>
        <w:ind w:firstLine="720"/>
        <w:jc w:val="center"/>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1</w:t>
      </w:r>
      <w:r w:rsidRPr="000977BF">
        <w:rPr>
          <w:rFonts w:ascii="Times New Roman" w:hAnsi="Times New Roman" w:cs="Times New Roman"/>
          <w:b/>
          <w:bCs/>
          <w:sz w:val="28"/>
          <w:szCs w:val="28"/>
          <w:lang w:val="uk-UA"/>
        </w:rPr>
        <w:t xml:space="preserve">. Фінансова та матеріальна основа органів </w:t>
      </w:r>
      <w:r w:rsidR="00E11860" w:rsidRPr="000977BF">
        <w:rPr>
          <w:rFonts w:ascii="Times New Roman" w:hAnsi="Times New Roman" w:cs="Times New Roman"/>
          <w:b/>
          <w:bCs/>
          <w:sz w:val="28"/>
          <w:szCs w:val="28"/>
          <w:lang w:val="uk-UA"/>
        </w:rPr>
        <w:t>самоорганізації</w:t>
      </w:r>
      <w:r w:rsidRPr="000977BF">
        <w:rPr>
          <w:rFonts w:ascii="Times New Roman" w:hAnsi="Times New Roman" w:cs="Times New Roman"/>
          <w:b/>
          <w:bCs/>
          <w:sz w:val="28"/>
          <w:szCs w:val="28"/>
          <w:lang w:val="uk-UA"/>
        </w:rPr>
        <w:t xml:space="preserve"> населення</w:t>
      </w:r>
    </w:p>
    <w:p w:rsidR="00E027EC" w:rsidRDefault="00E027EC" w:rsidP="00C228E3">
      <w:pPr>
        <w:spacing w:after="0" w:line="240" w:lineRule="auto"/>
        <w:ind w:firstLine="680"/>
        <w:jc w:val="center"/>
        <w:rPr>
          <w:rFonts w:ascii="Times New Roman" w:hAnsi="Times New Roman" w:cs="Times New Roman"/>
          <w:b/>
          <w:bCs/>
          <w:sz w:val="28"/>
          <w:szCs w:val="28"/>
          <w:lang w:val="uk-UA"/>
        </w:rPr>
      </w:pP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1. Фінансовою основою діяльності органу самоорганізації населення є:</w:t>
      </w:r>
    </w:p>
    <w:p w:rsidR="003D6201" w:rsidRPr="000A691C" w:rsidRDefault="00E027EC"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6201" w:rsidRPr="000A691C">
        <w:rPr>
          <w:rFonts w:ascii="Times New Roman" w:hAnsi="Times New Roman" w:cs="Times New Roman"/>
          <w:sz w:val="28"/>
          <w:szCs w:val="28"/>
          <w:lang w:val="uk-UA"/>
        </w:rPr>
        <w:t xml:space="preserve">кошти відповідного місцевого бюджету, які надаються йому міською, районною у місті </w:t>
      </w:r>
      <w:r w:rsidR="005A6343" w:rsidRPr="000A691C">
        <w:rPr>
          <w:rFonts w:ascii="Times New Roman" w:hAnsi="Times New Roman" w:cs="Times New Roman"/>
          <w:sz w:val="28"/>
          <w:szCs w:val="28"/>
          <w:lang w:val="uk-UA"/>
        </w:rPr>
        <w:t xml:space="preserve">радою </w:t>
      </w:r>
      <w:r w:rsidR="003D6201" w:rsidRPr="000A691C">
        <w:rPr>
          <w:rFonts w:ascii="Times New Roman" w:hAnsi="Times New Roman" w:cs="Times New Roman"/>
          <w:sz w:val="28"/>
          <w:szCs w:val="28"/>
          <w:lang w:val="uk-UA"/>
        </w:rPr>
        <w:t>(у разі її створення) для здійснення наданих органу самоорганізації населення повноважень;</w:t>
      </w:r>
    </w:p>
    <w:p w:rsidR="003D6201" w:rsidRPr="000A691C" w:rsidRDefault="00E027EC" w:rsidP="00C228E3">
      <w:pPr>
        <w:spacing w:after="0" w:line="240" w:lineRule="auto"/>
        <w:ind w:firstLine="680"/>
        <w:jc w:val="both"/>
        <w:rPr>
          <w:rFonts w:ascii="Times New Roman" w:hAnsi="Times New Roman" w:cs="Times New Roman"/>
          <w:sz w:val="28"/>
          <w:szCs w:val="28"/>
          <w:lang w:val="uk-UA"/>
        </w:rPr>
      </w:pPr>
      <w:bookmarkStart w:id="130" w:name="n131"/>
      <w:bookmarkEnd w:id="130"/>
      <w:r>
        <w:rPr>
          <w:rFonts w:ascii="Times New Roman" w:hAnsi="Times New Roman" w:cs="Times New Roman"/>
          <w:sz w:val="28"/>
          <w:szCs w:val="28"/>
          <w:lang w:val="uk-UA"/>
        </w:rPr>
        <w:t xml:space="preserve">– </w:t>
      </w:r>
      <w:r w:rsidR="003D6201" w:rsidRPr="000A691C">
        <w:rPr>
          <w:rFonts w:ascii="Times New Roman" w:hAnsi="Times New Roman" w:cs="Times New Roman"/>
          <w:sz w:val="28"/>
          <w:szCs w:val="28"/>
          <w:lang w:val="uk-UA"/>
        </w:rPr>
        <w:t>добровільні внески фізичних і юридичних осіб;</w:t>
      </w:r>
      <w:r w:rsidR="005C1FEA">
        <w:rPr>
          <w:rFonts w:ascii="Times New Roman" w:hAnsi="Times New Roman" w:cs="Times New Roman"/>
          <w:sz w:val="28"/>
          <w:szCs w:val="28"/>
          <w:lang w:val="uk-UA"/>
        </w:rPr>
        <w:t xml:space="preserve"> </w:t>
      </w:r>
    </w:p>
    <w:p w:rsidR="003D6201" w:rsidRPr="000A691C" w:rsidRDefault="00E027EC" w:rsidP="00C228E3">
      <w:pPr>
        <w:spacing w:after="0" w:line="240" w:lineRule="auto"/>
        <w:ind w:firstLine="680"/>
        <w:jc w:val="both"/>
        <w:rPr>
          <w:rFonts w:ascii="Times New Roman" w:hAnsi="Times New Roman" w:cs="Times New Roman"/>
          <w:sz w:val="28"/>
          <w:szCs w:val="28"/>
          <w:lang w:val="uk-UA"/>
        </w:rPr>
      </w:pPr>
      <w:bookmarkStart w:id="131" w:name="n132"/>
      <w:bookmarkEnd w:id="131"/>
      <w:r>
        <w:rPr>
          <w:rFonts w:ascii="Times New Roman" w:hAnsi="Times New Roman" w:cs="Times New Roman"/>
          <w:sz w:val="28"/>
          <w:szCs w:val="28"/>
          <w:lang w:val="uk-UA"/>
        </w:rPr>
        <w:t xml:space="preserve">– </w:t>
      </w:r>
      <w:r w:rsidR="003D6201" w:rsidRPr="000A691C">
        <w:rPr>
          <w:rFonts w:ascii="Times New Roman" w:hAnsi="Times New Roman" w:cs="Times New Roman"/>
          <w:sz w:val="28"/>
          <w:szCs w:val="28"/>
          <w:lang w:val="uk-UA"/>
        </w:rPr>
        <w:t>інші надходження, не заборонені законодавством.</w:t>
      </w: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bookmarkStart w:id="132" w:name="n133"/>
      <w:bookmarkEnd w:id="132"/>
      <w:r>
        <w:rPr>
          <w:rFonts w:ascii="Times New Roman" w:hAnsi="Times New Roman" w:cs="Times New Roman"/>
          <w:sz w:val="28"/>
          <w:szCs w:val="28"/>
          <w:lang w:val="uk-UA"/>
        </w:rPr>
        <w:t>2.</w:t>
      </w:r>
      <w:r w:rsidR="00E027EC">
        <w:rPr>
          <w:rFonts w:ascii="Times New Roman" w:hAnsi="Times New Roman" w:cs="Times New Roman"/>
          <w:sz w:val="28"/>
          <w:szCs w:val="28"/>
          <w:lang w:val="uk-UA"/>
        </w:rPr>
        <w:t xml:space="preserve"> </w:t>
      </w:r>
      <w:r w:rsidRPr="000A691C">
        <w:rPr>
          <w:rFonts w:ascii="Times New Roman" w:hAnsi="Times New Roman" w:cs="Times New Roman"/>
          <w:sz w:val="28"/>
          <w:szCs w:val="28"/>
          <w:lang w:val="uk-UA"/>
        </w:rPr>
        <w:t>Орган самоорганізації населення самостійно використовує фінансові ресурси, отримані з місцевого бюджету, на цілі та в межах, визначених відповідною радою.</w:t>
      </w:r>
    </w:p>
    <w:p w:rsidR="003D6201" w:rsidRPr="000A691C" w:rsidRDefault="003D6201"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027EC">
        <w:rPr>
          <w:rFonts w:ascii="Times New Roman" w:hAnsi="Times New Roman" w:cs="Times New Roman"/>
          <w:sz w:val="28"/>
          <w:szCs w:val="28"/>
          <w:lang w:val="uk-UA"/>
        </w:rPr>
        <w:t xml:space="preserve"> </w:t>
      </w:r>
      <w:r w:rsidRPr="000A691C">
        <w:rPr>
          <w:rFonts w:ascii="Times New Roman" w:hAnsi="Times New Roman" w:cs="Times New Roman"/>
          <w:sz w:val="28"/>
          <w:szCs w:val="28"/>
          <w:lang w:val="uk-UA"/>
        </w:rPr>
        <w:t xml:space="preserve">Матеріальною основою діяльності органу самоорганізації населення є майно, передане йому </w:t>
      </w:r>
      <w:r w:rsidR="00E027EC">
        <w:rPr>
          <w:rFonts w:ascii="Times New Roman" w:hAnsi="Times New Roman" w:cs="Times New Roman"/>
          <w:sz w:val="28"/>
          <w:szCs w:val="28"/>
          <w:lang w:val="uk-UA"/>
        </w:rPr>
        <w:t xml:space="preserve">відповідною </w:t>
      </w:r>
      <w:r w:rsidRPr="000A691C">
        <w:rPr>
          <w:rFonts w:ascii="Times New Roman" w:hAnsi="Times New Roman" w:cs="Times New Roman"/>
          <w:sz w:val="28"/>
          <w:szCs w:val="28"/>
          <w:lang w:val="uk-UA"/>
        </w:rPr>
        <w:t>радою в оперативне управління.</w:t>
      </w:r>
    </w:p>
    <w:p w:rsidR="003D6201" w:rsidRDefault="003D6201" w:rsidP="00C228E3">
      <w:pPr>
        <w:spacing w:after="0" w:line="240" w:lineRule="auto"/>
        <w:ind w:firstLine="680"/>
        <w:jc w:val="both"/>
        <w:rPr>
          <w:rFonts w:ascii="Times New Roman" w:hAnsi="Times New Roman" w:cs="Times New Roman"/>
          <w:b/>
          <w:bCs/>
          <w:sz w:val="28"/>
          <w:szCs w:val="28"/>
          <w:lang w:val="uk-UA"/>
        </w:rPr>
      </w:pPr>
      <w:bookmarkStart w:id="133" w:name="n136"/>
      <w:bookmarkEnd w:id="133"/>
      <w:r>
        <w:rPr>
          <w:rFonts w:ascii="Times New Roman" w:hAnsi="Times New Roman" w:cs="Times New Roman"/>
          <w:sz w:val="28"/>
          <w:szCs w:val="28"/>
          <w:lang w:val="uk-UA"/>
        </w:rPr>
        <w:lastRenderedPageBreak/>
        <w:t>4.</w:t>
      </w:r>
      <w:r w:rsidR="00E027EC">
        <w:rPr>
          <w:rFonts w:ascii="Times New Roman" w:hAnsi="Times New Roman" w:cs="Times New Roman"/>
          <w:sz w:val="28"/>
          <w:szCs w:val="28"/>
          <w:lang w:val="uk-UA"/>
        </w:rPr>
        <w:t xml:space="preserve"> </w:t>
      </w:r>
      <w:r w:rsidRPr="000A691C">
        <w:rPr>
          <w:rFonts w:ascii="Times New Roman" w:hAnsi="Times New Roman" w:cs="Times New Roman"/>
          <w:sz w:val="28"/>
          <w:szCs w:val="28"/>
          <w:lang w:val="uk-UA"/>
        </w:rPr>
        <w:t>Орган самоорганізації населення для виконання своїх повноважень користується майном згідно з його призначенням.</w:t>
      </w:r>
    </w:p>
    <w:p w:rsidR="003D6201" w:rsidRDefault="003D6201" w:rsidP="003D6201">
      <w:pPr>
        <w:spacing w:after="0" w:line="240" w:lineRule="auto"/>
        <w:ind w:firstLine="720"/>
        <w:rPr>
          <w:rFonts w:ascii="Times New Roman" w:hAnsi="Times New Roman" w:cs="Times New Roman"/>
          <w:b/>
          <w:bCs/>
          <w:sz w:val="28"/>
          <w:szCs w:val="28"/>
          <w:lang w:val="uk-UA"/>
        </w:rPr>
      </w:pPr>
    </w:p>
    <w:p w:rsidR="000977BF" w:rsidRDefault="000977BF" w:rsidP="00E11860">
      <w:pPr>
        <w:spacing w:after="0" w:line="240" w:lineRule="auto"/>
        <w:ind w:firstLine="720"/>
        <w:jc w:val="center"/>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2</w:t>
      </w:r>
      <w:r w:rsidRPr="000977BF">
        <w:rPr>
          <w:rFonts w:ascii="Times New Roman" w:hAnsi="Times New Roman" w:cs="Times New Roman"/>
          <w:b/>
          <w:bCs/>
          <w:sz w:val="28"/>
          <w:szCs w:val="28"/>
          <w:lang w:val="uk-UA"/>
        </w:rPr>
        <w:t xml:space="preserve">. </w:t>
      </w:r>
      <w:r w:rsidR="00E02F86" w:rsidRPr="000977BF">
        <w:rPr>
          <w:rFonts w:ascii="Times New Roman" w:hAnsi="Times New Roman" w:cs="Times New Roman"/>
          <w:b/>
          <w:bCs/>
          <w:sz w:val="28"/>
          <w:szCs w:val="28"/>
          <w:lang w:val="uk-UA"/>
        </w:rPr>
        <w:t>Організація</w:t>
      </w:r>
      <w:r w:rsidRPr="000977BF">
        <w:rPr>
          <w:rFonts w:ascii="Times New Roman" w:hAnsi="Times New Roman" w:cs="Times New Roman"/>
          <w:b/>
          <w:bCs/>
          <w:sz w:val="28"/>
          <w:szCs w:val="28"/>
          <w:lang w:val="uk-UA"/>
        </w:rPr>
        <w:t xml:space="preserve"> роботи органу </w:t>
      </w:r>
      <w:r w:rsidR="00A17C6E" w:rsidRPr="000977BF">
        <w:rPr>
          <w:rFonts w:ascii="Times New Roman" w:hAnsi="Times New Roman" w:cs="Times New Roman"/>
          <w:b/>
          <w:bCs/>
          <w:sz w:val="28"/>
          <w:szCs w:val="28"/>
          <w:lang w:val="uk-UA"/>
        </w:rPr>
        <w:t>самоорганізації</w:t>
      </w:r>
      <w:r w:rsidRPr="000977BF">
        <w:rPr>
          <w:rFonts w:ascii="Times New Roman" w:hAnsi="Times New Roman" w:cs="Times New Roman"/>
          <w:b/>
          <w:bCs/>
          <w:sz w:val="28"/>
          <w:szCs w:val="28"/>
          <w:lang w:val="uk-UA"/>
        </w:rPr>
        <w:t xml:space="preserve"> населення</w:t>
      </w:r>
    </w:p>
    <w:p w:rsidR="00D85995" w:rsidRDefault="00D85995" w:rsidP="00C228E3">
      <w:pPr>
        <w:spacing w:after="0" w:line="240" w:lineRule="auto"/>
        <w:ind w:firstLine="680"/>
        <w:jc w:val="center"/>
        <w:rPr>
          <w:rFonts w:ascii="Times New Roman" w:hAnsi="Times New Roman" w:cs="Times New Roman"/>
          <w:b/>
          <w:bCs/>
          <w:sz w:val="28"/>
          <w:szCs w:val="28"/>
          <w:lang w:val="uk-UA"/>
        </w:rPr>
      </w:pP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Формою роботи органу самоорганізації населення є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2.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 xml:space="preserve"> органу самоорганізації населення скликаються його </w:t>
      </w:r>
      <w:proofErr w:type="spellStart"/>
      <w:r w:rsidR="00A17C6E" w:rsidRPr="000977BF">
        <w:rPr>
          <w:rFonts w:ascii="Times New Roman" w:hAnsi="Times New Roman" w:cs="Times New Roman"/>
          <w:sz w:val="28"/>
          <w:szCs w:val="28"/>
          <w:lang w:val="uk-UA"/>
        </w:rPr>
        <w:t>керівни</w:t>
      </w:r>
      <w:proofErr w:type="spellEnd"/>
      <w:r w:rsidR="00C228E3">
        <w:rPr>
          <w:rFonts w:ascii="Times New Roman" w:hAnsi="Times New Roman" w:cs="Times New Roman"/>
          <w:sz w:val="28"/>
          <w:szCs w:val="28"/>
          <w:lang w:val="uk-UA"/>
        </w:rPr>
        <w:t>-</w:t>
      </w:r>
      <w:r w:rsidR="00A17C6E" w:rsidRPr="000977BF">
        <w:rPr>
          <w:rFonts w:ascii="Times New Roman" w:hAnsi="Times New Roman" w:cs="Times New Roman"/>
          <w:sz w:val="28"/>
          <w:szCs w:val="28"/>
          <w:lang w:val="uk-UA"/>
        </w:rPr>
        <w:t>ком</w:t>
      </w:r>
      <w:r w:rsidRPr="000977BF">
        <w:rPr>
          <w:rFonts w:ascii="Times New Roman" w:hAnsi="Times New Roman" w:cs="Times New Roman"/>
          <w:sz w:val="28"/>
          <w:szCs w:val="28"/>
          <w:lang w:val="uk-UA"/>
        </w:rPr>
        <w:t xml:space="preserve"> або заступником </w:t>
      </w:r>
      <w:r w:rsidR="00A17C6E" w:rsidRPr="000977BF">
        <w:rPr>
          <w:rFonts w:ascii="Times New Roman" w:hAnsi="Times New Roman" w:cs="Times New Roman"/>
          <w:sz w:val="28"/>
          <w:szCs w:val="28"/>
          <w:lang w:val="uk-UA"/>
        </w:rPr>
        <w:t>керівника</w:t>
      </w:r>
      <w:r w:rsidRPr="000977BF">
        <w:rPr>
          <w:rFonts w:ascii="Times New Roman" w:hAnsi="Times New Roman" w:cs="Times New Roman"/>
          <w:sz w:val="28"/>
          <w:szCs w:val="28"/>
          <w:lang w:val="uk-UA"/>
        </w:rPr>
        <w:t xml:space="preserve"> за </w:t>
      </w:r>
      <w:r w:rsidR="00A17C6E" w:rsidRPr="000977BF">
        <w:rPr>
          <w:rFonts w:ascii="Times New Roman" w:hAnsi="Times New Roman" w:cs="Times New Roman"/>
          <w:sz w:val="28"/>
          <w:szCs w:val="28"/>
          <w:lang w:val="uk-UA"/>
        </w:rPr>
        <w:t>необхідністю</w:t>
      </w:r>
      <w:r w:rsidRPr="000977BF">
        <w:rPr>
          <w:rFonts w:ascii="Times New Roman" w:hAnsi="Times New Roman" w:cs="Times New Roman"/>
          <w:sz w:val="28"/>
          <w:szCs w:val="28"/>
          <w:lang w:val="uk-UA"/>
        </w:rPr>
        <w:t>, але не менше одного разу на квартал.</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3. Порядок позачергового скликання </w:t>
      </w:r>
      <w:r w:rsidR="00A17C6E" w:rsidRPr="000977BF">
        <w:rPr>
          <w:rFonts w:ascii="Times New Roman" w:hAnsi="Times New Roman" w:cs="Times New Roman"/>
          <w:sz w:val="28"/>
          <w:szCs w:val="28"/>
          <w:lang w:val="uk-UA"/>
        </w:rPr>
        <w:t>засідання</w:t>
      </w:r>
      <w:r w:rsidRPr="000977BF">
        <w:rPr>
          <w:rFonts w:ascii="Times New Roman" w:hAnsi="Times New Roman" w:cs="Times New Roman"/>
          <w:sz w:val="28"/>
          <w:szCs w:val="28"/>
          <w:lang w:val="uk-UA"/>
        </w:rPr>
        <w:t xml:space="preserve"> органу самоорганізації населення визначається Положенням про цей орган.</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4. </w:t>
      </w:r>
      <w:proofErr w:type="spellStart"/>
      <w:r w:rsidRPr="000977BF">
        <w:rPr>
          <w:rFonts w:ascii="Times New Roman" w:hAnsi="Times New Roman" w:cs="Times New Roman"/>
          <w:sz w:val="28"/>
          <w:szCs w:val="28"/>
          <w:lang w:val="uk-UA"/>
        </w:rPr>
        <w:t>Засiдання</w:t>
      </w:r>
      <w:proofErr w:type="spellEnd"/>
      <w:r w:rsidRPr="000977BF">
        <w:rPr>
          <w:rFonts w:ascii="Times New Roman" w:hAnsi="Times New Roman" w:cs="Times New Roman"/>
          <w:sz w:val="28"/>
          <w:szCs w:val="28"/>
          <w:lang w:val="uk-UA"/>
        </w:rPr>
        <w:t xml:space="preserve"> органу самоорганізації населення є правомочним, якщо в ньому бере участь </w:t>
      </w:r>
      <w:proofErr w:type="spellStart"/>
      <w:r w:rsidRPr="000977BF">
        <w:rPr>
          <w:rFonts w:ascii="Times New Roman" w:hAnsi="Times New Roman" w:cs="Times New Roman"/>
          <w:sz w:val="28"/>
          <w:szCs w:val="28"/>
          <w:lang w:val="uk-UA"/>
        </w:rPr>
        <w:t>бiльше</w:t>
      </w:r>
      <w:proofErr w:type="spellEnd"/>
      <w:r w:rsidRPr="000977BF">
        <w:rPr>
          <w:rFonts w:ascii="Times New Roman" w:hAnsi="Times New Roman" w:cs="Times New Roman"/>
          <w:sz w:val="28"/>
          <w:szCs w:val="28"/>
          <w:lang w:val="uk-UA"/>
        </w:rPr>
        <w:t xml:space="preserve"> половини його загального складу.</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5. Для забезпечення роботи орган самоорганізації населення може утворювати </w:t>
      </w:r>
      <w:proofErr w:type="spellStart"/>
      <w:r w:rsidRPr="000977BF">
        <w:rPr>
          <w:rFonts w:ascii="Times New Roman" w:hAnsi="Times New Roman" w:cs="Times New Roman"/>
          <w:sz w:val="28"/>
          <w:szCs w:val="28"/>
          <w:lang w:val="uk-UA"/>
        </w:rPr>
        <w:t>комiсiї</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робочi</w:t>
      </w:r>
      <w:proofErr w:type="spellEnd"/>
      <w:r w:rsidRPr="000977BF">
        <w:rPr>
          <w:rFonts w:ascii="Times New Roman" w:hAnsi="Times New Roman" w:cs="Times New Roman"/>
          <w:sz w:val="28"/>
          <w:szCs w:val="28"/>
          <w:lang w:val="uk-UA"/>
        </w:rPr>
        <w:t xml:space="preserve"> групи, </w:t>
      </w:r>
      <w:proofErr w:type="spellStart"/>
      <w:r w:rsidRPr="000977BF">
        <w:rPr>
          <w:rFonts w:ascii="Times New Roman" w:hAnsi="Times New Roman" w:cs="Times New Roman"/>
          <w:sz w:val="28"/>
          <w:szCs w:val="28"/>
          <w:lang w:val="uk-UA"/>
        </w:rPr>
        <w:t>iншi</w:t>
      </w:r>
      <w:proofErr w:type="spellEnd"/>
      <w:r w:rsidRPr="000977BF">
        <w:rPr>
          <w:rFonts w:ascii="Times New Roman" w:hAnsi="Times New Roman" w:cs="Times New Roman"/>
          <w:sz w:val="28"/>
          <w:szCs w:val="28"/>
          <w:lang w:val="uk-UA"/>
        </w:rPr>
        <w:t xml:space="preserve"> свої органи в порядку, визначеному Положенням про цей орган.</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6. Орган самоорганізації населення з питань, </w:t>
      </w:r>
      <w:proofErr w:type="spellStart"/>
      <w:r w:rsidRPr="000977BF">
        <w:rPr>
          <w:rFonts w:ascii="Times New Roman" w:hAnsi="Times New Roman" w:cs="Times New Roman"/>
          <w:sz w:val="28"/>
          <w:szCs w:val="28"/>
          <w:lang w:val="uk-UA"/>
        </w:rPr>
        <w:t>вiднесених</w:t>
      </w:r>
      <w:proofErr w:type="spellEnd"/>
      <w:r w:rsidRPr="000977BF">
        <w:rPr>
          <w:rFonts w:ascii="Times New Roman" w:hAnsi="Times New Roman" w:cs="Times New Roman"/>
          <w:sz w:val="28"/>
          <w:szCs w:val="28"/>
          <w:lang w:val="uk-UA"/>
        </w:rPr>
        <w:t xml:space="preserve"> до його повноважень, може приймати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органiзацiйно</w:t>
      </w:r>
      <w:proofErr w:type="spellEnd"/>
      <w:r w:rsidRPr="000977BF">
        <w:rPr>
          <w:rFonts w:ascii="Times New Roman" w:hAnsi="Times New Roman" w:cs="Times New Roman"/>
          <w:sz w:val="28"/>
          <w:szCs w:val="28"/>
          <w:lang w:val="uk-UA"/>
        </w:rPr>
        <w:t>-розпорядчого характеру.</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7.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органу самоорганізації населення вважається прийнятим, якщо за нього проголосувало </w:t>
      </w:r>
      <w:proofErr w:type="spellStart"/>
      <w:r w:rsidRPr="000977BF">
        <w:rPr>
          <w:rFonts w:ascii="Times New Roman" w:hAnsi="Times New Roman" w:cs="Times New Roman"/>
          <w:sz w:val="28"/>
          <w:szCs w:val="28"/>
          <w:lang w:val="uk-UA"/>
        </w:rPr>
        <w:t>бiльше</w:t>
      </w:r>
      <w:proofErr w:type="spellEnd"/>
      <w:r w:rsidRPr="000977BF">
        <w:rPr>
          <w:rFonts w:ascii="Times New Roman" w:hAnsi="Times New Roman" w:cs="Times New Roman"/>
          <w:sz w:val="28"/>
          <w:szCs w:val="28"/>
          <w:lang w:val="uk-UA"/>
        </w:rPr>
        <w:t xml:space="preserve"> половини загального складу цього органу.</w:t>
      </w:r>
    </w:p>
    <w:p w:rsidR="000977BF" w:rsidRPr="000977BF" w:rsidRDefault="000977BF" w:rsidP="00C228E3">
      <w:pPr>
        <w:spacing w:after="0" w:line="240" w:lineRule="auto"/>
        <w:ind w:firstLine="680"/>
        <w:jc w:val="both"/>
        <w:rPr>
          <w:rFonts w:ascii="Times New Roman" w:eastAsia="Times New Roman" w:hAnsi="Times New Roman" w:cs="Times New Roman"/>
          <w:sz w:val="28"/>
          <w:szCs w:val="28"/>
          <w:lang w:val="uk-UA"/>
        </w:rPr>
      </w:pPr>
      <w:r w:rsidRPr="000977BF">
        <w:rPr>
          <w:rFonts w:ascii="Times New Roman" w:hAnsi="Times New Roman" w:cs="Times New Roman"/>
          <w:sz w:val="28"/>
          <w:szCs w:val="28"/>
          <w:lang w:val="uk-UA"/>
        </w:rPr>
        <w:t xml:space="preserve">8. </w:t>
      </w:r>
      <w:proofErr w:type="spellStart"/>
      <w:r w:rsidRPr="000977BF">
        <w:rPr>
          <w:rFonts w:ascii="Times New Roman" w:hAnsi="Times New Roman" w:cs="Times New Roman"/>
          <w:sz w:val="28"/>
          <w:szCs w:val="28"/>
          <w:lang w:val="uk-UA"/>
        </w:rPr>
        <w:t>Рiшення</w:t>
      </w:r>
      <w:proofErr w:type="spellEnd"/>
      <w:r w:rsidRPr="000977BF">
        <w:rPr>
          <w:rFonts w:ascii="Times New Roman" w:hAnsi="Times New Roman" w:cs="Times New Roman"/>
          <w:sz w:val="28"/>
          <w:szCs w:val="28"/>
          <w:lang w:val="uk-UA"/>
        </w:rPr>
        <w:t xml:space="preserve"> органу самоорганізації населення, що не </w:t>
      </w:r>
      <w:proofErr w:type="spellStart"/>
      <w:r w:rsidRPr="000977BF">
        <w:rPr>
          <w:rFonts w:ascii="Times New Roman" w:hAnsi="Times New Roman" w:cs="Times New Roman"/>
          <w:sz w:val="28"/>
          <w:szCs w:val="28"/>
          <w:lang w:val="uk-UA"/>
        </w:rPr>
        <w:t>вiдповiдають</w:t>
      </w:r>
      <w:proofErr w:type="spellEnd"/>
      <w:r w:rsidRPr="000977BF">
        <w:rPr>
          <w:rFonts w:ascii="Times New Roman" w:hAnsi="Times New Roman" w:cs="Times New Roman"/>
          <w:sz w:val="28"/>
          <w:szCs w:val="28"/>
          <w:lang w:val="uk-UA"/>
        </w:rPr>
        <w:t xml:space="preserve"> чинному законодавству або </w:t>
      </w:r>
      <w:proofErr w:type="spellStart"/>
      <w:r w:rsidRPr="000977BF">
        <w:rPr>
          <w:rFonts w:ascii="Times New Roman" w:hAnsi="Times New Roman" w:cs="Times New Roman"/>
          <w:sz w:val="28"/>
          <w:szCs w:val="28"/>
          <w:lang w:val="uk-UA"/>
        </w:rPr>
        <w:t>прийнятi</w:t>
      </w:r>
      <w:proofErr w:type="spellEnd"/>
      <w:r w:rsidRPr="000977BF">
        <w:rPr>
          <w:rFonts w:ascii="Times New Roman" w:hAnsi="Times New Roman" w:cs="Times New Roman"/>
          <w:sz w:val="28"/>
          <w:szCs w:val="28"/>
          <w:lang w:val="uk-UA"/>
        </w:rPr>
        <w:t xml:space="preserve"> з питань, не віднесених до його повноважень, скасовуються радою, яка надала делеговані повноваження</w:t>
      </w:r>
      <w:r w:rsidR="00E02F86">
        <w:rPr>
          <w:rFonts w:ascii="Times New Roman" w:hAnsi="Times New Roman" w:cs="Times New Roman"/>
          <w:sz w:val="28"/>
          <w:szCs w:val="28"/>
          <w:lang w:val="uk-UA"/>
        </w:rPr>
        <w:t>,</w:t>
      </w:r>
      <w:r w:rsidRPr="000977BF">
        <w:rPr>
          <w:rFonts w:ascii="Times New Roman" w:hAnsi="Times New Roman" w:cs="Times New Roman"/>
          <w:sz w:val="28"/>
          <w:szCs w:val="28"/>
          <w:lang w:val="uk-UA"/>
        </w:rPr>
        <w:t xml:space="preserve"> або судом.</w:t>
      </w:r>
    </w:p>
    <w:p w:rsidR="000977BF" w:rsidRPr="000977BF" w:rsidRDefault="000977BF" w:rsidP="000977BF">
      <w:pPr>
        <w:spacing w:after="0" w:line="240" w:lineRule="auto"/>
        <w:ind w:firstLine="720"/>
        <w:jc w:val="both"/>
        <w:rPr>
          <w:rFonts w:ascii="Times New Roman" w:eastAsia="Times New Roman" w:hAnsi="Times New Roman" w:cs="Times New Roman"/>
          <w:sz w:val="28"/>
          <w:szCs w:val="28"/>
          <w:lang w:val="uk-UA"/>
        </w:rPr>
      </w:pPr>
    </w:p>
    <w:p w:rsidR="000977BF" w:rsidRDefault="000977BF" w:rsidP="000977BF">
      <w:pPr>
        <w:spacing w:after="0" w:line="240" w:lineRule="auto"/>
        <w:ind w:firstLine="720"/>
        <w:jc w:val="both"/>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3</w:t>
      </w:r>
      <w:r w:rsidRPr="000977BF">
        <w:rPr>
          <w:rFonts w:ascii="Times New Roman" w:hAnsi="Times New Roman" w:cs="Times New Roman"/>
          <w:b/>
          <w:bCs/>
          <w:sz w:val="28"/>
          <w:szCs w:val="28"/>
          <w:lang w:val="uk-UA"/>
        </w:rPr>
        <w:t xml:space="preserve">. Правовий статус </w:t>
      </w:r>
      <w:proofErr w:type="spellStart"/>
      <w:r w:rsidRPr="000977BF">
        <w:rPr>
          <w:rFonts w:ascii="Times New Roman" w:hAnsi="Times New Roman" w:cs="Times New Roman"/>
          <w:b/>
          <w:bCs/>
          <w:sz w:val="28"/>
          <w:szCs w:val="28"/>
          <w:lang w:val="uk-UA"/>
        </w:rPr>
        <w:t>членiв</w:t>
      </w:r>
      <w:proofErr w:type="spellEnd"/>
      <w:r w:rsidRPr="000977BF">
        <w:rPr>
          <w:rFonts w:ascii="Times New Roman" w:hAnsi="Times New Roman" w:cs="Times New Roman"/>
          <w:b/>
          <w:bCs/>
          <w:sz w:val="28"/>
          <w:szCs w:val="28"/>
          <w:lang w:val="uk-UA"/>
        </w:rPr>
        <w:t xml:space="preserve"> органу самоорганізації населення</w:t>
      </w:r>
    </w:p>
    <w:p w:rsidR="00D85995" w:rsidRDefault="00D85995" w:rsidP="000977BF">
      <w:pPr>
        <w:spacing w:after="0" w:line="240" w:lineRule="auto"/>
        <w:ind w:firstLine="720"/>
        <w:jc w:val="both"/>
        <w:rPr>
          <w:rFonts w:ascii="Times New Roman" w:hAnsi="Times New Roman" w:cs="Times New Roman"/>
          <w:b/>
          <w:bCs/>
          <w:sz w:val="28"/>
          <w:szCs w:val="28"/>
          <w:lang w:val="uk-UA"/>
        </w:rPr>
      </w:pP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Правовий статус </w:t>
      </w:r>
      <w:proofErr w:type="spellStart"/>
      <w:r w:rsidRPr="000977BF">
        <w:rPr>
          <w:rFonts w:ascii="Times New Roman" w:hAnsi="Times New Roman" w:cs="Times New Roman"/>
          <w:sz w:val="28"/>
          <w:szCs w:val="28"/>
          <w:lang w:val="uk-UA"/>
        </w:rPr>
        <w:t>членiв</w:t>
      </w:r>
      <w:proofErr w:type="spellEnd"/>
      <w:r w:rsidRPr="000977BF">
        <w:rPr>
          <w:rFonts w:ascii="Times New Roman" w:hAnsi="Times New Roman" w:cs="Times New Roman"/>
          <w:sz w:val="28"/>
          <w:szCs w:val="28"/>
          <w:lang w:val="uk-UA"/>
        </w:rPr>
        <w:t xml:space="preserve"> органу самоорганізації населення визначається Положенням про цей орган.</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2. Члени органу самоорганізації населення виконують свої обов’язки на громадських засадах.</w:t>
      </w:r>
    </w:p>
    <w:p w:rsidR="000252D6" w:rsidRPr="000A691C" w:rsidRDefault="000252D6" w:rsidP="00C228E3">
      <w:pPr>
        <w:spacing w:after="0" w:line="240" w:lineRule="auto"/>
        <w:ind w:firstLine="680"/>
        <w:jc w:val="both"/>
        <w:rPr>
          <w:rFonts w:ascii="Times New Roman" w:hAnsi="Times New Roman" w:cs="Times New Roman"/>
          <w:sz w:val="28"/>
          <w:szCs w:val="28"/>
          <w:lang w:val="uk-UA"/>
        </w:rPr>
      </w:pPr>
      <w:r w:rsidRPr="000A691C">
        <w:rPr>
          <w:rFonts w:ascii="Times New Roman" w:hAnsi="Times New Roman" w:cs="Times New Roman"/>
          <w:sz w:val="28"/>
          <w:szCs w:val="28"/>
          <w:lang w:val="uk-UA"/>
        </w:rPr>
        <w:t xml:space="preserve">3. За </w:t>
      </w:r>
      <w:proofErr w:type="spellStart"/>
      <w:r w:rsidRPr="000A691C">
        <w:rPr>
          <w:rFonts w:ascii="Times New Roman" w:hAnsi="Times New Roman" w:cs="Times New Roman"/>
          <w:sz w:val="28"/>
          <w:szCs w:val="28"/>
          <w:lang w:val="uk-UA"/>
        </w:rPr>
        <w:t>рiшенням</w:t>
      </w:r>
      <w:proofErr w:type="spellEnd"/>
      <w:r w:rsidRPr="000A691C">
        <w:rPr>
          <w:rFonts w:ascii="Times New Roman" w:hAnsi="Times New Roman" w:cs="Times New Roman"/>
          <w:sz w:val="28"/>
          <w:szCs w:val="28"/>
          <w:lang w:val="uk-UA"/>
        </w:rPr>
        <w:t xml:space="preserve"> </w:t>
      </w:r>
      <w:proofErr w:type="spellStart"/>
      <w:r w:rsidRPr="000A691C">
        <w:rPr>
          <w:rFonts w:ascii="Times New Roman" w:hAnsi="Times New Roman" w:cs="Times New Roman"/>
          <w:sz w:val="28"/>
          <w:szCs w:val="28"/>
          <w:lang w:val="uk-UA"/>
        </w:rPr>
        <w:t>зборiв</w:t>
      </w:r>
      <w:proofErr w:type="spellEnd"/>
      <w:r w:rsidRPr="000A691C">
        <w:rPr>
          <w:rFonts w:ascii="Times New Roman" w:hAnsi="Times New Roman" w:cs="Times New Roman"/>
          <w:sz w:val="28"/>
          <w:szCs w:val="28"/>
          <w:lang w:val="uk-UA"/>
        </w:rPr>
        <w:t xml:space="preserve"> громадян за </w:t>
      </w:r>
      <w:proofErr w:type="spellStart"/>
      <w:r w:rsidRPr="000A691C">
        <w:rPr>
          <w:rFonts w:ascii="Times New Roman" w:hAnsi="Times New Roman" w:cs="Times New Roman"/>
          <w:sz w:val="28"/>
          <w:szCs w:val="28"/>
          <w:lang w:val="uk-UA"/>
        </w:rPr>
        <w:t>мiсцем</w:t>
      </w:r>
      <w:proofErr w:type="spellEnd"/>
      <w:r w:rsidRPr="000A691C">
        <w:rPr>
          <w:rFonts w:ascii="Times New Roman" w:hAnsi="Times New Roman" w:cs="Times New Roman"/>
          <w:sz w:val="28"/>
          <w:szCs w:val="28"/>
          <w:lang w:val="uk-UA"/>
        </w:rPr>
        <w:t xml:space="preserve"> проживання </w:t>
      </w:r>
      <w:proofErr w:type="spellStart"/>
      <w:r w:rsidRPr="000A691C">
        <w:rPr>
          <w:rFonts w:ascii="Times New Roman" w:hAnsi="Times New Roman" w:cs="Times New Roman"/>
          <w:sz w:val="28"/>
          <w:szCs w:val="28"/>
          <w:lang w:val="uk-UA"/>
        </w:rPr>
        <w:t>керiвник</w:t>
      </w:r>
      <w:proofErr w:type="spellEnd"/>
      <w:r w:rsidRPr="000A691C">
        <w:rPr>
          <w:rFonts w:ascii="Times New Roman" w:hAnsi="Times New Roman" w:cs="Times New Roman"/>
          <w:sz w:val="28"/>
          <w:szCs w:val="28"/>
          <w:lang w:val="uk-UA"/>
        </w:rPr>
        <w:t xml:space="preserve"> i секретар цього органу можуть працювати в ньому на </w:t>
      </w:r>
      <w:proofErr w:type="spellStart"/>
      <w:r w:rsidRPr="000A691C">
        <w:rPr>
          <w:rFonts w:ascii="Times New Roman" w:hAnsi="Times New Roman" w:cs="Times New Roman"/>
          <w:sz w:val="28"/>
          <w:szCs w:val="28"/>
          <w:lang w:val="uk-UA"/>
        </w:rPr>
        <w:t>постiйнiй</w:t>
      </w:r>
      <w:proofErr w:type="spellEnd"/>
      <w:r w:rsidRPr="000A691C">
        <w:rPr>
          <w:rFonts w:ascii="Times New Roman" w:hAnsi="Times New Roman" w:cs="Times New Roman"/>
          <w:sz w:val="28"/>
          <w:szCs w:val="28"/>
          <w:lang w:val="uk-UA"/>
        </w:rPr>
        <w:t xml:space="preserve"> </w:t>
      </w:r>
      <w:proofErr w:type="spellStart"/>
      <w:r w:rsidRPr="000A691C">
        <w:rPr>
          <w:rFonts w:ascii="Times New Roman" w:hAnsi="Times New Roman" w:cs="Times New Roman"/>
          <w:sz w:val="28"/>
          <w:szCs w:val="28"/>
          <w:lang w:val="uk-UA"/>
        </w:rPr>
        <w:t>основi</w:t>
      </w:r>
      <w:proofErr w:type="spellEnd"/>
      <w:r w:rsidRPr="000A691C">
        <w:rPr>
          <w:rFonts w:ascii="Times New Roman" w:hAnsi="Times New Roman" w:cs="Times New Roman"/>
          <w:sz w:val="28"/>
          <w:szCs w:val="28"/>
          <w:lang w:val="uk-UA"/>
        </w:rPr>
        <w:t xml:space="preserve"> з оплатою їхньої </w:t>
      </w:r>
      <w:proofErr w:type="spellStart"/>
      <w:r w:rsidRPr="000A691C">
        <w:rPr>
          <w:rFonts w:ascii="Times New Roman" w:hAnsi="Times New Roman" w:cs="Times New Roman"/>
          <w:sz w:val="28"/>
          <w:szCs w:val="28"/>
          <w:lang w:val="uk-UA"/>
        </w:rPr>
        <w:t>працi</w:t>
      </w:r>
      <w:proofErr w:type="spellEnd"/>
      <w:r w:rsidRPr="000A691C">
        <w:rPr>
          <w:rFonts w:ascii="Times New Roman" w:hAnsi="Times New Roman" w:cs="Times New Roman"/>
          <w:sz w:val="28"/>
          <w:szCs w:val="28"/>
          <w:lang w:val="uk-UA"/>
        </w:rPr>
        <w:t xml:space="preserve"> за рахунок </w:t>
      </w:r>
      <w:r w:rsidRPr="000252D6">
        <w:rPr>
          <w:rFonts w:ascii="Times New Roman" w:hAnsi="Times New Roman" w:cs="Times New Roman"/>
          <w:bCs/>
          <w:sz w:val="28"/>
          <w:szCs w:val="28"/>
          <w:lang w:val="uk-UA"/>
        </w:rPr>
        <w:t>переданих</w:t>
      </w:r>
      <w:r w:rsidRPr="00356BB3">
        <w:rPr>
          <w:rFonts w:ascii="Times New Roman" w:hAnsi="Times New Roman" w:cs="Times New Roman"/>
          <w:b/>
          <w:bCs/>
          <w:sz w:val="28"/>
          <w:szCs w:val="28"/>
          <w:lang w:val="uk-UA"/>
        </w:rPr>
        <w:t xml:space="preserve"> </w:t>
      </w:r>
      <w:r w:rsidRPr="000A691C">
        <w:rPr>
          <w:rFonts w:ascii="Times New Roman" w:hAnsi="Times New Roman" w:cs="Times New Roman"/>
          <w:sz w:val="28"/>
          <w:szCs w:val="28"/>
          <w:lang w:val="uk-UA"/>
        </w:rPr>
        <w:t>органу самоорганізації населе</w:t>
      </w:r>
      <w:r w:rsidR="00EF2626">
        <w:rPr>
          <w:rFonts w:ascii="Times New Roman" w:hAnsi="Times New Roman" w:cs="Times New Roman"/>
          <w:sz w:val="28"/>
          <w:szCs w:val="28"/>
          <w:lang w:val="uk-UA"/>
        </w:rPr>
        <w:t xml:space="preserve">ння коштів. </w:t>
      </w:r>
    </w:p>
    <w:p w:rsidR="000252D6" w:rsidRDefault="000252D6" w:rsidP="000977BF">
      <w:pPr>
        <w:spacing w:after="0" w:line="240" w:lineRule="auto"/>
        <w:ind w:firstLine="720"/>
        <w:jc w:val="both"/>
        <w:rPr>
          <w:rFonts w:ascii="Times New Roman" w:hAnsi="Times New Roman" w:cs="Times New Roman"/>
          <w:sz w:val="28"/>
          <w:szCs w:val="28"/>
          <w:lang w:val="uk-UA"/>
        </w:rPr>
      </w:pPr>
    </w:p>
    <w:p w:rsidR="000977BF" w:rsidRDefault="000977BF" w:rsidP="00BE27A7">
      <w:pPr>
        <w:spacing w:after="0" w:line="240" w:lineRule="auto"/>
        <w:ind w:firstLine="720"/>
        <w:jc w:val="center"/>
        <w:rPr>
          <w:rFonts w:ascii="Times New Roman" w:hAnsi="Times New Roman" w:cs="Times New Roman"/>
          <w:b/>
          <w:bCs/>
          <w:sz w:val="28"/>
          <w:szCs w:val="28"/>
          <w:lang w:val="uk-UA"/>
        </w:rPr>
      </w:pPr>
      <w:r w:rsidRPr="000977BF">
        <w:rPr>
          <w:rFonts w:ascii="Times New Roman" w:hAnsi="Times New Roman" w:cs="Times New Roman"/>
          <w:b/>
          <w:bCs/>
          <w:sz w:val="28"/>
          <w:szCs w:val="28"/>
          <w:lang w:val="uk-UA"/>
        </w:rPr>
        <w:t>Стаття 5</w:t>
      </w:r>
      <w:r w:rsidR="00FC33FC">
        <w:rPr>
          <w:rFonts w:ascii="Times New Roman" w:hAnsi="Times New Roman" w:cs="Times New Roman"/>
          <w:b/>
          <w:bCs/>
          <w:sz w:val="28"/>
          <w:szCs w:val="28"/>
          <w:lang w:val="uk-UA"/>
        </w:rPr>
        <w:t>4</w:t>
      </w:r>
      <w:r w:rsidRPr="000977BF">
        <w:rPr>
          <w:rFonts w:ascii="Times New Roman" w:hAnsi="Times New Roman" w:cs="Times New Roman"/>
          <w:b/>
          <w:bCs/>
          <w:sz w:val="28"/>
          <w:szCs w:val="28"/>
          <w:lang w:val="uk-UA"/>
        </w:rPr>
        <w:t xml:space="preserve">. Порядок припинення </w:t>
      </w:r>
      <w:r w:rsidR="0007173E" w:rsidRPr="000977BF">
        <w:rPr>
          <w:rFonts w:ascii="Times New Roman" w:hAnsi="Times New Roman" w:cs="Times New Roman"/>
          <w:b/>
          <w:bCs/>
          <w:sz w:val="28"/>
          <w:szCs w:val="28"/>
          <w:lang w:val="uk-UA"/>
        </w:rPr>
        <w:t>діяльності</w:t>
      </w:r>
      <w:r w:rsidRPr="000977BF">
        <w:rPr>
          <w:rFonts w:ascii="Times New Roman" w:hAnsi="Times New Roman" w:cs="Times New Roman"/>
          <w:b/>
          <w:bCs/>
          <w:sz w:val="28"/>
          <w:szCs w:val="28"/>
          <w:lang w:val="uk-UA"/>
        </w:rPr>
        <w:t xml:space="preserve"> органу самоорганізації населення</w:t>
      </w:r>
    </w:p>
    <w:p w:rsidR="00D85995" w:rsidRDefault="00D85995" w:rsidP="000977BF">
      <w:pPr>
        <w:spacing w:after="0" w:line="240" w:lineRule="auto"/>
        <w:ind w:firstLine="720"/>
        <w:jc w:val="both"/>
        <w:rPr>
          <w:rFonts w:ascii="Times New Roman" w:hAnsi="Times New Roman" w:cs="Times New Roman"/>
          <w:b/>
          <w:bCs/>
          <w:sz w:val="28"/>
          <w:szCs w:val="28"/>
          <w:lang w:val="uk-UA"/>
        </w:rPr>
      </w:pP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1. Порядок припинення </w:t>
      </w:r>
      <w:r w:rsidR="00E02F86" w:rsidRPr="000977BF">
        <w:rPr>
          <w:rFonts w:ascii="Times New Roman" w:hAnsi="Times New Roman" w:cs="Times New Roman"/>
          <w:sz w:val="28"/>
          <w:szCs w:val="28"/>
          <w:lang w:val="uk-UA"/>
        </w:rPr>
        <w:t>діяльності</w:t>
      </w:r>
      <w:r w:rsidRPr="000977BF">
        <w:rPr>
          <w:rFonts w:ascii="Times New Roman" w:hAnsi="Times New Roman" w:cs="Times New Roman"/>
          <w:sz w:val="28"/>
          <w:szCs w:val="28"/>
          <w:lang w:val="uk-UA"/>
        </w:rPr>
        <w:t xml:space="preserve"> органу самоорганізації населення визначається Положенням про </w:t>
      </w:r>
      <w:r w:rsidR="00E02F86">
        <w:rPr>
          <w:rFonts w:ascii="Times New Roman" w:hAnsi="Times New Roman" w:cs="Times New Roman"/>
          <w:sz w:val="28"/>
          <w:szCs w:val="28"/>
          <w:lang w:val="uk-UA"/>
        </w:rPr>
        <w:t xml:space="preserve">цей </w:t>
      </w:r>
      <w:r w:rsidRPr="000977BF">
        <w:rPr>
          <w:rFonts w:ascii="Times New Roman" w:hAnsi="Times New Roman" w:cs="Times New Roman"/>
          <w:sz w:val="28"/>
          <w:szCs w:val="28"/>
          <w:lang w:val="uk-UA"/>
        </w:rPr>
        <w:t>орган.</w:t>
      </w:r>
    </w:p>
    <w:p w:rsidR="000977BF" w:rsidRP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2. У </w:t>
      </w:r>
      <w:proofErr w:type="spellStart"/>
      <w:r w:rsidRPr="000977BF">
        <w:rPr>
          <w:rFonts w:ascii="Times New Roman" w:hAnsi="Times New Roman" w:cs="Times New Roman"/>
          <w:sz w:val="28"/>
          <w:szCs w:val="28"/>
          <w:lang w:val="uk-UA"/>
        </w:rPr>
        <w:t>разi</w:t>
      </w:r>
      <w:proofErr w:type="spellEnd"/>
      <w:r w:rsidRPr="000977BF">
        <w:rPr>
          <w:rFonts w:ascii="Times New Roman" w:hAnsi="Times New Roman" w:cs="Times New Roman"/>
          <w:sz w:val="28"/>
          <w:szCs w:val="28"/>
          <w:lang w:val="uk-UA"/>
        </w:rPr>
        <w:t xml:space="preserve"> припинення </w:t>
      </w:r>
      <w:proofErr w:type="spellStart"/>
      <w:r w:rsidRPr="000977BF">
        <w:rPr>
          <w:rFonts w:ascii="Times New Roman" w:hAnsi="Times New Roman" w:cs="Times New Roman"/>
          <w:sz w:val="28"/>
          <w:szCs w:val="28"/>
          <w:lang w:val="uk-UA"/>
        </w:rPr>
        <w:t>дiяльностi</w:t>
      </w:r>
      <w:proofErr w:type="spellEnd"/>
      <w:r w:rsidRPr="000977BF">
        <w:rPr>
          <w:rFonts w:ascii="Times New Roman" w:hAnsi="Times New Roman" w:cs="Times New Roman"/>
          <w:sz w:val="28"/>
          <w:szCs w:val="28"/>
          <w:lang w:val="uk-UA"/>
        </w:rPr>
        <w:t xml:space="preserve"> органу самоорганізації населення </w:t>
      </w:r>
      <w:proofErr w:type="spellStart"/>
      <w:r w:rsidRPr="000977BF">
        <w:rPr>
          <w:rFonts w:ascii="Times New Roman" w:hAnsi="Times New Roman" w:cs="Times New Roman"/>
          <w:sz w:val="28"/>
          <w:szCs w:val="28"/>
          <w:lang w:val="uk-UA"/>
        </w:rPr>
        <w:t>майновi</w:t>
      </w:r>
      <w:proofErr w:type="spellEnd"/>
      <w:r w:rsidRPr="000977BF">
        <w:rPr>
          <w:rFonts w:ascii="Times New Roman" w:hAnsi="Times New Roman" w:cs="Times New Roman"/>
          <w:sz w:val="28"/>
          <w:szCs w:val="28"/>
          <w:lang w:val="uk-UA"/>
        </w:rPr>
        <w:t xml:space="preserve"> питання </w:t>
      </w:r>
      <w:proofErr w:type="spellStart"/>
      <w:r w:rsidRPr="000977BF">
        <w:rPr>
          <w:rFonts w:ascii="Times New Roman" w:hAnsi="Times New Roman" w:cs="Times New Roman"/>
          <w:sz w:val="28"/>
          <w:szCs w:val="28"/>
          <w:lang w:val="uk-UA"/>
        </w:rPr>
        <w:t>вирiшуються</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вiдповiдно</w:t>
      </w:r>
      <w:proofErr w:type="spellEnd"/>
      <w:r w:rsidRPr="000977BF">
        <w:rPr>
          <w:rFonts w:ascii="Times New Roman" w:hAnsi="Times New Roman" w:cs="Times New Roman"/>
          <w:sz w:val="28"/>
          <w:szCs w:val="28"/>
          <w:lang w:val="uk-UA"/>
        </w:rPr>
        <w:t xml:space="preserve"> до Положення про цей орган та чинного законодавства:</w:t>
      </w:r>
    </w:p>
    <w:p w:rsidR="000977BF" w:rsidRPr="000977BF" w:rsidRDefault="00E02F86"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977BF" w:rsidRPr="000977BF">
        <w:rPr>
          <w:rFonts w:ascii="Times New Roman" w:hAnsi="Times New Roman" w:cs="Times New Roman"/>
          <w:sz w:val="28"/>
          <w:szCs w:val="28"/>
          <w:lang w:val="uk-UA"/>
        </w:rPr>
        <w:t xml:space="preserve"> майно, надане органу самоорганізації населення у користування </w:t>
      </w:r>
      <w:proofErr w:type="spellStart"/>
      <w:r w:rsidR="000977BF" w:rsidRPr="000977BF">
        <w:rPr>
          <w:rFonts w:ascii="Times New Roman" w:hAnsi="Times New Roman" w:cs="Times New Roman"/>
          <w:sz w:val="28"/>
          <w:szCs w:val="28"/>
          <w:lang w:val="uk-UA"/>
        </w:rPr>
        <w:t>пiдприємствами</w:t>
      </w:r>
      <w:proofErr w:type="spellEnd"/>
      <w:r w:rsidR="000977BF" w:rsidRPr="000977BF">
        <w:rPr>
          <w:rFonts w:ascii="Times New Roman" w:hAnsi="Times New Roman" w:cs="Times New Roman"/>
          <w:sz w:val="28"/>
          <w:szCs w:val="28"/>
          <w:lang w:val="uk-UA"/>
        </w:rPr>
        <w:t>, установами, об’єднаннями громадян або громадянами, повертається його колишньому власнику;</w:t>
      </w:r>
    </w:p>
    <w:p w:rsidR="000977BF" w:rsidRPr="000977BF" w:rsidRDefault="00E02F86"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0977BF" w:rsidRPr="000977BF">
        <w:rPr>
          <w:rFonts w:ascii="Times New Roman" w:hAnsi="Times New Roman" w:cs="Times New Roman"/>
          <w:sz w:val="28"/>
          <w:szCs w:val="28"/>
          <w:lang w:val="uk-UA"/>
        </w:rPr>
        <w:t xml:space="preserve"> </w:t>
      </w:r>
      <w:proofErr w:type="spellStart"/>
      <w:r w:rsidR="000977BF" w:rsidRPr="000977BF">
        <w:rPr>
          <w:rFonts w:ascii="Times New Roman" w:hAnsi="Times New Roman" w:cs="Times New Roman"/>
          <w:sz w:val="28"/>
          <w:szCs w:val="28"/>
          <w:lang w:val="uk-UA"/>
        </w:rPr>
        <w:t>фiнансовi</w:t>
      </w:r>
      <w:proofErr w:type="spellEnd"/>
      <w:r w:rsidR="000977BF" w:rsidRPr="000977BF">
        <w:rPr>
          <w:rFonts w:ascii="Times New Roman" w:hAnsi="Times New Roman" w:cs="Times New Roman"/>
          <w:sz w:val="28"/>
          <w:szCs w:val="28"/>
          <w:lang w:val="uk-UA"/>
        </w:rPr>
        <w:t xml:space="preserve"> ресурси та майно, що були </w:t>
      </w:r>
      <w:r w:rsidR="000977BF" w:rsidRPr="00C31010">
        <w:rPr>
          <w:rFonts w:ascii="Times New Roman" w:hAnsi="Times New Roman" w:cs="Times New Roman"/>
          <w:sz w:val="28"/>
          <w:szCs w:val="28"/>
          <w:lang w:val="uk-UA"/>
        </w:rPr>
        <w:t xml:space="preserve">передані </w:t>
      </w:r>
      <w:proofErr w:type="spellStart"/>
      <w:r w:rsidR="000977BF" w:rsidRPr="00C31010">
        <w:rPr>
          <w:rFonts w:ascii="Times New Roman" w:hAnsi="Times New Roman" w:cs="Times New Roman"/>
          <w:sz w:val="28"/>
          <w:szCs w:val="28"/>
          <w:lang w:val="uk-UA"/>
        </w:rPr>
        <w:t>мiською</w:t>
      </w:r>
      <w:proofErr w:type="spellEnd"/>
      <w:r w:rsidR="000977BF" w:rsidRPr="00C31010">
        <w:rPr>
          <w:rFonts w:ascii="Times New Roman" w:hAnsi="Times New Roman" w:cs="Times New Roman"/>
          <w:sz w:val="28"/>
          <w:szCs w:val="28"/>
          <w:lang w:val="uk-UA"/>
        </w:rPr>
        <w:t xml:space="preserve"> радою</w:t>
      </w:r>
      <w:r w:rsidR="000977BF" w:rsidRPr="000977BF">
        <w:rPr>
          <w:rFonts w:ascii="Times New Roman" w:hAnsi="Times New Roman" w:cs="Times New Roman"/>
          <w:sz w:val="28"/>
          <w:szCs w:val="28"/>
          <w:lang w:val="uk-UA"/>
        </w:rPr>
        <w:t xml:space="preserve"> </w:t>
      </w:r>
      <w:r w:rsidR="00C31010">
        <w:rPr>
          <w:rFonts w:ascii="Times New Roman" w:hAnsi="Times New Roman" w:cs="Times New Roman"/>
          <w:sz w:val="28"/>
          <w:szCs w:val="28"/>
          <w:lang w:val="uk-UA"/>
        </w:rPr>
        <w:t xml:space="preserve">або районною у місті радою (у разі її створення) </w:t>
      </w:r>
      <w:r w:rsidR="000977BF" w:rsidRPr="000977BF">
        <w:rPr>
          <w:rFonts w:ascii="Times New Roman" w:hAnsi="Times New Roman" w:cs="Times New Roman"/>
          <w:sz w:val="28"/>
          <w:szCs w:val="28"/>
          <w:lang w:val="uk-UA"/>
        </w:rPr>
        <w:t xml:space="preserve">в оперативне </w:t>
      </w:r>
      <w:proofErr w:type="spellStart"/>
      <w:r w:rsidR="000977BF" w:rsidRPr="000977BF">
        <w:rPr>
          <w:rFonts w:ascii="Times New Roman" w:hAnsi="Times New Roman" w:cs="Times New Roman"/>
          <w:sz w:val="28"/>
          <w:szCs w:val="28"/>
          <w:lang w:val="uk-UA"/>
        </w:rPr>
        <w:t>управлiння</w:t>
      </w:r>
      <w:proofErr w:type="spellEnd"/>
      <w:r w:rsidR="000977BF" w:rsidRPr="000977BF">
        <w:rPr>
          <w:rFonts w:ascii="Times New Roman" w:hAnsi="Times New Roman" w:cs="Times New Roman"/>
          <w:sz w:val="28"/>
          <w:szCs w:val="28"/>
          <w:lang w:val="uk-UA"/>
        </w:rPr>
        <w:t xml:space="preserve"> органу самоорганізації населення, що припинив свою </w:t>
      </w:r>
      <w:proofErr w:type="spellStart"/>
      <w:r w:rsidR="000977BF" w:rsidRPr="000977BF">
        <w:rPr>
          <w:rFonts w:ascii="Times New Roman" w:hAnsi="Times New Roman" w:cs="Times New Roman"/>
          <w:sz w:val="28"/>
          <w:szCs w:val="28"/>
          <w:lang w:val="uk-UA"/>
        </w:rPr>
        <w:t>дiяльнiсть</w:t>
      </w:r>
      <w:proofErr w:type="spellEnd"/>
      <w:r w:rsidR="000977BF" w:rsidRPr="000977BF">
        <w:rPr>
          <w:rFonts w:ascii="Times New Roman" w:hAnsi="Times New Roman" w:cs="Times New Roman"/>
          <w:sz w:val="28"/>
          <w:szCs w:val="28"/>
          <w:lang w:val="uk-UA"/>
        </w:rPr>
        <w:t xml:space="preserve">, передаються </w:t>
      </w:r>
      <w:proofErr w:type="spellStart"/>
      <w:r w:rsidR="000977BF" w:rsidRPr="000977BF">
        <w:rPr>
          <w:rFonts w:ascii="Times New Roman" w:hAnsi="Times New Roman" w:cs="Times New Roman"/>
          <w:sz w:val="28"/>
          <w:szCs w:val="28"/>
          <w:lang w:val="uk-UA"/>
        </w:rPr>
        <w:t>мiській</w:t>
      </w:r>
      <w:proofErr w:type="spellEnd"/>
      <w:r w:rsidR="000977BF" w:rsidRPr="000977BF">
        <w:rPr>
          <w:rFonts w:ascii="Times New Roman" w:hAnsi="Times New Roman" w:cs="Times New Roman"/>
          <w:sz w:val="28"/>
          <w:szCs w:val="28"/>
          <w:lang w:val="uk-UA"/>
        </w:rPr>
        <w:t xml:space="preserve"> </w:t>
      </w:r>
      <w:proofErr w:type="spellStart"/>
      <w:r w:rsidR="000977BF" w:rsidRPr="000977BF">
        <w:rPr>
          <w:rFonts w:ascii="Times New Roman" w:hAnsi="Times New Roman" w:cs="Times New Roman"/>
          <w:sz w:val="28"/>
          <w:szCs w:val="28"/>
          <w:lang w:val="uk-UA"/>
        </w:rPr>
        <w:t>радi</w:t>
      </w:r>
      <w:proofErr w:type="spellEnd"/>
      <w:r w:rsidR="00C31010">
        <w:rPr>
          <w:rFonts w:ascii="Times New Roman" w:hAnsi="Times New Roman" w:cs="Times New Roman"/>
          <w:sz w:val="28"/>
          <w:szCs w:val="28"/>
          <w:lang w:val="uk-UA"/>
        </w:rPr>
        <w:t xml:space="preserve"> або районній у місті раді (у разі її створення)</w:t>
      </w:r>
      <w:r w:rsidR="000977BF" w:rsidRPr="000977BF">
        <w:rPr>
          <w:rFonts w:ascii="Times New Roman" w:hAnsi="Times New Roman" w:cs="Times New Roman"/>
          <w:sz w:val="28"/>
          <w:szCs w:val="28"/>
          <w:lang w:val="uk-UA"/>
        </w:rPr>
        <w:t>;</w:t>
      </w:r>
    </w:p>
    <w:p w:rsidR="000977BF" w:rsidRPr="000977BF" w:rsidRDefault="00E02F86"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977BF" w:rsidRPr="000977BF">
        <w:rPr>
          <w:rFonts w:ascii="Times New Roman" w:hAnsi="Times New Roman" w:cs="Times New Roman"/>
          <w:sz w:val="28"/>
          <w:szCs w:val="28"/>
          <w:lang w:val="uk-UA"/>
        </w:rPr>
        <w:t xml:space="preserve"> </w:t>
      </w:r>
      <w:proofErr w:type="spellStart"/>
      <w:r w:rsidR="000977BF" w:rsidRPr="000977BF">
        <w:rPr>
          <w:rFonts w:ascii="Times New Roman" w:hAnsi="Times New Roman" w:cs="Times New Roman"/>
          <w:sz w:val="28"/>
          <w:szCs w:val="28"/>
          <w:lang w:val="uk-UA"/>
        </w:rPr>
        <w:t>власнi</w:t>
      </w:r>
      <w:proofErr w:type="spellEnd"/>
      <w:r w:rsidR="000977BF" w:rsidRPr="000977BF">
        <w:rPr>
          <w:rFonts w:ascii="Times New Roman" w:hAnsi="Times New Roman" w:cs="Times New Roman"/>
          <w:sz w:val="28"/>
          <w:szCs w:val="28"/>
          <w:lang w:val="uk-UA"/>
        </w:rPr>
        <w:t xml:space="preserve"> </w:t>
      </w:r>
      <w:proofErr w:type="spellStart"/>
      <w:r w:rsidR="000977BF" w:rsidRPr="000977BF">
        <w:rPr>
          <w:rFonts w:ascii="Times New Roman" w:hAnsi="Times New Roman" w:cs="Times New Roman"/>
          <w:sz w:val="28"/>
          <w:szCs w:val="28"/>
          <w:lang w:val="uk-UA"/>
        </w:rPr>
        <w:t>фiнансовi</w:t>
      </w:r>
      <w:proofErr w:type="spellEnd"/>
      <w:r w:rsidR="000977BF" w:rsidRPr="000977BF">
        <w:rPr>
          <w:rFonts w:ascii="Times New Roman" w:hAnsi="Times New Roman" w:cs="Times New Roman"/>
          <w:sz w:val="28"/>
          <w:szCs w:val="28"/>
          <w:lang w:val="uk-UA"/>
        </w:rPr>
        <w:t xml:space="preserve"> ресурси органу самоорганізації населення, що припинив свою </w:t>
      </w:r>
      <w:proofErr w:type="spellStart"/>
      <w:r w:rsidR="000977BF" w:rsidRPr="000977BF">
        <w:rPr>
          <w:rFonts w:ascii="Times New Roman" w:hAnsi="Times New Roman" w:cs="Times New Roman"/>
          <w:sz w:val="28"/>
          <w:szCs w:val="28"/>
          <w:lang w:val="uk-UA"/>
        </w:rPr>
        <w:t>дiяльнiсть</w:t>
      </w:r>
      <w:proofErr w:type="spellEnd"/>
      <w:r w:rsidR="000977BF" w:rsidRPr="000977BF">
        <w:rPr>
          <w:rFonts w:ascii="Times New Roman" w:hAnsi="Times New Roman" w:cs="Times New Roman"/>
          <w:sz w:val="28"/>
          <w:szCs w:val="28"/>
          <w:lang w:val="uk-UA"/>
        </w:rPr>
        <w:t>, передаються одній або кільком неприбутковим організаціям, правонаступникам відповідного виду або зараховуються до доходу місцевого бюджету.</w:t>
      </w:r>
    </w:p>
    <w:p w:rsidR="005B2831" w:rsidRPr="005B2831" w:rsidRDefault="000252D6" w:rsidP="00C228E3">
      <w:pPr>
        <w:spacing w:after="0" w:line="240" w:lineRule="auto"/>
        <w:ind w:firstLine="680"/>
        <w:jc w:val="both"/>
        <w:rPr>
          <w:rFonts w:ascii="Times New Roman" w:hAnsi="Times New Roman" w:cs="Times New Roman"/>
          <w:lang w:val="ru-RU"/>
        </w:rPr>
      </w:pPr>
      <w:r w:rsidRPr="000A691C">
        <w:rPr>
          <w:rFonts w:ascii="Times New Roman" w:hAnsi="Times New Roman" w:cs="Times New Roman"/>
          <w:sz w:val="28"/>
          <w:szCs w:val="28"/>
          <w:lang w:val="uk-UA"/>
        </w:rPr>
        <w:t xml:space="preserve">3. </w:t>
      </w:r>
      <w:r w:rsidR="005B2831" w:rsidRPr="005B2831">
        <w:rPr>
          <w:rFonts w:ascii="Times New Roman" w:hAnsi="Times New Roman" w:cs="Times New Roman"/>
          <w:sz w:val="28"/>
          <w:szCs w:val="28"/>
          <w:lang w:val="uk-UA"/>
        </w:rPr>
        <w:t>Повноваження органу самоорганізації населення можуть бути достроково припинені у разі:</w:t>
      </w:r>
    </w:p>
    <w:p w:rsidR="005B2831" w:rsidRPr="005B2831" w:rsidRDefault="00672041" w:rsidP="00C228E3">
      <w:pPr>
        <w:spacing w:after="0" w:line="240" w:lineRule="auto"/>
        <w:ind w:firstLine="680"/>
        <w:jc w:val="both"/>
        <w:rPr>
          <w:rFonts w:ascii="Times New Roman" w:hAnsi="Times New Roman" w:cs="Times New Roman"/>
          <w:lang w:val="ru-RU"/>
        </w:rPr>
      </w:pPr>
      <w:bookmarkStart w:id="134" w:name="m_5731390493990338146_n183"/>
      <w:bookmarkEnd w:id="134"/>
      <w:r>
        <w:rPr>
          <w:rFonts w:ascii="Times New Roman" w:hAnsi="Times New Roman" w:cs="Times New Roman"/>
          <w:sz w:val="28"/>
          <w:szCs w:val="28"/>
          <w:lang w:val="uk-UA"/>
        </w:rPr>
        <w:t>–</w:t>
      </w:r>
      <w:r w:rsidR="005B2831" w:rsidRPr="005B2831">
        <w:rPr>
          <w:rFonts w:ascii="Times New Roman" w:hAnsi="Times New Roman" w:cs="Times New Roman"/>
          <w:sz w:val="28"/>
          <w:szCs w:val="28"/>
          <w:lang w:val="uk-UA"/>
        </w:rPr>
        <w:t xml:space="preserve"> невиконання рішень міської, районної у місті (у разі її створення) ради, її виконавчого комітету – за рішенням відповідної міської, районної у місті (у разі її створення) ради, яка дала дозвіл на його створення;</w:t>
      </w:r>
    </w:p>
    <w:p w:rsidR="005B2831" w:rsidRPr="005B2831" w:rsidRDefault="00672041" w:rsidP="00C228E3">
      <w:pPr>
        <w:spacing w:after="0" w:line="240" w:lineRule="auto"/>
        <w:ind w:firstLine="680"/>
        <w:jc w:val="both"/>
        <w:rPr>
          <w:rFonts w:ascii="Times New Roman" w:hAnsi="Times New Roman" w:cs="Times New Roman"/>
          <w:lang w:val="ru-RU"/>
        </w:rPr>
      </w:pPr>
      <w:bookmarkStart w:id="135" w:name="m_5731390493990338146_n184"/>
      <w:bookmarkEnd w:id="135"/>
      <w:r>
        <w:rPr>
          <w:rFonts w:ascii="Times New Roman" w:hAnsi="Times New Roman" w:cs="Times New Roman"/>
          <w:sz w:val="28"/>
          <w:szCs w:val="28"/>
          <w:lang w:val="uk-UA"/>
        </w:rPr>
        <w:t>–</w:t>
      </w:r>
      <w:r w:rsidR="005B2831" w:rsidRPr="005B2831">
        <w:rPr>
          <w:rFonts w:ascii="Times New Roman" w:hAnsi="Times New Roman" w:cs="Times New Roman"/>
          <w:sz w:val="28"/>
          <w:szCs w:val="28"/>
          <w:lang w:val="uk-UA"/>
        </w:rPr>
        <w:t xml:space="preserve">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5B2831" w:rsidRPr="005B2831" w:rsidRDefault="00672041" w:rsidP="00C228E3">
      <w:pPr>
        <w:spacing w:after="0" w:line="240" w:lineRule="auto"/>
        <w:ind w:firstLine="680"/>
        <w:jc w:val="both"/>
        <w:rPr>
          <w:rFonts w:ascii="Times New Roman" w:hAnsi="Times New Roman" w:cs="Times New Roman"/>
          <w:lang w:val="ru-RU"/>
        </w:rPr>
      </w:pPr>
      <w:bookmarkStart w:id="136" w:name="m_5731390493990338146_n185"/>
      <w:bookmarkEnd w:id="136"/>
      <w:r>
        <w:rPr>
          <w:rFonts w:ascii="Times New Roman" w:hAnsi="Times New Roman" w:cs="Times New Roman"/>
          <w:sz w:val="28"/>
          <w:szCs w:val="28"/>
          <w:lang w:val="uk-UA"/>
        </w:rPr>
        <w:t>–</w:t>
      </w:r>
      <w:r w:rsidR="005B2831" w:rsidRPr="005B2831">
        <w:rPr>
          <w:rFonts w:ascii="Times New Roman" w:hAnsi="Times New Roman" w:cs="Times New Roman"/>
          <w:sz w:val="28"/>
          <w:szCs w:val="28"/>
          <w:lang w:val="uk-UA"/>
        </w:rPr>
        <w:t xml:space="preserve"> порушення </w:t>
      </w:r>
      <w:hyperlink r:id="rId24" w:tgtFrame="_blank" w:history="1">
        <w:r w:rsidR="005B2831" w:rsidRPr="005B2831">
          <w:rPr>
            <w:rStyle w:val="a7"/>
            <w:rFonts w:ascii="Times New Roman" w:hAnsi="Times New Roman" w:cs="Times New Roman"/>
            <w:color w:val="auto"/>
            <w:sz w:val="28"/>
            <w:szCs w:val="28"/>
            <w:u w:val="none"/>
            <w:lang w:val="uk-UA"/>
          </w:rPr>
          <w:t>Конституції</w:t>
        </w:r>
      </w:hyperlink>
      <w:r w:rsidR="005B2831" w:rsidRPr="005B2831">
        <w:rPr>
          <w:rFonts w:ascii="Times New Roman" w:hAnsi="Times New Roman" w:cs="Times New Roman"/>
          <w:sz w:val="28"/>
          <w:szCs w:val="28"/>
          <w:lang w:val="uk-UA"/>
        </w:rPr>
        <w:t> і законів України, інших актів законодавства – за рішенням суду.</w:t>
      </w:r>
    </w:p>
    <w:p w:rsidR="000977BF" w:rsidRDefault="000977BF" w:rsidP="00C228E3">
      <w:pPr>
        <w:spacing w:after="0" w:line="240" w:lineRule="auto"/>
        <w:ind w:firstLine="680"/>
        <w:jc w:val="both"/>
        <w:rPr>
          <w:rFonts w:ascii="Times New Roman" w:hAnsi="Times New Roman" w:cs="Times New Roman"/>
          <w:sz w:val="28"/>
          <w:szCs w:val="28"/>
          <w:lang w:val="uk-UA"/>
        </w:rPr>
      </w:pPr>
      <w:r w:rsidRPr="000977BF">
        <w:rPr>
          <w:rFonts w:ascii="Times New Roman" w:hAnsi="Times New Roman" w:cs="Times New Roman"/>
          <w:sz w:val="28"/>
          <w:szCs w:val="28"/>
          <w:lang w:val="uk-UA"/>
        </w:rPr>
        <w:t xml:space="preserve">4. Орган самоорганізації населення припиняє свої повноваження також у </w:t>
      </w:r>
      <w:proofErr w:type="spellStart"/>
      <w:r w:rsidRPr="000977BF">
        <w:rPr>
          <w:rFonts w:ascii="Times New Roman" w:hAnsi="Times New Roman" w:cs="Times New Roman"/>
          <w:sz w:val="28"/>
          <w:szCs w:val="28"/>
          <w:lang w:val="uk-UA"/>
        </w:rPr>
        <w:t>разi</w:t>
      </w:r>
      <w:proofErr w:type="spellEnd"/>
      <w:r w:rsidRPr="000977BF">
        <w:rPr>
          <w:rFonts w:ascii="Times New Roman" w:hAnsi="Times New Roman" w:cs="Times New Roman"/>
          <w:sz w:val="28"/>
          <w:szCs w:val="28"/>
          <w:lang w:val="uk-UA"/>
        </w:rPr>
        <w:t xml:space="preserve"> перебудови або </w:t>
      </w:r>
      <w:proofErr w:type="spellStart"/>
      <w:r w:rsidRPr="000977BF">
        <w:rPr>
          <w:rFonts w:ascii="Times New Roman" w:hAnsi="Times New Roman" w:cs="Times New Roman"/>
          <w:sz w:val="28"/>
          <w:szCs w:val="28"/>
          <w:lang w:val="uk-UA"/>
        </w:rPr>
        <w:t>реорганiзацiї</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будинкiв</w:t>
      </w:r>
      <w:proofErr w:type="spellEnd"/>
      <w:r w:rsidRPr="000977BF">
        <w:rPr>
          <w:rFonts w:ascii="Times New Roman" w:hAnsi="Times New Roman" w:cs="Times New Roman"/>
          <w:sz w:val="28"/>
          <w:szCs w:val="28"/>
          <w:lang w:val="uk-UA"/>
        </w:rPr>
        <w:t xml:space="preserve">, вулиць, </w:t>
      </w:r>
      <w:proofErr w:type="spellStart"/>
      <w:r w:rsidRPr="000977BF">
        <w:rPr>
          <w:rFonts w:ascii="Times New Roman" w:hAnsi="Times New Roman" w:cs="Times New Roman"/>
          <w:sz w:val="28"/>
          <w:szCs w:val="28"/>
          <w:lang w:val="uk-UA"/>
        </w:rPr>
        <w:t>кварталiв</w:t>
      </w:r>
      <w:proofErr w:type="spellEnd"/>
      <w:r w:rsidRPr="000977BF">
        <w:rPr>
          <w:rFonts w:ascii="Times New Roman" w:hAnsi="Times New Roman" w:cs="Times New Roman"/>
          <w:sz w:val="28"/>
          <w:szCs w:val="28"/>
          <w:lang w:val="uk-UA"/>
        </w:rPr>
        <w:t xml:space="preserve">, </w:t>
      </w:r>
      <w:r w:rsidR="005A6343">
        <w:rPr>
          <w:rFonts w:ascii="Times New Roman" w:hAnsi="Times New Roman" w:cs="Times New Roman"/>
          <w:sz w:val="28"/>
          <w:szCs w:val="28"/>
          <w:lang w:val="uk-UA"/>
        </w:rPr>
        <w:t xml:space="preserve">мікрорайонів, </w:t>
      </w:r>
      <w:proofErr w:type="spellStart"/>
      <w:r w:rsidRPr="000977BF">
        <w:rPr>
          <w:rFonts w:ascii="Times New Roman" w:hAnsi="Times New Roman" w:cs="Times New Roman"/>
          <w:sz w:val="28"/>
          <w:szCs w:val="28"/>
          <w:lang w:val="uk-UA"/>
        </w:rPr>
        <w:t>районiв</w:t>
      </w:r>
      <w:proofErr w:type="spellEnd"/>
      <w:r w:rsidRPr="000977BF">
        <w:rPr>
          <w:rFonts w:ascii="Times New Roman" w:hAnsi="Times New Roman" w:cs="Times New Roman"/>
          <w:sz w:val="28"/>
          <w:szCs w:val="28"/>
          <w:lang w:val="uk-UA"/>
        </w:rPr>
        <w:t xml:space="preserve"> у </w:t>
      </w:r>
      <w:proofErr w:type="spellStart"/>
      <w:r w:rsidRPr="000977BF">
        <w:rPr>
          <w:rFonts w:ascii="Times New Roman" w:hAnsi="Times New Roman" w:cs="Times New Roman"/>
          <w:sz w:val="28"/>
          <w:szCs w:val="28"/>
          <w:lang w:val="uk-UA"/>
        </w:rPr>
        <w:t>мiст</w:t>
      </w:r>
      <w:r w:rsidR="00672041">
        <w:rPr>
          <w:rFonts w:ascii="Times New Roman" w:hAnsi="Times New Roman" w:cs="Times New Roman"/>
          <w:sz w:val="28"/>
          <w:szCs w:val="28"/>
          <w:lang w:val="uk-UA"/>
        </w:rPr>
        <w:t>і</w:t>
      </w:r>
      <w:proofErr w:type="spellEnd"/>
      <w:r w:rsidRPr="000977BF">
        <w:rPr>
          <w:rFonts w:ascii="Times New Roman" w:hAnsi="Times New Roman" w:cs="Times New Roman"/>
          <w:sz w:val="28"/>
          <w:szCs w:val="28"/>
          <w:lang w:val="uk-UA"/>
        </w:rPr>
        <w:t xml:space="preserve">, у межах яких вони </w:t>
      </w:r>
      <w:proofErr w:type="spellStart"/>
      <w:r w:rsidRPr="000977BF">
        <w:rPr>
          <w:rFonts w:ascii="Times New Roman" w:hAnsi="Times New Roman" w:cs="Times New Roman"/>
          <w:sz w:val="28"/>
          <w:szCs w:val="28"/>
          <w:lang w:val="uk-UA"/>
        </w:rPr>
        <w:t>дiють</w:t>
      </w:r>
      <w:proofErr w:type="spellEnd"/>
      <w:r w:rsidRPr="000977BF">
        <w:rPr>
          <w:rFonts w:ascii="Times New Roman" w:hAnsi="Times New Roman" w:cs="Times New Roman"/>
          <w:sz w:val="28"/>
          <w:szCs w:val="28"/>
          <w:lang w:val="uk-UA"/>
        </w:rPr>
        <w:t xml:space="preserve">, якщо така перебудова, </w:t>
      </w:r>
      <w:proofErr w:type="spellStart"/>
      <w:r w:rsidRPr="000977BF">
        <w:rPr>
          <w:rFonts w:ascii="Times New Roman" w:hAnsi="Times New Roman" w:cs="Times New Roman"/>
          <w:sz w:val="28"/>
          <w:szCs w:val="28"/>
          <w:lang w:val="uk-UA"/>
        </w:rPr>
        <w:t>реорганiзацiя</w:t>
      </w:r>
      <w:proofErr w:type="spellEnd"/>
      <w:r w:rsidRPr="000977BF">
        <w:rPr>
          <w:rFonts w:ascii="Times New Roman" w:hAnsi="Times New Roman" w:cs="Times New Roman"/>
          <w:sz w:val="28"/>
          <w:szCs w:val="28"/>
          <w:lang w:val="uk-UA"/>
        </w:rPr>
        <w:t xml:space="preserve"> пов’язана з </w:t>
      </w:r>
      <w:proofErr w:type="spellStart"/>
      <w:r w:rsidRPr="000977BF">
        <w:rPr>
          <w:rFonts w:ascii="Times New Roman" w:hAnsi="Times New Roman" w:cs="Times New Roman"/>
          <w:sz w:val="28"/>
          <w:szCs w:val="28"/>
          <w:lang w:val="uk-UA"/>
        </w:rPr>
        <w:t>вiдселенням</w:t>
      </w:r>
      <w:proofErr w:type="spellEnd"/>
      <w:r w:rsidRPr="000977BF">
        <w:rPr>
          <w:rFonts w:ascii="Times New Roman" w:hAnsi="Times New Roman" w:cs="Times New Roman"/>
          <w:sz w:val="28"/>
          <w:szCs w:val="28"/>
          <w:lang w:val="uk-UA"/>
        </w:rPr>
        <w:t xml:space="preserve"> (переселенням) </w:t>
      </w:r>
      <w:proofErr w:type="spellStart"/>
      <w:r w:rsidRPr="000977BF">
        <w:rPr>
          <w:rFonts w:ascii="Times New Roman" w:hAnsi="Times New Roman" w:cs="Times New Roman"/>
          <w:sz w:val="28"/>
          <w:szCs w:val="28"/>
          <w:lang w:val="uk-UA"/>
        </w:rPr>
        <w:t>жителiв</w:t>
      </w:r>
      <w:proofErr w:type="spellEnd"/>
      <w:r w:rsidRPr="000977BF">
        <w:rPr>
          <w:rFonts w:ascii="Times New Roman" w:hAnsi="Times New Roman" w:cs="Times New Roman"/>
          <w:sz w:val="28"/>
          <w:szCs w:val="28"/>
          <w:lang w:val="uk-UA"/>
        </w:rPr>
        <w:t xml:space="preserve">, </w:t>
      </w:r>
      <w:proofErr w:type="spellStart"/>
      <w:r w:rsidRPr="000977BF">
        <w:rPr>
          <w:rFonts w:ascii="Times New Roman" w:hAnsi="Times New Roman" w:cs="Times New Roman"/>
          <w:sz w:val="28"/>
          <w:szCs w:val="28"/>
          <w:lang w:val="uk-UA"/>
        </w:rPr>
        <w:t>якi</w:t>
      </w:r>
      <w:proofErr w:type="spellEnd"/>
      <w:r w:rsidRPr="000977BF">
        <w:rPr>
          <w:rFonts w:ascii="Times New Roman" w:hAnsi="Times New Roman" w:cs="Times New Roman"/>
          <w:sz w:val="28"/>
          <w:szCs w:val="28"/>
          <w:lang w:val="uk-UA"/>
        </w:rPr>
        <w:t xml:space="preserve"> брали участь у зборах, що заснували цей орган.</w:t>
      </w:r>
    </w:p>
    <w:p w:rsidR="00023A06" w:rsidRPr="000977BF" w:rsidRDefault="00023A06" w:rsidP="00E11860">
      <w:pPr>
        <w:spacing w:after="0" w:line="240" w:lineRule="auto"/>
        <w:ind w:firstLine="720"/>
        <w:jc w:val="both"/>
        <w:rPr>
          <w:rFonts w:ascii="Times New Roman" w:eastAsia="Times New Roman" w:hAnsi="Times New Roman" w:cs="Times New Roman"/>
          <w:sz w:val="28"/>
          <w:szCs w:val="28"/>
          <w:lang w:val="uk-UA"/>
        </w:rPr>
      </w:pPr>
    </w:p>
    <w:p w:rsidR="000977BF" w:rsidRPr="000977BF" w:rsidRDefault="000977BF" w:rsidP="000977BF">
      <w:pPr>
        <w:pStyle w:val="a4"/>
        <w:spacing w:before="0" w:beforeAutospacing="0" w:after="0" w:afterAutospacing="0"/>
        <w:ind w:firstLine="709"/>
        <w:jc w:val="center"/>
        <w:rPr>
          <w:sz w:val="28"/>
          <w:szCs w:val="28"/>
          <w:lang w:val="uk-UA"/>
        </w:rPr>
      </w:pPr>
      <w:r w:rsidRPr="000977BF">
        <w:rPr>
          <w:rStyle w:val="a3"/>
          <w:sz w:val="28"/>
          <w:szCs w:val="28"/>
          <w:lang w:val="uk-UA"/>
        </w:rPr>
        <w:t>РОЗДІЛ VIII</w:t>
      </w:r>
    </w:p>
    <w:p w:rsidR="000977BF" w:rsidRPr="000977BF" w:rsidRDefault="000977BF" w:rsidP="000977BF">
      <w:pPr>
        <w:pStyle w:val="a4"/>
        <w:spacing w:before="0" w:beforeAutospacing="0" w:after="0" w:afterAutospacing="0"/>
        <w:ind w:firstLine="709"/>
        <w:jc w:val="center"/>
        <w:rPr>
          <w:sz w:val="28"/>
          <w:szCs w:val="28"/>
          <w:lang w:val="uk-UA"/>
        </w:rPr>
      </w:pPr>
      <w:r w:rsidRPr="000977BF">
        <w:rPr>
          <w:rStyle w:val="a3"/>
          <w:sz w:val="28"/>
          <w:szCs w:val="28"/>
          <w:lang w:val="uk-UA"/>
        </w:rPr>
        <w:t>СТРАТЕГІЯ ТА ОСНОВНІ НАПРЯМИ РОЗВИТКУ МІСТА</w:t>
      </w:r>
    </w:p>
    <w:p w:rsidR="000977BF" w:rsidRPr="000977BF" w:rsidRDefault="000977BF" w:rsidP="000977BF">
      <w:pPr>
        <w:pStyle w:val="a4"/>
        <w:spacing w:before="0" w:beforeAutospacing="0" w:after="0" w:afterAutospacing="0"/>
        <w:ind w:firstLine="709"/>
        <w:jc w:val="center"/>
        <w:rPr>
          <w:rStyle w:val="a3"/>
          <w:sz w:val="28"/>
          <w:szCs w:val="28"/>
          <w:lang w:val="uk-UA"/>
        </w:rPr>
      </w:pPr>
    </w:p>
    <w:p w:rsidR="000977BF" w:rsidRDefault="000977BF" w:rsidP="00E11860">
      <w:pPr>
        <w:pStyle w:val="a4"/>
        <w:spacing w:before="0" w:beforeAutospacing="0" w:after="0" w:afterAutospacing="0"/>
        <w:ind w:firstLine="720"/>
        <w:jc w:val="center"/>
        <w:rPr>
          <w:rStyle w:val="a3"/>
          <w:sz w:val="28"/>
          <w:szCs w:val="28"/>
          <w:lang w:val="uk-UA"/>
        </w:rPr>
      </w:pPr>
      <w:r w:rsidRPr="001B0808">
        <w:rPr>
          <w:rStyle w:val="a3"/>
          <w:sz w:val="28"/>
          <w:szCs w:val="28"/>
          <w:lang w:val="uk-UA"/>
        </w:rPr>
        <w:t>Стаття 5</w:t>
      </w:r>
      <w:r w:rsidR="00FC33FC">
        <w:rPr>
          <w:rStyle w:val="a3"/>
          <w:sz w:val="28"/>
          <w:szCs w:val="28"/>
          <w:lang w:val="uk-UA"/>
        </w:rPr>
        <w:t>5</w:t>
      </w:r>
      <w:r w:rsidRPr="001B0808">
        <w:rPr>
          <w:rStyle w:val="a3"/>
          <w:sz w:val="28"/>
          <w:szCs w:val="28"/>
          <w:lang w:val="uk-UA"/>
        </w:rPr>
        <w:t>. Система сталого розвитку міста</w:t>
      </w:r>
    </w:p>
    <w:p w:rsidR="00D85995" w:rsidRPr="001B0808" w:rsidRDefault="00D85995" w:rsidP="00C228E3">
      <w:pPr>
        <w:pStyle w:val="a4"/>
        <w:spacing w:before="0" w:beforeAutospacing="0" w:after="0" w:afterAutospacing="0"/>
        <w:ind w:firstLine="680"/>
        <w:jc w:val="center"/>
        <w:rPr>
          <w:sz w:val="28"/>
          <w:szCs w:val="28"/>
          <w:lang w:val="uk-UA"/>
        </w:rPr>
      </w:pP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1. Стратегія та основні напрями розвитку міста базуються на концепції сталого розвитку всіх сфер соціально-економічного, політичного та культурного життя міста.</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 xml:space="preserve">2. Сталий розвиток </w:t>
      </w:r>
      <w:r w:rsidR="001B0808" w:rsidRPr="001B0808">
        <w:rPr>
          <w:sz w:val="28"/>
          <w:szCs w:val="28"/>
          <w:lang w:val="uk-UA"/>
        </w:rPr>
        <w:t>ґрунтується</w:t>
      </w:r>
      <w:r w:rsidRPr="001B0808">
        <w:rPr>
          <w:sz w:val="28"/>
          <w:szCs w:val="28"/>
          <w:lang w:val="uk-UA"/>
        </w:rPr>
        <w:t xml:space="preserve"> на принципах:</w:t>
      </w:r>
    </w:p>
    <w:p w:rsidR="000977BF" w:rsidRPr="00441771" w:rsidRDefault="00023A06" w:rsidP="00C228E3">
      <w:pPr>
        <w:pStyle w:val="a4"/>
        <w:spacing w:before="0" w:beforeAutospacing="0" w:after="0" w:afterAutospacing="0"/>
        <w:ind w:firstLine="680"/>
        <w:jc w:val="both"/>
        <w:rPr>
          <w:sz w:val="28"/>
          <w:szCs w:val="28"/>
        </w:rPr>
      </w:pPr>
      <w:r>
        <w:rPr>
          <w:sz w:val="28"/>
          <w:szCs w:val="28"/>
          <w:lang w:val="uk-UA"/>
        </w:rPr>
        <w:t>–</w:t>
      </w:r>
      <w:r w:rsidR="000977BF" w:rsidRPr="001B0808">
        <w:rPr>
          <w:sz w:val="28"/>
          <w:szCs w:val="28"/>
          <w:lang w:val="uk-UA"/>
        </w:rPr>
        <w:t xml:space="preserve"> вирівнювання якості та стандартів життя жителів усіх районів </w:t>
      </w:r>
      <w:r>
        <w:rPr>
          <w:sz w:val="28"/>
          <w:szCs w:val="28"/>
          <w:lang w:val="uk-UA"/>
        </w:rPr>
        <w:t xml:space="preserve">у </w:t>
      </w:r>
      <w:r w:rsidR="000977BF" w:rsidRPr="001B0808">
        <w:rPr>
          <w:sz w:val="28"/>
          <w:szCs w:val="28"/>
          <w:lang w:val="uk-UA"/>
        </w:rPr>
        <w:t>міст</w:t>
      </w:r>
      <w:r>
        <w:rPr>
          <w:sz w:val="28"/>
          <w:szCs w:val="28"/>
          <w:lang w:val="uk-UA"/>
        </w:rPr>
        <w:t>і</w:t>
      </w:r>
      <w:r w:rsidR="000977BF" w:rsidRPr="001B0808">
        <w:rPr>
          <w:sz w:val="28"/>
          <w:szCs w:val="28"/>
          <w:lang w:val="uk-UA"/>
        </w:rPr>
        <w:t>;</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стабілізації і поліпшення економічної, соціальної, екологічної ситуації на території міста;</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розробки та запровадження механізмів пом’якшення впливу економічної кон’юнктури на розвиток територіальної громади;</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оперативного реагування на виникнення елементів соціальної кризи;</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забезпечення участі територіальної громади у процесах регіонального та державного планування;</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збільшення потенціалу для вирішення міських проблем шляхом запровадження функціональної реформи, застосування механізмів децентралізації процесів прийняття та реалізації рішень;</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lastRenderedPageBreak/>
        <w:t>–</w:t>
      </w:r>
      <w:r w:rsidR="000977BF" w:rsidRPr="001B0808">
        <w:rPr>
          <w:sz w:val="28"/>
          <w:szCs w:val="28"/>
          <w:lang w:val="uk-UA"/>
        </w:rPr>
        <w:t xml:space="preserve"> поступового пристосування до ринкових умов системи міського комунального господарства, реформування його структури та запровадження сучасних механізмів управління та розвитку об’єктів комунальної власності;</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запровадження сучасних механізмів фінансового менеджменту;</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застосування нових підходів формування системи соціального захисту жителів міста;</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розширення обсягів залучення наукової інформації та консультативної допомоги з визначених напрямів розвитку територіальної громади;</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розробки перспективних планів розвитку міста;</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w:t>
      </w:r>
      <w:r w:rsidR="000977BF" w:rsidRPr="001B0808">
        <w:rPr>
          <w:sz w:val="28"/>
          <w:szCs w:val="28"/>
          <w:lang w:val="uk-UA"/>
        </w:rPr>
        <w:t xml:space="preserve"> роз</w:t>
      </w:r>
      <w:r>
        <w:rPr>
          <w:sz w:val="28"/>
          <w:szCs w:val="28"/>
          <w:lang w:val="uk-UA"/>
        </w:rPr>
        <w:t xml:space="preserve">витку </w:t>
      </w:r>
      <w:r w:rsidR="000977BF" w:rsidRPr="001B0808">
        <w:rPr>
          <w:sz w:val="28"/>
          <w:szCs w:val="28"/>
          <w:lang w:val="uk-UA"/>
        </w:rPr>
        <w:t>на території міста сучасної ринкової інфраструктури, системи інформаційних потоків;</w:t>
      </w:r>
    </w:p>
    <w:p w:rsidR="000977BF" w:rsidRPr="001B0808" w:rsidRDefault="00023A06" w:rsidP="00C228E3">
      <w:pPr>
        <w:pStyle w:val="a4"/>
        <w:spacing w:before="0" w:beforeAutospacing="0" w:after="0" w:afterAutospacing="0"/>
        <w:ind w:firstLine="680"/>
        <w:jc w:val="both"/>
        <w:rPr>
          <w:sz w:val="28"/>
          <w:szCs w:val="28"/>
          <w:lang w:val="uk-UA"/>
        </w:rPr>
      </w:pPr>
      <w:r>
        <w:rPr>
          <w:sz w:val="28"/>
          <w:szCs w:val="28"/>
          <w:lang w:val="uk-UA"/>
        </w:rPr>
        <w:t>– у</w:t>
      </w:r>
      <w:r w:rsidR="000977BF" w:rsidRPr="001B0808">
        <w:rPr>
          <w:sz w:val="28"/>
          <w:szCs w:val="28"/>
          <w:lang w:val="uk-UA"/>
        </w:rPr>
        <w:t>становлення тісних ділових та культурних стосунків з іншими територіальними громадами, зарубіжними муніципальними утвореннями, використання досвіду партн</w:t>
      </w:r>
      <w:r>
        <w:rPr>
          <w:sz w:val="28"/>
          <w:szCs w:val="28"/>
          <w:lang w:val="uk-UA"/>
        </w:rPr>
        <w:t xml:space="preserve">ерів та здійснення спільних </w:t>
      </w:r>
      <w:proofErr w:type="spellStart"/>
      <w:r>
        <w:rPr>
          <w:sz w:val="28"/>
          <w:szCs w:val="28"/>
          <w:lang w:val="uk-UA"/>
        </w:rPr>
        <w:t>проє</w:t>
      </w:r>
      <w:r w:rsidR="000977BF" w:rsidRPr="001B0808">
        <w:rPr>
          <w:sz w:val="28"/>
          <w:szCs w:val="28"/>
          <w:lang w:val="uk-UA"/>
        </w:rPr>
        <w:t>ктів</w:t>
      </w:r>
      <w:proofErr w:type="spellEnd"/>
      <w:r w:rsidR="000977BF" w:rsidRPr="001B0808">
        <w:rPr>
          <w:sz w:val="28"/>
          <w:szCs w:val="28"/>
          <w:lang w:val="uk-UA"/>
        </w:rPr>
        <w:t>.</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3. Сталий розвиток міста забезпечується шляхом розробки програми стратегічного розвитку міста, а також щорічних планів соціально-економічного розвитку міста.</w:t>
      </w:r>
    </w:p>
    <w:p w:rsidR="000977BF" w:rsidRDefault="00441771" w:rsidP="00C228E3">
      <w:pPr>
        <w:pStyle w:val="a4"/>
        <w:spacing w:before="0" w:beforeAutospacing="0" w:after="0" w:afterAutospacing="0"/>
        <w:ind w:firstLine="680"/>
        <w:jc w:val="both"/>
        <w:rPr>
          <w:sz w:val="28"/>
          <w:szCs w:val="28"/>
          <w:lang w:val="uk-UA"/>
        </w:rPr>
      </w:pPr>
      <w:r>
        <w:rPr>
          <w:sz w:val="28"/>
          <w:szCs w:val="28"/>
          <w:lang w:val="uk-UA"/>
        </w:rPr>
        <w:t>4</w:t>
      </w:r>
      <w:r w:rsidR="000977BF" w:rsidRPr="001B0808">
        <w:rPr>
          <w:sz w:val="28"/>
          <w:szCs w:val="28"/>
          <w:lang w:val="uk-UA"/>
        </w:rPr>
        <w:t>. Виконавчі органи міської ради у своїй діяльності реалізовують основні напрямки програм та планів соціально-економічного розвитку міста.</w:t>
      </w:r>
    </w:p>
    <w:p w:rsidR="001B0808" w:rsidRDefault="001B0808" w:rsidP="00C228E3">
      <w:pPr>
        <w:pStyle w:val="a4"/>
        <w:spacing w:before="0" w:beforeAutospacing="0" w:after="0" w:afterAutospacing="0"/>
        <w:ind w:firstLine="680"/>
        <w:jc w:val="both"/>
        <w:rPr>
          <w:sz w:val="28"/>
          <w:szCs w:val="28"/>
          <w:lang w:val="uk-UA"/>
        </w:rPr>
      </w:pPr>
    </w:p>
    <w:p w:rsidR="000977BF" w:rsidRDefault="000977BF" w:rsidP="00E11860">
      <w:pPr>
        <w:pStyle w:val="a4"/>
        <w:spacing w:before="0" w:beforeAutospacing="0" w:after="0" w:afterAutospacing="0"/>
        <w:ind w:firstLine="720"/>
        <w:jc w:val="center"/>
        <w:rPr>
          <w:rStyle w:val="a3"/>
          <w:sz w:val="28"/>
          <w:szCs w:val="28"/>
          <w:lang w:val="uk-UA"/>
        </w:rPr>
      </w:pPr>
      <w:r w:rsidRPr="001B0808">
        <w:rPr>
          <w:rStyle w:val="a3"/>
          <w:sz w:val="28"/>
          <w:szCs w:val="28"/>
          <w:lang w:val="uk-UA"/>
        </w:rPr>
        <w:t>Стаття 5</w:t>
      </w:r>
      <w:r w:rsidR="00FC33FC">
        <w:rPr>
          <w:rStyle w:val="a3"/>
          <w:sz w:val="28"/>
          <w:szCs w:val="28"/>
          <w:lang w:val="uk-UA"/>
        </w:rPr>
        <w:t>6</w:t>
      </w:r>
      <w:r w:rsidRPr="001B0808">
        <w:rPr>
          <w:rStyle w:val="a3"/>
          <w:sz w:val="28"/>
          <w:szCs w:val="28"/>
          <w:lang w:val="uk-UA"/>
        </w:rPr>
        <w:t>. Міське планування</w:t>
      </w:r>
    </w:p>
    <w:p w:rsidR="00D85995" w:rsidRDefault="00D85995" w:rsidP="00C228E3">
      <w:pPr>
        <w:pStyle w:val="a4"/>
        <w:spacing w:before="0" w:beforeAutospacing="0" w:after="0" w:afterAutospacing="0"/>
        <w:ind w:firstLine="680"/>
        <w:jc w:val="center"/>
        <w:rPr>
          <w:rStyle w:val="a3"/>
          <w:sz w:val="28"/>
          <w:szCs w:val="28"/>
          <w:lang w:val="uk-UA"/>
        </w:rPr>
      </w:pP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1. Завдання міського планування полягає в ефективній координації процесів землекористування, приватного та громадського будівництва.</w:t>
      </w:r>
    </w:p>
    <w:p w:rsidR="00641E75"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 xml:space="preserve">2. Органи місцевого самоврядування визначають порядок використання земельних ділянок під забудову </w:t>
      </w:r>
      <w:r w:rsidR="00641E75">
        <w:rPr>
          <w:sz w:val="28"/>
          <w:szCs w:val="28"/>
          <w:lang w:val="uk-UA"/>
        </w:rPr>
        <w:t xml:space="preserve">відповідно до вимог чинного законодавства та містобудівної документації. </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3. Органи місцевого самоврядування контролюють процеси будівництва та виконання власних планів перспективного розвитку через використання наданого законом права щодо надання дозволів та координації діяльності суб’єктів будівництва на території міста.</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4. Міська рада має надане законом право стосовно відведення землі, що належить територіальній громаді, а також право щодо визначення особливих умов у разі забудови важливих для життєдіяльності територіальної громади земельних ділянок.</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 xml:space="preserve">5. З метою розвитку окремих територій міста міська рада може прийняти рішення щодо використання капіталовкладень на будівництво мереж транспорту, </w:t>
      </w:r>
      <w:proofErr w:type="spellStart"/>
      <w:r w:rsidRPr="001B0808">
        <w:rPr>
          <w:sz w:val="28"/>
          <w:szCs w:val="28"/>
          <w:lang w:val="uk-UA"/>
        </w:rPr>
        <w:t>електро</w:t>
      </w:r>
      <w:proofErr w:type="spellEnd"/>
      <w:r w:rsidRPr="001B0808">
        <w:rPr>
          <w:sz w:val="28"/>
          <w:szCs w:val="28"/>
          <w:lang w:val="uk-UA"/>
        </w:rPr>
        <w:t>- та водопостачання, а також стимулювати залучення приватних коштів.</w:t>
      </w:r>
    </w:p>
    <w:p w:rsidR="000977BF" w:rsidRPr="001B0808" w:rsidRDefault="000977BF" w:rsidP="00C228E3">
      <w:pPr>
        <w:pStyle w:val="a4"/>
        <w:spacing w:before="0" w:beforeAutospacing="0" w:after="0" w:afterAutospacing="0"/>
        <w:ind w:firstLine="680"/>
        <w:jc w:val="both"/>
        <w:rPr>
          <w:sz w:val="28"/>
          <w:szCs w:val="28"/>
          <w:lang w:val="uk-UA"/>
        </w:rPr>
      </w:pPr>
      <w:r w:rsidRPr="001B0808">
        <w:rPr>
          <w:sz w:val="28"/>
          <w:szCs w:val="28"/>
          <w:lang w:val="uk-UA"/>
        </w:rPr>
        <w:t>6. Міська рада визначає форми кооперації між територіальною громадою та приватними інвесторами, що дозволяють більш ефективно вирішувати реалізацію елементів міського планування.</w:t>
      </w:r>
    </w:p>
    <w:p w:rsidR="000977BF" w:rsidRDefault="000977BF" w:rsidP="00C228E3">
      <w:pPr>
        <w:spacing w:after="0" w:line="240" w:lineRule="auto"/>
        <w:ind w:firstLine="680"/>
        <w:jc w:val="both"/>
        <w:rPr>
          <w:rFonts w:ascii="Times New Roman" w:eastAsia="Times New Roman" w:hAnsi="Times New Roman" w:cs="Times New Roman"/>
          <w:sz w:val="28"/>
          <w:szCs w:val="28"/>
          <w:lang w:val="uk-UA"/>
        </w:rPr>
      </w:pPr>
    </w:p>
    <w:p w:rsidR="00B80A6D" w:rsidRDefault="00B80A6D" w:rsidP="00C228E3">
      <w:pPr>
        <w:spacing w:after="0" w:line="240" w:lineRule="auto"/>
        <w:ind w:firstLine="680"/>
        <w:jc w:val="both"/>
        <w:rPr>
          <w:rFonts w:ascii="Times New Roman" w:eastAsia="Times New Roman" w:hAnsi="Times New Roman" w:cs="Times New Roman"/>
          <w:sz w:val="28"/>
          <w:szCs w:val="28"/>
          <w:lang w:val="uk-UA"/>
        </w:rPr>
      </w:pPr>
    </w:p>
    <w:p w:rsidR="00B80A6D" w:rsidRPr="001B0808" w:rsidRDefault="00B80A6D" w:rsidP="00C228E3">
      <w:pPr>
        <w:spacing w:after="0" w:line="240" w:lineRule="auto"/>
        <w:ind w:firstLine="680"/>
        <w:jc w:val="both"/>
        <w:rPr>
          <w:rFonts w:ascii="Times New Roman" w:eastAsia="Times New Roman" w:hAnsi="Times New Roman" w:cs="Times New Roman"/>
          <w:sz w:val="28"/>
          <w:szCs w:val="28"/>
          <w:lang w:val="uk-UA"/>
        </w:rPr>
      </w:pPr>
    </w:p>
    <w:p w:rsidR="001B0808" w:rsidRDefault="001B0808" w:rsidP="00E11860">
      <w:pPr>
        <w:spacing w:after="0" w:line="240" w:lineRule="auto"/>
        <w:ind w:firstLine="720"/>
        <w:jc w:val="center"/>
        <w:rPr>
          <w:rFonts w:ascii="Times New Roman" w:eastAsia="Times New Roman" w:hAnsi="Times New Roman" w:cs="Times New Roman"/>
          <w:b/>
          <w:bCs/>
          <w:sz w:val="28"/>
          <w:szCs w:val="28"/>
          <w:lang w:val="uk-UA"/>
        </w:rPr>
      </w:pPr>
      <w:r w:rsidRPr="001B0808">
        <w:rPr>
          <w:rFonts w:ascii="Times New Roman" w:eastAsia="Times New Roman" w:hAnsi="Times New Roman" w:cs="Times New Roman"/>
          <w:b/>
          <w:bCs/>
          <w:sz w:val="28"/>
          <w:szCs w:val="28"/>
          <w:lang w:val="uk-UA"/>
        </w:rPr>
        <w:lastRenderedPageBreak/>
        <w:t>Стаття 5</w:t>
      </w:r>
      <w:r w:rsidR="00FC33FC">
        <w:rPr>
          <w:rFonts w:ascii="Times New Roman" w:eastAsia="Times New Roman" w:hAnsi="Times New Roman" w:cs="Times New Roman"/>
          <w:b/>
          <w:bCs/>
          <w:sz w:val="28"/>
          <w:szCs w:val="28"/>
          <w:lang w:val="uk-UA"/>
        </w:rPr>
        <w:t>7</w:t>
      </w:r>
      <w:r w:rsidRPr="001B0808">
        <w:rPr>
          <w:rFonts w:ascii="Times New Roman" w:eastAsia="Times New Roman" w:hAnsi="Times New Roman" w:cs="Times New Roman"/>
          <w:b/>
          <w:bCs/>
          <w:sz w:val="28"/>
          <w:szCs w:val="28"/>
          <w:lang w:val="uk-UA"/>
        </w:rPr>
        <w:t>. Економічний розвиток міста</w:t>
      </w:r>
    </w:p>
    <w:p w:rsidR="00D85995" w:rsidRPr="001B0808" w:rsidRDefault="00D85995" w:rsidP="00E11860">
      <w:pPr>
        <w:spacing w:after="0" w:line="240" w:lineRule="auto"/>
        <w:ind w:firstLine="720"/>
        <w:jc w:val="center"/>
        <w:rPr>
          <w:rFonts w:ascii="Times New Roman" w:eastAsia="Times New Roman" w:hAnsi="Times New Roman" w:cs="Times New Roman"/>
          <w:b/>
          <w:bCs/>
          <w:sz w:val="28"/>
          <w:szCs w:val="28"/>
          <w:lang w:val="uk-UA"/>
        </w:rPr>
      </w:pPr>
    </w:p>
    <w:p w:rsidR="001B0808" w:rsidRPr="001B0808" w:rsidRDefault="001B0808" w:rsidP="00C228E3">
      <w:pPr>
        <w:spacing w:after="0" w:line="240" w:lineRule="auto"/>
        <w:ind w:firstLine="68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xml:space="preserve">1. Економічний розвиток міста спрямований на </w:t>
      </w:r>
      <w:r w:rsidR="00991088">
        <w:rPr>
          <w:rFonts w:ascii="Times New Roman" w:eastAsia="Times New Roman" w:hAnsi="Times New Roman" w:cs="Times New Roman"/>
          <w:sz w:val="28"/>
          <w:szCs w:val="28"/>
          <w:lang w:val="uk-UA"/>
        </w:rPr>
        <w:t>зміцнення</w:t>
      </w:r>
      <w:r w:rsidRPr="001B0808">
        <w:rPr>
          <w:rFonts w:ascii="Times New Roman" w:eastAsia="Times New Roman" w:hAnsi="Times New Roman" w:cs="Times New Roman"/>
          <w:sz w:val="28"/>
          <w:szCs w:val="28"/>
          <w:lang w:val="uk-UA"/>
        </w:rPr>
        <w:t xml:space="preserve"> та зростання промислової інфраструктури міста, розширення </w:t>
      </w:r>
      <w:r w:rsidR="00991088">
        <w:rPr>
          <w:rFonts w:ascii="Times New Roman" w:eastAsia="Times New Roman" w:hAnsi="Times New Roman" w:cs="Times New Roman"/>
          <w:sz w:val="28"/>
          <w:szCs w:val="28"/>
          <w:lang w:val="uk-UA"/>
        </w:rPr>
        <w:t>та</w:t>
      </w:r>
      <w:r w:rsidRPr="001B0808">
        <w:rPr>
          <w:rFonts w:ascii="Times New Roman" w:eastAsia="Times New Roman" w:hAnsi="Times New Roman" w:cs="Times New Roman"/>
          <w:sz w:val="28"/>
          <w:szCs w:val="28"/>
          <w:lang w:val="uk-UA"/>
        </w:rPr>
        <w:t xml:space="preserve"> підвищення якості товарів і послуг, активізацію участі жителів у фінансово-господарській діяльності в місті.</w:t>
      </w:r>
    </w:p>
    <w:p w:rsidR="001B0808" w:rsidRPr="001B0808" w:rsidRDefault="001B0808" w:rsidP="00C228E3">
      <w:pPr>
        <w:spacing w:after="0" w:line="240" w:lineRule="auto"/>
        <w:ind w:firstLine="680"/>
        <w:jc w:val="both"/>
        <w:rPr>
          <w:rFonts w:ascii="Times New Roman" w:eastAsia="Times New Roman" w:hAnsi="Times New Roman" w:cs="Times New Roman"/>
          <w:sz w:val="28"/>
          <w:szCs w:val="28"/>
          <w:lang w:val="uk-UA"/>
        </w:rPr>
      </w:pPr>
      <w:r w:rsidRPr="001B0808">
        <w:rPr>
          <w:rFonts w:ascii="Times New Roman" w:eastAsia="Times New Roman" w:hAnsi="Times New Roman" w:cs="Times New Roman"/>
          <w:sz w:val="28"/>
          <w:szCs w:val="28"/>
          <w:lang w:val="uk-UA"/>
        </w:rPr>
        <w:t xml:space="preserve">2. </w:t>
      </w:r>
      <w:r w:rsidR="007214FF">
        <w:rPr>
          <w:rFonts w:ascii="Times New Roman" w:eastAsia="Times New Roman" w:hAnsi="Times New Roman" w:cs="Times New Roman"/>
          <w:sz w:val="28"/>
          <w:szCs w:val="28"/>
          <w:lang w:val="uk-UA"/>
        </w:rPr>
        <w:t>Ж</w:t>
      </w:r>
      <w:r w:rsidRPr="001B0808">
        <w:rPr>
          <w:rFonts w:ascii="Times New Roman" w:eastAsia="Times New Roman" w:hAnsi="Times New Roman" w:cs="Times New Roman"/>
          <w:sz w:val="28"/>
          <w:szCs w:val="28"/>
          <w:lang w:val="uk-UA"/>
        </w:rPr>
        <w:t xml:space="preserve">ителі міста </w:t>
      </w:r>
      <w:r w:rsidR="007214FF">
        <w:rPr>
          <w:rFonts w:ascii="Times New Roman" w:eastAsia="Times New Roman" w:hAnsi="Times New Roman" w:cs="Times New Roman"/>
          <w:sz w:val="28"/>
          <w:szCs w:val="28"/>
          <w:lang w:val="uk-UA"/>
        </w:rPr>
        <w:t>мають право</w:t>
      </w:r>
      <w:r w:rsidRPr="001B0808">
        <w:rPr>
          <w:rFonts w:ascii="Times New Roman" w:eastAsia="Times New Roman" w:hAnsi="Times New Roman" w:cs="Times New Roman"/>
          <w:sz w:val="28"/>
          <w:szCs w:val="28"/>
          <w:lang w:val="uk-UA"/>
        </w:rPr>
        <w:t>:</w:t>
      </w:r>
    </w:p>
    <w:p w:rsidR="001B0808" w:rsidRPr="001B0808"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да</w:t>
      </w:r>
      <w:r>
        <w:rPr>
          <w:rFonts w:ascii="Times New Roman" w:eastAsia="Times New Roman" w:hAnsi="Times New Roman" w:cs="Times New Roman"/>
          <w:sz w:val="28"/>
          <w:szCs w:val="28"/>
          <w:lang w:val="uk-UA"/>
        </w:rPr>
        <w:t xml:space="preserve">вати необхідні зведення про </w:t>
      </w:r>
      <w:proofErr w:type="spellStart"/>
      <w:r>
        <w:rPr>
          <w:rFonts w:ascii="Times New Roman" w:eastAsia="Times New Roman" w:hAnsi="Times New Roman" w:cs="Times New Roman"/>
          <w:sz w:val="28"/>
          <w:szCs w:val="28"/>
          <w:lang w:val="uk-UA"/>
        </w:rPr>
        <w:t>проє</w:t>
      </w:r>
      <w:r w:rsidR="001B0808" w:rsidRPr="001B0808">
        <w:rPr>
          <w:rFonts w:ascii="Times New Roman" w:eastAsia="Times New Roman" w:hAnsi="Times New Roman" w:cs="Times New Roman"/>
          <w:sz w:val="28"/>
          <w:szCs w:val="28"/>
          <w:lang w:val="uk-UA"/>
        </w:rPr>
        <w:t>кти</w:t>
      </w:r>
      <w:proofErr w:type="spellEnd"/>
      <w:r w:rsidR="001B0808" w:rsidRPr="001B0808">
        <w:rPr>
          <w:rFonts w:ascii="Times New Roman" w:eastAsia="Times New Roman" w:hAnsi="Times New Roman" w:cs="Times New Roman"/>
          <w:sz w:val="28"/>
          <w:szCs w:val="28"/>
          <w:lang w:val="uk-UA"/>
        </w:rPr>
        <w:t xml:space="preserve"> своїх планів і заходів, що мають екологічні, демографічні </w:t>
      </w:r>
      <w:r>
        <w:rPr>
          <w:rFonts w:ascii="Times New Roman" w:eastAsia="Times New Roman" w:hAnsi="Times New Roman" w:cs="Times New Roman"/>
          <w:sz w:val="28"/>
          <w:szCs w:val="28"/>
          <w:lang w:val="uk-UA"/>
        </w:rPr>
        <w:t>та</w:t>
      </w:r>
      <w:r w:rsidR="001B0808" w:rsidRPr="001B0808">
        <w:rPr>
          <w:rFonts w:ascii="Times New Roman" w:eastAsia="Times New Roman" w:hAnsi="Times New Roman" w:cs="Times New Roman"/>
          <w:sz w:val="28"/>
          <w:szCs w:val="28"/>
          <w:lang w:val="uk-UA"/>
        </w:rPr>
        <w:t xml:space="preserve"> інші наслідки, що </w:t>
      </w:r>
      <w:r w:rsidR="001B0808" w:rsidRPr="0057533E">
        <w:rPr>
          <w:rFonts w:ascii="Times New Roman" w:eastAsia="Times New Roman" w:hAnsi="Times New Roman" w:cs="Times New Roman"/>
          <w:sz w:val="28"/>
          <w:szCs w:val="28"/>
          <w:lang w:val="uk-UA"/>
        </w:rPr>
        <w:t>зачіпають</w:t>
      </w:r>
      <w:r w:rsidR="001B0808" w:rsidRPr="001B0808">
        <w:rPr>
          <w:rFonts w:ascii="Times New Roman" w:eastAsia="Times New Roman" w:hAnsi="Times New Roman" w:cs="Times New Roman"/>
          <w:sz w:val="28"/>
          <w:szCs w:val="28"/>
          <w:lang w:val="uk-UA"/>
        </w:rPr>
        <w:t xml:space="preserve"> інтереси населення міста;</w:t>
      </w:r>
    </w:p>
    <w:p w:rsidR="001B0808" w:rsidRPr="001B0808"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брати участь у приватизації майна</w:t>
      </w:r>
      <w:r w:rsidR="00804113">
        <w:rPr>
          <w:rFonts w:ascii="Times New Roman" w:eastAsia="Times New Roman" w:hAnsi="Times New Roman" w:cs="Times New Roman"/>
          <w:sz w:val="28"/>
          <w:szCs w:val="28"/>
          <w:lang w:val="uk-UA"/>
        </w:rPr>
        <w:t>, яке належить до комунальної власності</w:t>
      </w:r>
      <w:r w:rsidR="001B0808" w:rsidRPr="001B0808">
        <w:rPr>
          <w:rFonts w:ascii="Times New Roman" w:eastAsia="Times New Roman" w:hAnsi="Times New Roman" w:cs="Times New Roman"/>
          <w:sz w:val="28"/>
          <w:szCs w:val="28"/>
          <w:lang w:val="uk-UA"/>
        </w:rPr>
        <w:t>, одержувати інформацію щодо списків підприємств і організацій, умов приватизації;</w:t>
      </w:r>
    </w:p>
    <w:p w:rsidR="001B0808" w:rsidRPr="001B0808"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D85995">
        <w:rPr>
          <w:rFonts w:ascii="Times New Roman" w:eastAsia="Times New Roman" w:hAnsi="Times New Roman" w:cs="Times New Roman"/>
          <w:sz w:val="28"/>
          <w:szCs w:val="28"/>
          <w:lang w:val="uk-UA"/>
        </w:rPr>
        <w:t xml:space="preserve"> ознайомл</w:t>
      </w:r>
      <w:r>
        <w:rPr>
          <w:rFonts w:ascii="Times New Roman" w:eastAsia="Times New Roman" w:hAnsi="Times New Roman" w:cs="Times New Roman"/>
          <w:sz w:val="28"/>
          <w:szCs w:val="28"/>
          <w:lang w:val="uk-UA"/>
        </w:rPr>
        <w:t xml:space="preserve">юватись </w:t>
      </w:r>
      <w:r w:rsidR="001B0808" w:rsidRPr="00D85995">
        <w:rPr>
          <w:rFonts w:ascii="Times New Roman" w:eastAsia="Times New Roman" w:hAnsi="Times New Roman" w:cs="Times New Roman"/>
          <w:sz w:val="28"/>
          <w:szCs w:val="28"/>
          <w:lang w:val="uk-UA"/>
        </w:rPr>
        <w:t>з генеральним планом</w:t>
      </w:r>
      <w:r>
        <w:rPr>
          <w:rFonts w:ascii="Times New Roman" w:eastAsia="Times New Roman" w:hAnsi="Times New Roman" w:cs="Times New Roman"/>
          <w:sz w:val="28"/>
          <w:szCs w:val="28"/>
          <w:lang w:val="uk-UA"/>
        </w:rPr>
        <w:t xml:space="preserve"> розвитку </w:t>
      </w:r>
      <w:r w:rsidR="00804113">
        <w:rPr>
          <w:rFonts w:ascii="Times New Roman" w:eastAsia="Times New Roman" w:hAnsi="Times New Roman" w:cs="Times New Roman"/>
          <w:sz w:val="28"/>
          <w:szCs w:val="28"/>
          <w:lang w:val="uk-UA"/>
        </w:rPr>
        <w:t xml:space="preserve">міста і </w:t>
      </w:r>
      <w:proofErr w:type="spellStart"/>
      <w:r w:rsidR="00804113">
        <w:rPr>
          <w:rFonts w:ascii="Times New Roman" w:eastAsia="Times New Roman" w:hAnsi="Times New Roman" w:cs="Times New Roman"/>
          <w:sz w:val="28"/>
          <w:szCs w:val="28"/>
          <w:lang w:val="uk-UA"/>
        </w:rPr>
        <w:t>проє</w:t>
      </w:r>
      <w:r w:rsidR="001B0808" w:rsidRPr="00D85995">
        <w:rPr>
          <w:rFonts w:ascii="Times New Roman" w:eastAsia="Times New Roman" w:hAnsi="Times New Roman" w:cs="Times New Roman"/>
          <w:sz w:val="28"/>
          <w:szCs w:val="28"/>
          <w:lang w:val="uk-UA"/>
        </w:rPr>
        <w:t>ктами</w:t>
      </w:r>
      <w:proofErr w:type="spellEnd"/>
      <w:r w:rsidR="001B0808" w:rsidRPr="00D85995">
        <w:rPr>
          <w:rFonts w:ascii="Times New Roman" w:eastAsia="Times New Roman" w:hAnsi="Times New Roman" w:cs="Times New Roman"/>
          <w:sz w:val="28"/>
          <w:szCs w:val="28"/>
          <w:lang w:val="uk-UA"/>
        </w:rPr>
        <w:t xml:space="preserve"> планування і забудови міста,</w:t>
      </w:r>
      <w:r w:rsidR="001B0808" w:rsidRPr="001B0808">
        <w:rPr>
          <w:rFonts w:ascii="Times New Roman" w:eastAsia="Times New Roman" w:hAnsi="Times New Roman" w:cs="Times New Roman"/>
          <w:sz w:val="28"/>
          <w:szCs w:val="28"/>
          <w:lang w:val="uk-UA"/>
        </w:rPr>
        <w:t xml:space="preserve"> оренду</w:t>
      </w:r>
      <w:r>
        <w:rPr>
          <w:rFonts w:ascii="Times New Roman" w:eastAsia="Times New Roman" w:hAnsi="Times New Roman" w:cs="Times New Roman"/>
          <w:sz w:val="28"/>
          <w:szCs w:val="28"/>
          <w:lang w:val="uk-UA"/>
        </w:rPr>
        <w:t>вати</w:t>
      </w:r>
      <w:r w:rsidR="001B0808" w:rsidRPr="001B0808">
        <w:rPr>
          <w:rFonts w:ascii="Times New Roman" w:eastAsia="Times New Roman" w:hAnsi="Times New Roman" w:cs="Times New Roman"/>
          <w:sz w:val="28"/>
          <w:szCs w:val="28"/>
          <w:lang w:val="uk-UA"/>
        </w:rPr>
        <w:t xml:space="preserve"> земельн</w:t>
      </w:r>
      <w:r>
        <w:rPr>
          <w:rFonts w:ascii="Times New Roman" w:eastAsia="Times New Roman" w:hAnsi="Times New Roman" w:cs="Times New Roman"/>
          <w:sz w:val="28"/>
          <w:szCs w:val="28"/>
          <w:lang w:val="uk-UA"/>
        </w:rPr>
        <w:t>і</w:t>
      </w:r>
      <w:r w:rsidR="001B0808" w:rsidRPr="001B0808">
        <w:rPr>
          <w:rFonts w:ascii="Times New Roman" w:eastAsia="Times New Roman" w:hAnsi="Times New Roman" w:cs="Times New Roman"/>
          <w:sz w:val="28"/>
          <w:szCs w:val="28"/>
          <w:lang w:val="uk-UA"/>
        </w:rPr>
        <w:t xml:space="preserve"> ділянк</w:t>
      </w:r>
      <w:r>
        <w:rPr>
          <w:rFonts w:ascii="Times New Roman" w:eastAsia="Times New Roman" w:hAnsi="Times New Roman" w:cs="Times New Roman"/>
          <w:sz w:val="28"/>
          <w:szCs w:val="28"/>
          <w:lang w:val="uk-UA"/>
        </w:rPr>
        <w:t>и</w:t>
      </w:r>
      <w:r w:rsidR="001B0808" w:rsidRPr="001B0808">
        <w:rPr>
          <w:rFonts w:ascii="Times New Roman" w:eastAsia="Times New Roman" w:hAnsi="Times New Roman" w:cs="Times New Roman"/>
          <w:sz w:val="28"/>
          <w:szCs w:val="28"/>
          <w:lang w:val="uk-UA"/>
        </w:rPr>
        <w:t xml:space="preserve"> у межах міської зони, а також інших земель, переданих у в</w:t>
      </w:r>
      <w:r w:rsidR="00804113">
        <w:rPr>
          <w:rFonts w:ascii="Times New Roman" w:eastAsia="Times New Roman" w:hAnsi="Times New Roman" w:cs="Times New Roman"/>
          <w:sz w:val="28"/>
          <w:szCs w:val="28"/>
          <w:lang w:val="uk-UA"/>
        </w:rPr>
        <w:t>іда</w:t>
      </w:r>
      <w:r w:rsidR="001B0808" w:rsidRPr="001B0808">
        <w:rPr>
          <w:rFonts w:ascii="Times New Roman" w:eastAsia="Times New Roman" w:hAnsi="Times New Roman" w:cs="Times New Roman"/>
          <w:sz w:val="28"/>
          <w:szCs w:val="28"/>
          <w:lang w:val="uk-UA"/>
        </w:rPr>
        <w:t>ння міста, за винятком випадків, передбачених законодавством;</w:t>
      </w:r>
    </w:p>
    <w:p w:rsidR="001B0808" w:rsidRPr="00852251"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вносити пропозиції з організації і підвищення ефективності роботи ринків і ярмарків</w:t>
      </w: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дотримання цін і правил торгівлі, санітарного стану місць торгівлі</w:t>
      </w:r>
      <w:r>
        <w:rPr>
          <w:rFonts w:ascii="Times New Roman" w:eastAsia="Times New Roman" w:hAnsi="Times New Roman" w:cs="Times New Roman"/>
          <w:sz w:val="28"/>
          <w:szCs w:val="28"/>
          <w:lang w:val="uk-UA"/>
        </w:rPr>
        <w:t>,</w:t>
      </w:r>
      <w:r w:rsidR="001105BD">
        <w:rPr>
          <w:rFonts w:ascii="Times New Roman" w:eastAsia="Times New Roman" w:hAnsi="Times New Roman" w:cs="Times New Roman"/>
          <w:sz w:val="28"/>
          <w:szCs w:val="28"/>
          <w:lang w:val="uk-UA"/>
        </w:rPr>
        <w:t xml:space="preserve"> </w:t>
      </w:r>
      <w:r w:rsidR="001105BD" w:rsidRPr="00852251">
        <w:rPr>
          <w:rFonts w:ascii="Times New Roman" w:eastAsia="Times New Roman" w:hAnsi="Times New Roman" w:cs="Times New Roman"/>
          <w:sz w:val="28"/>
          <w:szCs w:val="28"/>
          <w:lang w:val="uk-UA"/>
        </w:rPr>
        <w:t xml:space="preserve">доступності для осіб з інвалідністю та </w:t>
      </w:r>
      <w:proofErr w:type="spellStart"/>
      <w:r w:rsidR="001105BD" w:rsidRPr="00852251">
        <w:rPr>
          <w:rFonts w:ascii="Times New Roman" w:eastAsia="Times New Roman" w:hAnsi="Times New Roman" w:cs="Times New Roman"/>
          <w:sz w:val="28"/>
          <w:szCs w:val="28"/>
          <w:lang w:val="uk-UA"/>
        </w:rPr>
        <w:t>маломобільних</w:t>
      </w:r>
      <w:proofErr w:type="spellEnd"/>
      <w:r w:rsidR="001105BD" w:rsidRPr="00852251">
        <w:rPr>
          <w:rFonts w:ascii="Times New Roman" w:eastAsia="Times New Roman" w:hAnsi="Times New Roman" w:cs="Times New Roman"/>
          <w:sz w:val="28"/>
          <w:szCs w:val="28"/>
          <w:lang w:val="uk-UA"/>
        </w:rPr>
        <w:t xml:space="preserve"> груп населення;</w:t>
      </w:r>
    </w:p>
    <w:p w:rsidR="001B0808" w:rsidRPr="001B0808"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вносити пропозиції з удосконалення роботи міських комунальних служб, утримання в належному стані місць поховання;</w:t>
      </w:r>
    </w:p>
    <w:p w:rsidR="001B0808" w:rsidRPr="001B0808" w:rsidRDefault="00C651A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1B0808" w:rsidRPr="001B0808">
        <w:rPr>
          <w:rFonts w:ascii="Times New Roman" w:eastAsia="Times New Roman" w:hAnsi="Times New Roman" w:cs="Times New Roman"/>
          <w:sz w:val="28"/>
          <w:szCs w:val="28"/>
          <w:lang w:val="uk-UA"/>
        </w:rPr>
        <w:t xml:space="preserve"> </w:t>
      </w:r>
      <w:r w:rsidR="004B6E71">
        <w:rPr>
          <w:rFonts w:ascii="Times New Roman" w:eastAsia="Times New Roman" w:hAnsi="Times New Roman" w:cs="Times New Roman"/>
          <w:sz w:val="28"/>
          <w:szCs w:val="28"/>
          <w:lang w:val="uk-UA"/>
        </w:rPr>
        <w:t xml:space="preserve">на </w:t>
      </w:r>
      <w:r w:rsidR="001B0808" w:rsidRPr="001B0808">
        <w:rPr>
          <w:rFonts w:ascii="Times New Roman" w:eastAsia="Times New Roman" w:hAnsi="Times New Roman" w:cs="Times New Roman"/>
          <w:sz w:val="28"/>
          <w:szCs w:val="28"/>
          <w:lang w:val="uk-UA"/>
        </w:rPr>
        <w:t>експлуатаці</w:t>
      </w:r>
      <w:r w:rsidR="004B6E71">
        <w:rPr>
          <w:rFonts w:ascii="Times New Roman" w:eastAsia="Times New Roman" w:hAnsi="Times New Roman" w:cs="Times New Roman"/>
          <w:sz w:val="28"/>
          <w:szCs w:val="28"/>
          <w:lang w:val="uk-UA"/>
        </w:rPr>
        <w:t>ю</w:t>
      </w:r>
      <w:r w:rsidR="001B0808" w:rsidRPr="001B0808">
        <w:rPr>
          <w:rFonts w:ascii="Times New Roman" w:eastAsia="Times New Roman" w:hAnsi="Times New Roman" w:cs="Times New Roman"/>
          <w:sz w:val="28"/>
          <w:szCs w:val="28"/>
          <w:lang w:val="uk-UA"/>
        </w:rPr>
        <w:t xml:space="preserve"> житлового фонду, об’єктів комунального господарства, торгівлі, громадського харчування і побутового, комунального обслуговування, водо-, газо-, енергопостачання.</w:t>
      </w:r>
    </w:p>
    <w:p w:rsidR="001B0808" w:rsidRDefault="00360D02"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1B0808" w:rsidRPr="001B0808">
        <w:rPr>
          <w:rFonts w:ascii="Times New Roman" w:eastAsia="Times New Roman" w:hAnsi="Times New Roman" w:cs="Times New Roman"/>
          <w:sz w:val="28"/>
          <w:szCs w:val="28"/>
          <w:lang w:val="uk-UA"/>
        </w:rPr>
        <w:t>. Органи місцевого самоврядування всебічно сприяють нарощуванню обсягів виробництва продукції місцевих товаровиробників, створенню нових робочих місць, надають підтримку сільгосппідприємствам, які постачають продукцію жителям міста.</w:t>
      </w:r>
    </w:p>
    <w:p w:rsidR="003816D7" w:rsidRPr="001B0808" w:rsidRDefault="003816D7" w:rsidP="001B0808">
      <w:pPr>
        <w:spacing w:after="0" w:line="240" w:lineRule="auto"/>
        <w:ind w:firstLine="720"/>
        <w:jc w:val="both"/>
        <w:rPr>
          <w:rFonts w:ascii="Times New Roman" w:eastAsia="Times New Roman" w:hAnsi="Times New Roman" w:cs="Times New Roman"/>
          <w:sz w:val="28"/>
          <w:szCs w:val="28"/>
          <w:lang w:val="uk-UA"/>
        </w:rPr>
      </w:pPr>
    </w:p>
    <w:p w:rsidR="00FD5DB1" w:rsidRDefault="00FD5DB1" w:rsidP="00E11860">
      <w:pPr>
        <w:pStyle w:val="a4"/>
        <w:shd w:val="clear" w:color="auto" w:fill="FFFFFF"/>
        <w:spacing w:before="0" w:beforeAutospacing="0" w:after="0" w:afterAutospacing="0"/>
        <w:jc w:val="center"/>
        <w:rPr>
          <w:rStyle w:val="a3"/>
          <w:sz w:val="28"/>
          <w:szCs w:val="28"/>
          <w:lang w:val="uk-UA"/>
        </w:rPr>
      </w:pPr>
      <w:r w:rsidRPr="00FD5DB1">
        <w:rPr>
          <w:rStyle w:val="a3"/>
          <w:sz w:val="28"/>
          <w:szCs w:val="28"/>
          <w:lang w:val="uk-UA"/>
        </w:rPr>
        <w:t>Стаття 5</w:t>
      </w:r>
      <w:r w:rsidR="00FC33FC">
        <w:rPr>
          <w:rStyle w:val="a3"/>
          <w:sz w:val="28"/>
          <w:szCs w:val="28"/>
          <w:lang w:val="uk-UA"/>
        </w:rPr>
        <w:t>8</w:t>
      </w:r>
      <w:r w:rsidRPr="00FD5DB1">
        <w:rPr>
          <w:rStyle w:val="a3"/>
          <w:sz w:val="28"/>
          <w:szCs w:val="28"/>
          <w:lang w:val="uk-UA"/>
        </w:rPr>
        <w:t>. Діяльність із захис</w:t>
      </w:r>
      <w:r w:rsidR="00E11860">
        <w:rPr>
          <w:rStyle w:val="a3"/>
          <w:sz w:val="28"/>
          <w:szCs w:val="28"/>
          <w:lang w:val="uk-UA"/>
        </w:rPr>
        <w:t>ту та збереження довкілля міста</w:t>
      </w:r>
    </w:p>
    <w:p w:rsidR="003816D7" w:rsidRDefault="003816D7" w:rsidP="00E11860">
      <w:pPr>
        <w:pStyle w:val="a4"/>
        <w:shd w:val="clear" w:color="auto" w:fill="FFFFFF"/>
        <w:spacing w:before="0" w:beforeAutospacing="0" w:after="0" w:afterAutospacing="0"/>
        <w:jc w:val="center"/>
        <w:rPr>
          <w:rStyle w:val="a3"/>
          <w:sz w:val="28"/>
          <w:szCs w:val="28"/>
          <w:lang w:val="uk-UA"/>
        </w:rPr>
      </w:pPr>
    </w:p>
    <w:p w:rsidR="00660011" w:rsidRDefault="00FD5DB1" w:rsidP="00C228E3">
      <w:pPr>
        <w:pStyle w:val="a4"/>
        <w:shd w:val="clear" w:color="auto" w:fill="FFFFFF"/>
        <w:spacing w:before="0" w:beforeAutospacing="0" w:after="0" w:afterAutospacing="0"/>
        <w:ind w:firstLine="680"/>
        <w:jc w:val="both"/>
        <w:rPr>
          <w:sz w:val="28"/>
          <w:szCs w:val="28"/>
          <w:lang w:val="uk-UA"/>
        </w:rPr>
      </w:pPr>
      <w:r w:rsidRPr="00FD5DB1">
        <w:rPr>
          <w:sz w:val="28"/>
          <w:szCs w:val="28"/>
          <w:lang w:val="uk-UA"/>
        </w:rPr>
        <w:t xml:space="preserve">1. Діяльність </w:t>
      </w:r>
      <w:r w:rsidRPr="00FD5DB1">
        <w:rPr>
          <w:rStyle w:val="a3"/>
          <w:b w:val="0"/>
          <w:sz w:val="28"/>
          <w:szCs w:val="28"/>
          <w:lang w:val="uk-UA"/>
        </w:rPr>
        <w:t>із захисту та збереження довкілля міста</w:t>
      </w:r>
      <w:r w:rsidRPr="00FD5DB1">
        <w:rPr>
          <w:sz w:val="28"/>
          <w:szCs w:val="28"/>
          <w:lang w:val="uk-UA"/>
        </w:rPr>
        <w:t xml:space="preserve"> має на меті</w:t>
      </w:r>
      <w:r w:rsidR="00660011">
        <w:rPr>
          <w:sz w:val="28"/>
          <w:szCs w:val="28"/>
          <w:lang w:val="uk-UA"/>
        </w:rPr>
        <w:t>:</w:t>
      </w:r>
      <w:r w:rsidRPr="00FD5DB1">
        <w:rPr>
          <w:sz w:val="28"/>
          <w:szCs w:val="28"/>
          <w:lang w:val="uk-UA"/>
        </w:rPr>
        <w:t xml:space="preserve"> </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комплексне вирі</w:t>
      </w:r>
      <w:r>
        <w:rPr>
          <w:sz w:val="28"/>
          <w:szCs w:val="28"/>
          <w:lang w:val="uk-UA"/>
        </w:rPr>
        <w:t>шення екологічних питань міста;</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поступове впровадження принципів сталого розвитку на території міста шляхом вироблення і затвердженн</w:t>
      </w:r>
      <w:r>
        <w:rPr>
          <w:sz w:val="28"/>
          <w:szCs w:val="28"/>
          <w:lang w:val="uk-UA"/>
        </w:rPr>
        <w:t>я відповідних екологічних норм;</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контрол</w:t>
      </w:r>
      <w:r w:rsidR="00660011">
        <w:rPr>
          <w:sz w:val="28"/>
          <w:szCs w:val="28"/>
          <w:lang w:val="uk-UA"/>
        </w:rPr>
        <w:t>ь</w:t>
      </w:r>
      <w:r w:rsidR="00FD5DB1" w:rsidRPr="00FD5DB1">
        <w:rPr>
          <w:sz w:val="28"/>
          <w:szCs w:val="28"/>
          <w:lang w:val="uk-UA"/>
        </w:rPr>
        <w:t xml:space="preserve"> розробки та впровадження заходів з охорони довкілля</w:t>
      </w:r>
      <w:r>
        <w:rPr>
          <w:sz w:val="28"/>
          <w:szCs w:val="28"/>
          <w:lang w:val="uk-UA"/>
        </w:rPr>
        <w:t xml:space="preserve"> підприємствами-забруднювачами;</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затвердженн</w:t>
      </w:r>
      <w:r w:rsidR="00660011">
        <w:rPr>
          <w:sz w:val="28"/>
          <w:szCs w:val="28"/>
          <w:lang w:val="uk-UA"/>
        </w:rPr>
        <w:t>я</w:t>
      </w:r>
      <w:r w:rsidR="00FD5DB1" w:rsidRPr="00FD5DB1">
        <w:rPr>
          <w:sz w:val="28"/>
          <w:szCs w:val="28"/>
          <w:lang w:val="uk-UA"/>
        </w:rPr>
        <w:t xml:space="preserve"> міською радою спеціальних (комплексних) прогр</w:t>
      </w:r>
      <w:r>
        <w:rPr>
          <w:sz w:val="28"/>
          <w:szCs w:val="28"/>
          <w:lang w:val="uk-UA"/>
        </w:rPr>
        <w:t>ам екологічного розвитку міста;</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забезпечення екологічно</w:t>
      </w:r>
      <w:r w:rsidR="00C86C20" w:rsidRPr="001105BD">
        <w:rPr>
          <w:sz w:val="28"/>
          <w:szCs w:val="28"/>
        </w:rPr>
        <w:t xml:space="preserve"> </w:t>
      </w:r>
      <w:r w:rsidR="00660011">
        <w:rPr>
          <w:sz w:val="28"/>
          <w:szCs w:val="28"/>
          <w:lang w:val="uk-UA"/>
        </w:rPr>
        <w:t>зба</w:t>
      </w:r>
      <w:r>
        <w:rPr>
          <w:sz w:val="28"/>
          <w:szCs w:val="28"/>
          <w:lang w:val="uk-UA"/>
        </w:rPr>
        <w:t>лансованого природокористування;</w:t>
      </w:r>
    </w:p>
    <w:p w:rsidR="0066001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здійсненн</w:t>
      </w:r>
      <w:r w:rsidR="00660011">
        <w:rPr>
          <w:sz w:val="28"/>
          <w:szCs w:val="28"/>
          <w:lang w:val="uk-UA"/>
        </w:rPr>
        <w:t>я</w:t>
      </w:r>
      <w:r w:rsidR="00FD5DB1" w:rsidRPr="00FD5DB1">
        <w:rPr>
          <w:sz w:val="28"/>
          <w:szCs w:val="28"/>
          <w:lang w:val="uk-UA"/>
        </w:rPr>
        <w:t xml:space="preserve"> контролю </w:t>
      </w:r>
      <w:r w:rsidR="00660011">
        <w:rPr>
          <w:sz w:val="28"/>
          <w:szCs w:val="28"/>
          <w:lang w:val="uk-UA"/>
        </w:rPr>
        <w:t xml:space="preserve">за </w:t>
      </w:r>
      <w:r w:rsidR="00FD5DB1" w:rsidRPr="00FD5DB1">
        <w:rPr>
          <w:sz w:val="28"/>
          <w:szCs w:val="28"/>
          <w:lang w:val="uk-UA"/>
        </w:rPr>
        <w:t>дотримання</w:t>
      </w:r>
      <w:r w:rsidR="00660011">
        <w:rPr>
          <w:sz w:val="28"/>
          <w:szCs w:val="28"/>
          <w:lang w:val="uk-UA"/>
        </w:rPr>
        <w:t>м</w:t>
      </w:r>
      <w:r w:rsidR="00FD5DB1" w:rsidRPr="00FD5DB1">
        <w:rPr>
          <w:sz w:val="28"/>
          <w:szCs w:val="28"/>
          <w:lang w:val="uk-UA"/>
        </w:rPr>
        <w:t xml:space="preserve"> відповідних норм та пр</w:t>
      </w:r>
      <w:r>
        <w:rPr>
          <w:sz w:val="28"/>
          <w:szCs w:val="28"/>
          <w:lang w:val="uk-UA"/>
        </w:rPr>
        <w:t>авил суб’єктами господарювання;</w:t>
      </w:r>
    </w:p>
    <w:p w:rsidR="00FD5DB1" w:rsidRPr="00FD5DB1" w:rsidRDefault="00E02475" w:rsidP="00C228E3">
      <w:pPr>
        <w:pStyle w:val="a4"/>
        <w:shd w:val="clear" w:color="auto" w:fill="FFFFFF"/>
        <w:spacing w:before="0" w:beforeAutospacing="0" w:after="0" w:afterAutospacing="0"/>
        <w:ind w:firstLine="680"/>
        <w:jc w:val="both"/>
        <w:rPr>
          <w:sz w:val="28"/>
          <w:szCs w:val="28"/>
          <w:lang w:val="uk-UA"/>
        </w:rPr>
      </w:pPr>
      <w:r>
        <w:rPr>
          <w:sz w:val="28"/>
          <w:szCs w:val="28"/>
          <w:lang w:val="uk-UA"/>
        </w:rPr>
        <w:t>–</w:t>
      </w:r>
      <w:r w:rsidR="00660011">
        <w:rPr>
          <w:sz w:val="28"/>
          <w:szCs w:val="28"/>
          <w:lang w:val="uk-UA"/>
        </w:rPr>
        <w:t xml:space="preserve"> </w:t>
      </w:r>
      <w:r w:rsidR="00FD5DB1" w:rsidRPr="00FD5DB1">
        <w:rPr>
          <w:sz w:val="28"/>
          <w:szCs w:val="28"/>
          <w:lang w:val="uk-UA"/>
        </w:rPr>
        <w:t>створенн</w:t>
      </w:r>
      <w:r w:rsidR="00660011">
        <w:rPr>
          <w:sz w:val="28"/>
          <w:szCs w:val="28"/>
          <w:lang w:val="uk-UA"/>
        </w:rPr>
        <w:t>я</w:t>
      </w:r>
      <w:r>
        <w:rPr>
          <w:sz w:val="28"/>
          <w:szCs w:val="28"/>
          <w:lang w:val="uk-UA"/>
        </w:rPr>
        <w:t xml:space="preserve"> екологічних </w:t>
      </w:r>
      <w:proofErr w:type="spellStart"/>
      <w:r>
        <w:rPr>
          <w:sz w:val="28"/>
          <w:szCs w:val="28"/>
          <w:lang w:val="uk-UA"/>
        </w:rPr>
        <w:t>проє</w:t>
      </w:r>
      <w:r w:rsidR="00FD5DB1" w:rsidRPr="00FD5DB1">
        <w:rPr>
          <w:sz w:val="28"/>
          <w:szCs w:val="28"/>
          <w:lang w:val="uk-UA"/>
        </w:rPr>
        <w:t>ктів</w:t>
      </w:r>
      <w:proofErr w:type="spellEnd"/>
      <w:r w:rsidR="00FD5DB1" w:rsidRPr="00FD5DB1">
        <w:rPr>
          <w:sz w:val="28"/>
          <w:szCs w:val="28"/>
          <w:lang w:val="uk-UA"/>
        </w:rPr>
        <w:t xml:space="preserve"> </w:t>
      </w:r>
      <w:r w:rsidR="00D24F9A">
        <w:rPr>
          <w:sz w:val="28"/>
          <w:szCs w:val="28"/>
          <w:lang w:val="uk-UA"/>
        </w:rPr>
        <w:t>та</w:t>
      </w:r>
      <w:r w:rsidR="00FD5DB1" w:rsidRPr="00FD5DB1">
        <w:rPr>
          <w:sz w:val="28"/>
          <w:szCs w:val="28"/>
          <w:lang w:val="uk-UA"/>
        </w:rPr>
        <w:t xml:space="preserve"> їх реалізаці</w:t>
      </w:r>
      <w:r w:rsidR="00D24F9A">
        <w:rPr>
          <w:sz w:val="28"/>
          <w:szCs w:val="28"/>
          <w:lang w:val="uk-UA"/>
        </w:rPr>
        <w:t>ю</w:t>
      </w:r>
      <w:r w:rsidR="00FD5DB1" w:rsidRPr="00FD5DB1">
        <w:rPr>
          <w:sz w:val="28"/>
          <w:szCs w:val="28"/>
          <w:lang w:val="uk-UA"/>
        </w:rPr>
        <w:t xml:space="preserve"> в інтересах територіальної громади. </w:t>
      </w:r>
    </w:p>
    <w:p w:rsidR="00FD5DB1" w:rsidRPr="00FD5DB1" w:rsidRDefault="00FD5DB1" w:rsidP="00C228E3">
      <w:pPr>
        <w:pStyle w:val="a4"/>
        <w:shd w:val="clear" w:color="auto" w:fill="FFFFFF"/>
        <w:spacing w:before="0" w:beforeAutospacing="0" w:after="0" w:afterAutospacing="0"/>
        <w:ind w:firstLine="680"/>
        <w:jc w:val="both"/>
        <w:rPr>
          <w:sz w:val="28"/>
          <w:szCs w:val="28"/>
          <w:lang w:val="uk-UA"/>
        </w:rPr>
      </w:pPr>
      <w:r w:rsidRPr="00FD5DB1">
        <w:rPr>
          <w:sz w:val="28"/>
          <w:szCs w:val="28"/>
          <w:lang w:val="uk-UA"/>
        </w:rPr>
        <w:lastRenderedPageBreak/>
        <w:t xml:space="preserve">2. Діяльність </w:t>
      </w:r>
      <w:r w:rsidRPr="00FD5DB1">
        <w:rPr>
          <w:rStyle w:val="a3"/>
          <w:b w:val="0"/>
          <w:sz w:val="28"/>
          <w:szCs w:val="28"/>
          <w:lang w:val="uk-UA"/>
        </w:rPr>
        <w:t>із захисту та збереження довкілля міста</w:t>
      </w:r>
      <w:r w:rsidRPr="00FD5DB1">
        <w:rPr>
          <w:sz w:val="28"/>
          <w:szCs w:val="28"/>
          <w:lang w:val="uk-UA"/>
        </w:rPr>
        <w:t xml:space="preserve"> орієнтована на здійснення заходів з рекреації територій міста, підтримку на них екологічного балансу, створення сприятливих умов для життєдіяльності людей, сприяння формуванню здорового способу життя мешканців міста, впровадження ефективної системи контролю стану навколишнього середовища з метою відповідного реагування міської влади та інформування громади міста.</w:t>
      </w:r>
    </w:p>
    <w:p w:rsidR="00FD5DB1" w:rsidRPr="00FD5DB1" w:rsidRDefault="00FD5DB1" w:rsidP="00C228E3">
      <w:pPr>
        <w:pStyle w:val="a4"/>
        <w:shd w:val="clear" w:color="auto" w:fill="FFFFFF"/>
        <w:spacing w:before="0" w:beforeAutospacing="0" w:after="0" w:afterAutospacing="0"/>
        <w:ind w:firstLine="680"/>
        <w:jc w:val="both"/>
        <w:rPr>
          <w:sz w:val="28"/>
          <w:szCs w:val="28"/>
          <w:lang w:val="uk-UA"/>
        </w:rPr>
      </w:pPr>
      <w:r w:rsidRPr="00FD5DB1">
        <w:rPr>
          <w:sz w:val="28"/>
          <w:szCs w:val="28"/>
          <w:lang w:val="uk-UA"/>
        </w:rPr>
        <w:t xml:space="preserve">3. Охорона навколишнього </w:t>
      </w:r>
      <w:r w:rsidR="00E02475">
        <w:rPr>
          <w:sz w:val="28"/>
          <w:szCs w:val="28"/>
          <w:lang w:val="uk-UA"/>
        </w:rPr>
        <w:t xml:space="preserve">природного </w:t>
      </w:r>
      <w:r w:rsidRPr="00FD5DB1">
        <w:rPr>
          <w:sz w:val="28"/>
          <w:szCs w:val="28"/>
          <w:lang w:val="uk-UA"/>
        </w:rPr>
        <w:t xml:space="preserve">середовища в межах території міста також передбачає врахування пропозицій </w:t>
      </w:r>
      <w:r w:rsidR="00E02475">
        <w:rPr>
          <w:sz w:val="28"/>
          <w:szCs w:val="28"/>
          <w:lang w:val="uk-UA"/>
        </w:rPr>
        <w:t>жителів</w:t>
      </w:r>
      <w:r w:rsidRPr="00FD5DB1">
        <w:rPr>
          <w:sz w:val="28"/>
          <w:szCs w:val="28"/>
          <w:lang w:val="uk-UA"/>
        </w:rPr>
        <w:t xml:space="preserve"> та підтримку міською владою їх екологічних ініціатив, здійснення бюджетного фінансування вирішення екологічних проблем, </w:t>
      </w:r>
      <w:r w:rsidR="00E02475">
        <w:rPr>
          <w:sz w:val="28"/>
          <w:szCs w:val="28"/>
          <w:lang w:val="uk-UA"/>
        </w:rPr>
        <w:t>запобігання</w:t>
      </w:r>
      <w:r w:rsidRPr="00FD5DB1">
        <w:rPr>
          <w:sz w:val="28"/>
          <w:szCs w:val="28"/>
          <w:lang w:val="uk-UA"/>
        </w:rPr>
        <w:t xml:space="preserve"> правопорушен</w:t>
      </w:r>
      <w:r w:rsidR="00E02475">
        <w:rPr>
          <w:sz w:val="28"/>
          <w:szCs w:val="28"/>
          <w:lang w:val="uk-UA"/>
        </w:rPr>
        <w:t>ням</w:t>
      </w:r>
      <w:r w:rsidRPr="00FD5DB1">
        <w:rPr>
          <w:sz w:val="28"/>
          <w:szCs w:val="28"/>
          <w:lang w:val="uk-UA"/>
        </w:rPr>
        <w:t xml:space="preserve"> та застосування санкцій до порушників природоохоронних норм відповідно до вимог чинного законодавства.</w:t>
      </w:r>
    </w:p>
    <w:p w:rsidR="001B0808" w:rsidRDefault="00FD5DB1" w:rsidP="00C228E3">
      <w:pPr>
        <w:spacing w:after="0" w:line="240" w:lineRule="auto"/>
        <w:ind w:firstLine="680"/>
        <w:jc w:val="both"/>
        <w:rPr>
          <w:rFonts w:ascii="Times New Roman" w:hAnsi="Times New Roman" w:cs="Times New Roman"/>
          <w:sz w:val="28"/>
          <w:szCs w:val="28"/>
          <w:lang w:val="uk-UA"/>
        </w:rPr>
      </w:pPr>
      <w:r w:rsidRPr="00FD5DB1">
        <w:rPr>
          <w:rFonts w:ascii="Times New Roman" w:hAnsi="Times New Roman" w:cs="Times New Roman"/>
          <w:sz w:val="28"/>
          <w:szCs w:val="28"/>
          <w:lang w:val="uk-UA"/>
        </w:rPr>
        <w:t xml:space="preserve">4. Міська рада </w:t>
      </w:r>
      <w:r w:rsidR="00AC289E">
        <w:rPr>
          <w:rFonts w:ascii="Times New Roman" w:hAnsi="Times New Roman" w:cs="Times New Roman"/>
          <w:sz w:val="28"/>
          <w:szCs w:val="28"/>
          <w:lang w:val="uk-UA"/>
        </w:rPr>
        <w:t xml:space="preserve">може розглядати </w:t>
      </w:r>
      <w:r w:rsidRPr="00FD5DB1">
        <w:rPr>
          <w:rFonts w:ascii="Times New Roman" w:hAnsi="Times New Roman" w:cs="Times New Roman"/>
          <w:sz w:val="28"/>
          <w:szCs w:val="28"/>
          <w:lang w:val="uk-UA"/>
        </w:rPr>
        <w:t>на сесії питання щодо екологічної ситуації у місті та здійснення контролю виконання запланованих заходів з її поліпшення, заслухову</w:t>
      </w:r>
      <w:r w:rsidR="00E71AE6">
        <w:rPr>
          <w:rFonts w:ascii="Times New Roman" w:hAnsi="Times New Roman" w:cs="Times New Roman"/>
          <w:sz w:val="28"/>
          <w:szCs w:val="28"/>
          <w:lang w:val="uk-UA"/>
        </w:rPr>
        <w:t>вати</w:t>
      </w:r>
      <w:r w:rsidRPr="00FD5DB1">
        <w:rPr>
          <w:rFonts w:ascii="Times New Roman" w:hAnsi="Times New Roman" w:cs="Times New Roman"/>
          <w:sz w:val="28"/>
          <w:szCs w:val="28"/>
          <w:lang w:val="uk-UA"/>
        </w:rPr>
        <w:t xml:space="preserve"> звіти</w:t>
      </w:r>
      <w:r w:rsidRPr="005157AC">
        <w:rPr>
          <w:b/>
          <w:lang w:val="uk-UA"/>
        </w:rPr>
        <w:t xml:space="preserve"> </w:t>
      </w:r>
      <w:r w:rsidRPr="00FD5DB1">
        <w:rPr>
          <w:rFonts w:ascii="Times New Roman" w:hAnsi="Times New Roman" w:cs="Times New Roman"/>
          <w:sz w:val="28"/>
          <w:szCs w:val="28"/>
          <w:lang w:val="uk-UA"/>
        </w:rPr>
        <w:t>міських підприємств-забруднювачів довкілля щодо виконання ними природоохоронних заходів.</w:t>
      </w:r>
    </w:p>
    <w:p w:rsidR="00FD5DB1" w:rsidRDefault="00FD5DB1" w:rsidP="00FD5DB1">
      <w:pPr>
        <w:spacing w:after="0" w:line="240" w:lineRule="auto"/>
        <w:ind w:firstLine="720"/>
        <w:jc w:val="both"/>
        <w:rPr>
          <w:rFonts w:ascii="Times New Roman" w:hAnsi="Times New Roman" w:cs="Times New Roman"/>
          <w:sz w:val="28"/>
          <w:szCs w:val="28"/>
          <w:lang w:val="uk-UA"/>
        </w:rPr>
      </w:pPr>
    </w:p>
    <w:p w:rsidR="00FD5DB1" w:rsidRDefault="00FD5DB1" w:rsidP="00E11860">
      <w:pPr>
        <w:spacing w:after="0" w:line="240" w:lineRule="auto"/>
        <w:ind w:firstLine="720"/>
        <w:jc w:val="center"/>
        <w:rPr>
          <w:rFonts w:ascii="Times New Roman" w:eastAsia="Times New Roman" w:hAnsi="Times New Roman" w:cs="Times New Roman"/>
          <w:b/>
          <w:bCs/>
          <w:sz w:val="28"/>
          <w:szCs w:val="28"/>
          <w:lang w:val="uk-UA"/>
        </w:rPr>
      </w:pPr>
      <w:r w:rsidRPr="00FD5DB1">
        <w:rPr>
          <w:rFonts w:ascii="Times New Roman" w:eastAsia="Times New Roman" w:hAnsi="Times New Roman" w:cs="Times New Roman"/>
          <w:b/>
          <w:bCs/>
          <w:sz w:val="28"/>
          <w:szCs w:val="28"/>
          <w:lang w:val="uk-UA"/>
        </w:rPr>
        <w:t xml:space="preserve">Стаття </w:t>
      </w:r>
      <w:r w:rsidR="00FC33FC">
        <w:rPr>
          <w:rFonts w:ascii="Times New Roman" w:eastAsia="Times New Roman" w:hAnsi="Times New Roman" w:cs="Times New Roman"/>
          <w:b/>
          <w:bCs/>
          <w:sz w:val="28"/>
          <w:szCs w:val="28"/>
          <w:lang w:val="uk-UA"/>
        </w:rPr>
        <w:t>59</w:t>
      </w:r>
      <w:r w:rsidRPr="00FD5DB1">
        <w:rPr>
          <w:rFonts w:ascii="Times New Roman" w:eastAsia="Times New Roman" w:hAnsi="Times New Roman" w:cs="Times New Roman"/>
          <w:b/>
          <w:bCs/>
          <w:sz w:val="28"/>
          <w:szCs w:val="28"/>
          <w:lang w:val="uk-UA"/>
        </w:rPr>
        <w:t>. Розвиток науки і освіти, охорони здоров’я, фізичної культури і спорту, культури і мистецтва</w:t>
      </w:r>
    </w:p>
    <w:p w:rsidR="003816D7" w:rsidRPr="00FD5DB1" w:rsidRDefault="003816D7" w:rsidP="00E11860">
      <w:pPr>
        <w:spacing w:after="0" w:line="240" w:lineRule="auto"/>
        <w:ind w:firstLine="720"/>
        <w:jc w:val="center"/>
        <w:rPr>
          <w:rFonts w:ascii="Times New Roman" w:eastAsia="Times New Roman" w:hAnsi="Times New Roman" w:cs="Times New Roman"/>
          <w:b/>
          <w:bCs/>
          <w:sz w:val="28"/>
          <w:szCs w:val="28"/>
          <w:lang w:val="uk-UA"/>
        </w:rPr>
      </w:pP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Виконавчий комітет міської ради в рамках своїх повноважень та запитів територіальної громади забезпечує розвиток соціально-гуманітарної сфери життєдіяльності міста: науки і освіти, охорони здоров’я, фізичної культури і спорту, культури і мистецтв. </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Пріоритети соціально-гуманітарного розвитку міста визначаються міською радою щорічно на першій сесії міської ради наступного року. </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Органи місцевого самоврядування всебічно підтримують розвиток освіти, науки та вищої школи, на договірній основі здійснюють фінансову підтримку передових досліджень; створюють та удосконалюють умови в закладах культури і спорту. </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Засновник закладу освіти зобов’язаний: </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2F02">
        <w:rPr>
          <w:rFonts w:ascii="Times New Roman" w:hAnsi="Times New Roman" w:cs="Times New Roman"/>
          <w:sz w:val="28"/>
          <w:szCs w:val="28"/>
          <w:lang w:val="uk-UA"/>
        </w:rPr>
        <w:t xml:space="preserve">забезпечити утримання та розвиток матеріально-технічної бази </w:t>
      </w:r>
      <w:proofErr w:type="spellStart"/>
      <w:r w:rsidRPr="00102F02">
        <w:rPr>
          <w:rFonts w:ascii="Times New Roman" w:hAnsi="Times New Roman" w:cs="Times New Roman"/>
          <w:sz w:val="28"/>
          <w:szCs w:val="28"/>
          <w:lang w:val="uk-UA"/>
        </w:rPr>
        <w:t>засно</w:t>
      </w:r>
      <w:r>
        <w:rPr>
          <w:rFonts w:ascii="Times New Roman" w:hAnsi="Times New Roman" w:cs="Times New Roman"/>
          <w:sz w:val="28"/>
          <w:szCs w:val="28"/>
          <w:lang w:val="uk-UA"/>
        </w:rPr>
        <w:t>-</w:t>
      </w:r>
      <w:r w:rsidRPr="00102F02">
        <w:rPr>
          <w:rFonts w:ascii="Times New Roman" w:hAnsi="Times New Roman" w:cs="Times New Roman"/>
          <w:sz w:val="28"/>
          <w:szCs w:val="28"/>
          <w:lang w:val="uk-UA"/>
        </w:rPr>
        <w:t>ваного</w:t>
      </w:r>
      <w:proofErr w:type="spellEnd"/>
      <w:r w:rsidRPr="00102F02">
        <w:rPr>
          <w:rFonts w:ascii="Times New Roman" w:hAnsi="Times New Roman" w:cs="Times New Roman"/>
          <w:sz w:val="28"/>
          <w:szCs w:val="28"/>
          <w:lang w:val="uk-UA"/>
        </w:rPr>
        <w:t xml:space="preserve"> ним закладу освіти на рівні, достатньому для виконання вимог стандартів освіти та ліцензійних умов;</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2F02">
        <w:rPr>
          <w:rFonts w:ascii="Times New Roman" w:hAnsi="Times New Roman" w:cs="Times New Roman"/>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01C80"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201C80" w:rsidRPr="001F1221" w:rsidRDefault="00201C80" w:rsidP="00C228E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 На органи місцевого самоврядування покладено відповідальність за реалізацію державної політики у сфері освіти, розвитку мережі закладів освіти.</w:t>
      </w:r>
    </w:p>
    <w:p w:rsidR="00FD5DB1" w:rsidRDefault="00FD5DB1" w:rsidP="00FD5DB1">
      <w:pPr>
        <w:spacing w:after="0" w:line="240" w:lineRule="auto"/>
        <w:ind w:firstLine="720"/>
        <w:jc w:val="both"/>
        <w:rPr>
          <w:rFonts w:ascii="Times New Roman" w:eastAsia="Times New Roman" w:hAnsi="Times New Roman" w:cs="Times New Roman"/>
          <w:sz w:val="28"/>
          <w:szCs w:val="28"/>
          <w:lang w:val="ru-RU"/>
        </w:rPr>
      </w:pPr>
    </w:p>
    <w:p w:rsidR="00B80A6D" w:rsidRDefault="00B80A6D" w:rsidP="00FD5DB1">
      <w:pPr>
        <w:spacing w:after="0" w:line="240" w:lineRule="auto"/>
        <w:ind w:firstLine="720"/>
        <w:jc w:val="both"/>
        <w:rPr>
          <w:rFonts w:ascii="Times New Roman" w:eastAsia="Times New Roman" w:hAnsi="Times New Roman" w:cs="Times New Roman"/>
          <w:sz w:val="28"/>
          <w:szCs w:val="28"/>
          <w:lang w:val="ru-RU"/>
        </w:rPr>
      </w:pPr>
    </w:p>
    <w:p w:rsidR="00B80A6D" w:rsidRDefault="00B80A6D" w:rsidP="00FD5DB1">
      <w:pPr>
        <w:spacing w:after="0" w:line="240" w:lineRule="auto"/>
        <w:ind w:firstLine="720"/>
        <w:jc w:val="both"/>
        <w:rPr>
          <w:rFonts w:ascii="Times New Roman" w:eastAsia="Times New Roman" w:hAnsi="Times New Roman" w:cs="Times New Roman"/>
          <w:sz w:val="28"/>
          <w:szCs w:val="28"/>
          <w:lang w:val="ru-RU"/>
        </w:rPr>
      </w:pPr>
    </w:p>
    <w:p w:rsidR="00B80A6D" w:rsidRDefault="00B80A6D" w:rsidP="00FD5DB1">
      <w:pPr>
        <w:spacing w:after="0" w:line="240" w:lineRule="auto"/>
        <w:ind w:firstLine="720"/>
        <w:jc w:val="both"/>
        <w:rPr>
          <w:rFonts w:ascii="Times New Roman" w:eastAsia="Times New Roman" w:hAnsi="Times New Roman" w:cs="Times New Roman"/>
          <w:sz w:val="28"/>
          <w:szCs w:val="28"/>
          <w:lang w:val="ru-RU"/>
        </w:rPr>
      </w:pPr>
    </w:p>
    <w:p w:rsidR="002B161D" w:rsidRDefault="002B161D" w:rsidP="00E11860">
      <w:pPr>
        <w:pStyle w:val="a4"/>
        <w:spacing w:before="0" w:beforeAutospacing="0" w:after="0" w:afterAutospacing="0"/>
        <w:ind w:firstLine="720"/>
        <w:jc w:val="center"/>
        <w:rPr>
          <w:rStyle w:val="a3"/>
          <w:sz w:val="28"/>
          <w:szCs w:val="28"/>
          <w:lang w:val="uk-UA"/>
        </w:rPr>
      </w:pPr>
      <w:r w:rsidRPr="007B6C90">
        <w:rPr>
          <w:rStyle w:val="a3"/>
          <w:sz w:val="28"/>
          <w:szCs w:val="28"/>
          <w:lang w:val="uk-UA"/>
        </w:rPr>
        <w:lastRenderedPageBreak/>
        <w:t>Стаття 6</w:t>
      </w:r>
      <w:r w:rsidR="00FC33FC">
        <w:rPr>
          <w:rStyle w:val="a3"/>
          <w:sz w:val="28"/>
          <w:szCs w:val="28"/>
          <w:lang w:val="uk-UA"/>
        </w:rPr>
        <w:t>0</w:t>
      </w:r>
      <w:r w:rsidRPr="007B6C90">
        <w:rPr>
          <w:rStyle w:val="a3"/>
          <w:sz w:val="28"/>
          <w:szCs w:val="28"/>
          <w:lang w:val="uk-UA"/>
        </w:rPr>
        <w:t>. Забезпечення громадського порядку та громадської безпеки</w:t>
      </w:r>
    </w:p>
    <w:p w:rsidR="003816D7" w:rsidRDefault="003816D7" w:rsidP="00E11860">
      <w:pPr>
        <w:pStyle w:val="a4"/>
        <w:spacing w:before="0" w:beforeAutospacing="0" w:after="0" w:afterAutospacing="0"/>
        <w:ind w:firstLine="720"/>
        <w:jc w:val="center"/>
        <w:rPr>
          <w:rStyle w:val="a3"/>
          <w:sz w:val="28"/>
          <w:szCs w:val="28"/>
          <w:lang w:val="uk-UA"/>
        </w:rPr>
      </w:pPr>
    </w:p>
    <w:p w:rsidR="000E3CEA" w:rsidRPr="000E3CEA" w:rsidRDefault="000E3CEA" w:rsidP="00C228E3">
      <w:pPr>
        <w:pStyle w:val="a4"/>
        <w:spacing w:before="0" w:beforeAutospacing="0" w:after="0" w:afterAutospacing="0"/>
        <w:ind w:firstLine="680"/>
        <w:jc w:val="both"/>
        <w:rPr>
          <w:sz w:val="28"/>
          <w:szCs w:val="28"/>
          <w:lang w:val="uk-UA"/>
        </w:rPr>
      </w:pPr>
      <w:r w:rsidRPr="000E3CEA">
        <w:rPr>
          <w:sz w:val="28"/>
          <w:szCs w:val="28"/>
          <w:lang w:val="uk-UA"/>
        </w:rPr>
        <w:t>1. Органи місцевого самоврядування в межах наданих їм законодавством повноважень розробляють та впроваджують заходи з охорони громадського порядку та громадської безпеки з таких основних напрямів:</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запобігання вчиненню злочинів та правопорушень шляхом здійснення правоохоронцями регулярних профілактичних заходів на території міста;</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запобігання ювенальній злочинності;</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w:t>
      </w:r>
      <w:r w:rsidR="000E3CEA" w:rsidRPr="000E3CEA">
        <w:rPr>
          <w:rStyle w:val="rvts0"/>
          <w:sz w:val="28"/>
          <w:szCs w:val="28"/>
          <w:lang w:val="uk-UA"/>
        </w:rPr>
        <w:t>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rsidR="000E3CEA" w:rsidRPr="000E3CEA">
        <w:rPr>
          <w:sz w:val="28"/>
          <w:szCs w:val="28"/>
          <w:lang w:val="uk-UA"/>
        </w:rPr>
        <w:t>;</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налагодження системи постійного взаємозв’язку та обміну інформацією з відповідних питань між виконавчими органами міської ради, членами територіальної громади та правоохоронними органами;</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організація безпеки дорожнього руху;</w:t>
      </w:r>
    </w:p>
    <w:p w:rsidR="000E3CEA" w:rsidRPr="000E3CEA" w:rsidRDefault="005B34A3" w:rsidP="00C228E3">
      <w:pPr>
        <w:pStyle w:val="a4"/>
        <w:spacing w:before="0" w:beforeAutospacing="0" w:after="0" w:afterAutospacing="0"/>
        <w:ind w:firstLine="680"/>
        <w:jc w:val="both"/>
        <w:rPr>
          <w:sz w:val="28"/>
          <w:szCs w:val="28"/>
          <w:lang w:val="uk-UA"/>
        </w:rPr>
      </w:pPr>
      <w:r>
        <w:rPr>
          <w:sz w:val="28"/>
          <w:szCs w:val="28"/>
          <w:lang w:val="uk-UA"/>
        </w:rPr>
        <w:t>–</w:t>
      </w:r>
      <w:r w:rsidR="000E3CEA" w:rsidRPr="000E3CEA">
        <w:rPr>
          <w:sz w:val="28"/>
          <w:szCs w:val="28"/>
          <w:lang w:val="uk-UA"/>
        </w:rPr>
        <w:t xml:space="preserve"> сприяння у забезпеченні додержання правил паспортної системи.</w:t>
      </w:r>
    </w:p>
    <w:p w:rsidR="000E3CEA" w:rsidRPr="000E3CEA" w:rsidRDefault="000E3CEA" w:rsidP="00C228E3">
      <w:pPr>
        <w:pStyle w:val="a4"/>
        <w:spacing w:before="0" w:beforeAutospacing="0" w:after="0" w:afterAutospacing="0"/>
        <w:ind w:firstLine="680"/>
        <w:jc w:val="both"/>
        <w:rPr>
          <w:sz w:val="28"/>
          <w:szCs w:val="28"/>
          <w:lang w:val="uk-UA"/>
        </w:rPr>
      </w:pPr>
      <w:r w:rsidRPr="000E3CEA">
        <w:rPr>
          <w:sz w:val="28"/>
          <w:szCs w:val="28"/>
          <w:lang w:val="uk-UA"/>
        </w:rPr>
        <w:t xml:space="preserve">2. </w:t>
      </w:r>
      <w:r w:rsidRPr="000E3CEA">
        <w:rPr>
          <w:rStyle w:val="rvts0"/>
          <w:sz w:val="28"/>
          <w:szCs w:val="28"/>
          <w:lang w:val="uk-UA"/>
        </w:rPr>
        <w:t>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w:t>
      </w:r>
      <w:r w:rsidRPr="000E3CEA">
        <w:rPr>
          <w:sz w:val="28"/>
          <w:szCs w:val="28"/>
          <w:lang w:val="uk-UA"/>
        </w:rPr>
        <w:t>.</w:t>
      </w:r>
    </w:p>
    <w:p w:rsidR="000E3CEA" w:rsidRPr="000E3CEA" w:rsidRDefault="00BE27A7" w:rsidP="00C228E3">
      <w:pPr>
        <w:pStyle w:val="a4"/>
        <w:spacing w:before="0" w:beforeAutospacing="0" w:after="0" w:afterAutospacing="0"/>
        <w:ind w:firstLine="680"/>
        <w:jc w:val="both"/>
        <w:rPr>
          <w:rStyle w:val="rvts0"/>
          <w:sz w:val="28"/>
          <w:szCs w:val="28"/>
          <w:lang w:val="uk-UA"/>
        </w:rPr>
      </w:pPr>
      <w:r>
        <w:rPr>
          <w:rStyle w:val="rvts0"/>
          <w:sz w:val="28"/>
          <w:szCs w:val="28"/>
          <w:lang w:val="uk-UA"/>
        </w:rPr>
        <w:t>3</w:t>
      </w:r>
      <w:r w:rsidR="000E3CEA" w:rsidRPr="000E3CEA">
        <w:rPr>
          <w:rStyle w:val="rvts0"/>
          <w:sz w:val="28"/>
          <w:szCs w:val="28"/>
          <w:lang w:val="uk-UA"/>
        </w:rPr>
        <w:t>. На пленарних засіданнях міська рада ма</w:t>
      </w:r>
      <w:r w:rsidR="00183BA7">
        <w:rPr>
          <w:rStyle w:val="rvts0"/>
          <w:sz w:val="28"/>
          <w:szCs w:val="28"/>
          <w:lang w:val="uk-UA"/>
        </w:rPr>
        <w:t>є право заслуховувати інформацію</w:t>
      </w:r>
      <w:r w:rsidR="000E3CEA" w:rsidRPr="000E3CEA">
        <w:rPr>
          <w:rStyle w:val="rvts0"/>
          <w:sz w:val="28"/>
          <w:szCs w:val="28"/>
          <w:lang w:val="uk-UA"/>
        </w:rPr>
        <w:t xml:space="preserve">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r w:rsidR="00183BA7">
        <w:rPr>
          <w:rStyle w:val="rvts0"/>
          <w:sz w:val="28"/>
          <w:szCs w:val="28"/>
          <w:lang w:val="uk-UA"/>
        </w:rPr>
        <w:t>.</w:t>
      </w:r>
    </w:p>
    <w:p w:rsidR="000E3CEA" w:rsidRPr="000E3CEA" w:rsidRDefault="00BE27A7" w:rsidP="00C228E3">
      <w:pPr>
        <w:pStyle w:val="a4"/>
        <w:spacing w:before="0" w:beforeAutospacing="0" w:after="0" w:afterAutospacing="0"/>
        <w:ind w:firstLine="680"/>
        <w:jc w:val="both"/>
        <w:rPr>
          <w:sz w:val="28"/>
          <w:szCs w:val="28"/>
          <w:lang w:val="uk-UA"/>
        </w:rPr>
      </w:pPr>
      <w:r>
        <w:rPr>
          <w:sz w:val="28"/>
          <w:szCs w:val="28"/>
          <w:lang w:val="uk-UA"/>
        </w:rPr>
        <w:t>4</w:t>
      </w:r>
      <w:r w:rsidR="000E3CEA" w:rsidRPr="000E3CEA">
        <w:rPr>
          <w:sz w:val="28"/>
          <w:szCs w:val="28"/>
          <w:lang w:val="uk-UA"/>
        </w:rPr>
        <w:t>. Виконавчі органи міської ради</w:t>
      </w:r>
      <w:r>
        <w:rPr>
          <w:sz w:val="28"/>
          <w:szCs w:val="28"/>
          <w:lang w:val="uk-UA"/>
        </w:rPr>
        <w:t xml:space="preserve"> вирішують спільно з відповідними органами Національної поліції питання щодо створення належних умов для служби та відпочинку поліцейських; </w:t>
      </w:r>
      <w:r w:rsidR="000E3CEA" w:rsidRPr="000E3CEA">
        <w:rPr>
          <w:sz w:val="28"/>
          <w:szCs w:val="28"/>
          <w:lang w:val="uk-UA"/>
        </w:rPr>
        <w:t>розглядають справи про адміністративні правопорушення, віднесені законом до їх відання; утворюють адміністративні комісії та комісії з питань профілактики правопорушень, спрямовують їх діяльність.</w:t>
      </w:r>
    </w:p>
    <w:p w:rsidR="000E3CEA" w:rsidRPr="000E3CEA" w:rsidRDefault="00BE27A7" w:rsidP="00C228E3">
      <w:pPr>
        <w:pStyle w:val="a4"/>
        <w:spacing w:before="0" w:beforeAutospacing="0" w:after="0" w:afterAutospacing="0"/>
        <w:ind w:firstLine="680"/>
        <w:jc w:val="both"/>
        <w:rPr>
          <w:rStyle w:val="rvts0"/>
          <w:sz w:val="28"/>
          <w:szCs w:val="28"/>
          <w:lang w:val="uk-UA"/>
        </w:rPr>
      </w:pPr>
      <w:r>
        <w:rPr>
          <w:sz w:val="28"/>
          <w:szCs w:val="28"/>
          <w:lang w:val="uk-UA"/>
        </w:rPr>
        <w:t>5</w:t>
      </w:r>
      <w:r w:rsidR="000E3CEA" w:rsidRPr="000E3CEA">
        <w:rPr>
          <w:sz w:val="28"/>
          <w:szCs w:val="28"/>
          <w:lang w:val="uk-UA"/>
        </w:rPr>
        <w:t xml:space="preserve">. </w:t>
      </w:r>
      <w:r w:rsidR="000E3CEA" w:rsidRPr="000E3CEA">
        <w:rPr>
          <w:rStyle w:val="rvts0"/>
          <w:sz w:val="28"/>
          <w:szCs w:val="28"/>
          <w:lang w:val="uk-UA"/>
        </w:rPr>
        <w:t>Міська рада має право за результатами оцінки діяльності органу поліції своїм рішенням прийняти резолюцію недовіри керівнику відповідного органу (підрозділу) поліції</w:t>
      </w:r>
      <w:r w:rsidR="000E3CEA" w:rsidRPr="00590DBA">
        <w:rPr>
          <w:rStyle w:val="rvts0"/>
          <w:sz w:val="28"/>
          <w:szCs w:val="28"/>
          <w:lang w:val="uk-UA"/>
        </w:rPr>
        <w:t>, що є підставою для звільнення його із займаної посад</w:t>
      </w:r>
      <w:r w:rsidR="00183BA7" w:rsidRPr="00590DBA">
        <w:rPr>
          <w:rStyle w:val="rvts0"/>
          <w:sz w:val="28"/>
          <w:szCs w:val="28"/>
          <w:lang w:val="uk-UA"/>
        </w:rPr>
        <w:t>и</w:t>
      </w:r>
      <w:r w:rsidR="000E3CEA" w:rsidRPr="00590DBA">
        <w:rPr>
          <w:rStyle w:val="rvts0"/>
          <w:sz w:val="28"/>
          <w:szCs w:val="28"/>
          <w:lang w:val="uk-UA"/>
        </w:rPr>
        <w:t>.</w:t>
      </w:r>
    </w:p>
    <w:p w:rsidR="000E3CEA" w:rsidRPr="000E3CEA" w:rsidRDefault="00BE27A7" w:rsidP="00C228E3">
      <w:pPr>
        <w:pStyle w:val="a4"/>
        <w:spacing w:before="0" w:beforeAutospacing="0" w:after="0" w:afterAutospacing="0"/>
        <w:ind w:firstLine="680"/>
        <w:jc w:val="both"/>
        <w:rPr>
          <w:sz w:val="28"/>
          <w:szCs w:val="28"/>
          <w:lang w:val="uk-UA"/>
        </w:rPr>
      </w:pPr>
      <w:r>
        <w:rPr>
          <w:sz w:val="28"/>
          <w:szCs w:val="28"/>
          <w:lang w:val="uk-UA"/>
        </w:rPr>
        <w:t>6</w:t>
      </w:r>
      <w:r w:rsidR="000E3CEA" w:rsidRPr="000E3CEA">
        <w:rPr>
          <w:sz w:val="28"/>
          <w:szCs w:val="28"/>
          <w:lang w:val="uk-UA"/>
        </w:rPr>
        <w:t>. Органи місцевого самоврядування відповідно до чинного законодавства організовують та координують діяльність громадських формувань з охорони громадського порядку, заслуховують повідомлення і звіти керівників громадських формувань, надають всіляку допомогу та підтримку.</w:t>
      </w:r>
    </w:p>
    <w:p w:rsidR="000E3CEA" w:rsidRPr="000E3CEA" w:rsidRDefault="00BE27A7" w:rsidP="00C228E3">
      <w:pPr>
        <w:pStyle w:val="a4"/>
        <w:spacing w:before="0" w:beforeAutospacing="0" w:after="0" w:afterAutospacing="0"/>
        <w:ind w:firstLine="680"/>
        <w:jc w:val="both"/>
        <w:rPr>
          <w:sz w:val="28"/>
          <w:szCs w:val="28"/>
          <w:lang w:val="uk-UA"/>
        </w:rPr>
      </w:pPr>
      <w:r>
        <w:rPr>
          <w:sz w:val="28"/>
          <w:szCs w:val="28"/>
          <w:lang w:val="uk-UA"/>
        </w:rPr>
        <w:t>7</w:t>
      </w:r>
      <w:r w:rsidR="000E3CEA" w:rsidRPr="000E3CEA">
        <w:rPr>
          <w:sz w:val="28"/>
          <w:szCs w:val="28"/>
          <w:lang w:val="uk-UA"/>
        </w:rPr>
        <w:t xml:space="preserve">. Громадські формування з охорони громадського порядку і державного кордону можуть бути створені на засадах громадської самодіяльності як зведені загони громадських формувань, спеціалізовані загони (групи) сприяння Національній поліції та Державній прикордонній службі України, асоціації громадських формувань тощо. </w:t>
      </w:r>
    </w:p>
    <w:p w:rsidR="000E3CEA" w:rsidRPr="000E3CEA" w:rsidRDefault="000E3CEA" w:rsidP="000E3CEA">
      <w:pPr>
        <w:pStyle w:val="HTML"/>
        <w:ind w:firstLine="720"/>
        <w:jc w:val="both"/>
        <w:rPr>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lastRenderedPageBreak/>
        <w:t>Стаття 6</w:t>
      </w:r>
      <w:r w:rsidR="00FC33FC">
        <w:rPr>
          <w:rFonts w:ascii="Times New Roman" w:hAnsi="Times New Roman" w:cs="Times New Roman"/>
          <w:b/>
          <w:sz w:val="28"/>
          <w:szCs w:val="28"/>
          <w:lang w:val="uk-UA"/>
        </w:rPr>
        <w:t>1</w:t>
      </w:r>
      <w:r w:rsidR="00E7254D">
        <w:rPr>
          <w:rFonts w:ascii="Times New Roman" w:hAnsi="Times New Roman" w:cs="Times New Roman"/>
          <w:b/>
          <w:sz w:val="28"/>
          <w:szCs w:val="28"/>
          <w:lang w:val="uk-UA"/>
        </w:rPr>
        <w:t>.</w:t>
      </w:r>
      <w:r w:rsidRPr="007B6C90">
        <w:rPr>
          <w:rFonts w:ascii="Times New Roman" w:hAnsi="Times New Roman" w:cs="Times New Roman"/>
          <w:b/>
          <w:sz w:val="28"/>
          <w:szCs w:val="28"/>
          <w:lang w:val="uk-UA"/>
        </w:rPr>
        <w:t xml:space="preserve"> Право на охорону здоров’я та медичну допомогу</w:t>
      </w:r>
    </w:p>
    <w:p w:rsidR="003816D7" w:rsidRPr="007B6C90" w:rsidRDefault="003816D7"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C228E3">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Кожен член територіальної громади має право на охорону здоров’я, медичну допомогу. Охорона здоров’я мешканців міста забезпечується фінансуванням з державного та міського бюджет</w:t>
      </w:r>
      <w:r w:rsidR="00BA1EF5">
        <w:rPr>
          <w:rFonts w:ascii="Times New Roman" w:hAnsi="Times New Roman" w:cs="Times New Roman"/>
          <w:sz w:val="28"/>
          <w:szCs w:val="28"/>
          <w:lang w:val="uk-UA"/>
        </w:rPr>
        <w:t>ів</w:t>
      </w:r>
      <w:r w:rsidRPr="007B6C90">
        <w:rPr>
          <w:rFonts w:ascii="Times New Roman" w:hAnsi="Times New Roman" w:cs="Times New Roman"/>
          <w:sz w:val="28"/>
          <w:szCs w:val="28"/>
          <w:lang w:val="uk-UA"/>
        </w:rPr>
        <w:t xml:space="preserve">, державних та міських соціально-економічних, медико-санітарних і </w:t>
      </w:r>
      <w:proofErr w:type="spellStart"/>
      <w:r w:rsidRPr="007B6C90">
        <w:rPr>
          <w:rFonts w:ascii="Times New Roman" w:hAnsi="Times New Roman" w:cs="Times New Roman"/>
          <w:sz w:val="28"/>
          <w:szCs w:val="28"/>
          <w:lang w:val="uk-UA"/>
        </w:rPr>
        <w:t>оздоровчо</w:t>
      </w:r>
      <w:proofErr w:type="spellEnd"/>
      <w:r w:rsidR="00BA1EF5">
        <w:rPr>
          <w:rFonts w:ascii="Times New Roman" w:hAnsi="Times New Roman" w:cs="Times New Roman"/>
          <w:sz w:val="28"/>
          <w:szCs w:val="28"/>
          <w:lang w:val="uk-UA"/>
        </w:rPr>
        <w:t>-</w:t>
      </w:r>
      <w:r w:rsidRPr="007B6C90">
        <w:rPr>
          <w:rFonts w:ascii="Times New Roman" w:hAnsi="Times New Roman" w:cs="Times New Roman"/>
          <w:sz w:val="28"/>
          <w:szCs w:val="28"/>
          <w:lang w:val="uk-UA"/>
        </w:rPr>
        <w:t xml:space="preserve">профілактичних програм. У </w:t>
      </w:r>
      <w:r w:rsidR="00BA1EF5">
        <w:rPr>
          <w:rFonts w:ascii="Times New Roman" w:hAnsi="Times New Roman" w:cs="Times New Roman"/>
          <w:sz w:val="28"/>
          <w:szCs w:val="28"/>
          <w:lang w:val="uk-UA"/>
        </w:rPr>
        <w:t>комунальних некомерційних підприємствах</w:t>
      </w:r>
      <w:r w:rsidRPr="007B6C90">
        <w:rPr>
          <w:rFonts w:ascii="Times New Roman" w:hAnsi="Times New Roman" w:cs="Times New Roman"/>
          <w:sz w:val="28"/>
          <w:szCs w:val="28"/>
          <w:lang w:val="uk-UA"/>
        </w:rPr>
        <w:t xml:space="preserve"> </w:t>
      </w:r>
      <w:r w:rsidR="00E7254D">
        <w:rPr>
          <w:rFonts w:ascii="Times New Roman" w:hAnsi="Times New Roman" w:cs="Times New Roman"/>
          <w:sz w:val="28"/>
          <w:szCs w:val="28"/>
          <w:lang w:val="uk-UA"/>
        </w:rPr>
        <w:t xml:space="preserve">міської ради </w:t>
      </w:r>
      <w:r w:rsidRPr="007B6C90">
        <w:rPr>
          <w:rFonts w:ascii="Times New Roman" w:hAnsi="Times New Roman" w:cs="Times New Roman"/>
          <w:sz w:val="28"/>
          <w:szCs w:val="28"/>
          <w:lang w:val="uk-UA"/>
        </w:rPr>
        <w:t>медична допомога надається безоплатно в межах</w:t>
      </w:r>
      <w:r w:rsidR="00BA1EF5">
        <w:rPr>
          <w:rFonts w:ascii="Times New Roman" w:hAnsi="Times New Roman" w:cs="Times New Roman"/>
          <w:sz w:val="28"/>
          <w:szCs w:val="28"/>
          <w:lang w:val="uk-UA"/>
        </w:rPr>
        <w:t>,</w:t>
      </w:r>
      <w:r w:rsidRPr="007B6C90">
        <w:rPr>
          <w:rFonts w:ascii="Times New Roman" w:hAnsi="Times New Roman" w:cs="Times New Roman"/>
          <w:sz w:val="28"/>
          <w:szCs w:val="28"/>
          <w:lang w:val="uk-UA"/>
        </w:rPr>
        <w:t xml:space="preserve"> визначених законодавством. </w:t>
      </w:r>
    </w:p>
    <w:p w:rsidR="002B161D" w:rsidRPr="007B6C90" w:rsidRDefault="00BA1EF5" w:rsidP="00C228E3">
      <w:pPr>
        <w:spacing w:after="0" w:line="240" w:lineRule="auto"/>
        <w:ind w:firstLine="680"/>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Відповідний в</w:t>
      </w:r>
      <w:r w:rsidR="002B161D" w:rsidRPr="007B6C90">
        <w:rPr>
          <w:rFonts w:ascii="Times New Roman" w:hAnsi="Times New Roman" w:cs="Times New Roman"/>
          <w:sz w:val="28"/>
          <w:szCs w:val="28"/>
          <w:lang w:val="uk-UA"/>
        </w:rPr>
        <w:t xml:space="preserve">иконавчий орган міської ради в межах повноважень забезпечує розвиток мережі підпорядкованих </w:t>
      </w:r>
      <w:r w:rsidRPr="0057533E">
        <w:rPr>
          <w:rFonts w:ascii="Times New Roman" w:hAnsi="Times New Roman" w:cs="Times New Roman"/>
          <w:sz w:val="28"/>
          <w:szCs w:val="28"/>
          <w:lang w:val="uk-UA"/>
        </w:rPr>
        <w:t>комунальних некомерційних підприємств</w:t>
      </w:r>
      <w:r w:rsidR="002B161D" w:rsidRPr="007B6C90">
        <w:rPr>
          <w:rFonts w:ascii="Times New Roman" w:hAnsi="Times New Roman" w:cs="Times New Roman"/>
          <w:sz w:val="28"/>
          <w:szCs w:val="28"/>
          <w:lang w:val="uk-UA"/>
        </w:rPr>
        <w:t xml:space="preserve"> відповідно до потреб населення у медичному обслуговува</w:t>
      </w:r>
      <w:r>
        <w:rPr>
          <w:rFonts w:ascii="Times New Roman" w:hAnsi="Times New Roman" w:cs="Times New Roman"/>
          <w:sz w:val="28"/>
          <w:szCs w:val="28"/>
          <w:lang w:val="uk-UA"/>
        </w:rPr>
        <w:t>н</w:t>
      </w:r>
      <w:r w:rsidR="002B161D" w:rsidRPr="007B6C90">
        <w:rPr>
          <w:rFonts w:ascii="Times New Roman" w:hAnsi="Times New Roman" w:cs="Times New Roman"/>
          <w:sz w:val="28"/>
          <w:szCs w:val="28"/>
          <w:lang w:val="uk-UA"/>
        </w:rPr>
        <w:t xml:space="preserve">ні та чинного </w:t>
      </w:r>
      <w:r w:rsidR="00F9169D" w:rsidRPr="007B6C90">
        <w:rPr>
          <w:rFonts w:ascii="Times New Roman" w:hAnsi="Times New Roman" w:cs="Times New Roman"/>
          <w:sz w:val="28"/>
          <w:szCs w:val="28"/>
          <w:lang w:val="uk-UA"/>
        </w:rPr>
        <w:t>законодавства</w:t>
      </w:r>
      <w:r w:rsidR="002B161D" w:rsidRPr="007B6C90">
        <w:rPr>
          <w:rFonts w:ascii="Times New Roman" w:hAnsi="Times New Roman" w:cs="Times New Roman"/>
          <w:sz w:val="28"/>
          <w:szCs w:val="28"/>
          <w:lang w:val="uk-UA"/>
        </w:rPr>
        <w:t xml:space="preserve"> України.  </w:t>
      </w:r>
    </w:p>
    <w:p w:rsidR="002B161D"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t>Стаття 6</w:t>
      </w:r>
      <w:r w:rsidR="00FC33FC">
        <w:rPr>
          <w:rFonts w:ascii="Times New Roman" w:eastAsia="Times New Roman" w:hAnsi="Times New Roman" w:cs="Times New Roman"/>
          <w:b/>
          <w:bCs/>
          <w:sz w:val="28"/>
          <w:szCs w:val="28"/>
          <w:lang w:val="uk-UA"/>
        </w:rPr>
        <w:t>2</w:t>
      </w:r>
      <w:r w:rsidRPr="007B6C90">
        <w:rPr>
          <w:rFonts w:ascii="Times New Roman" w:eastAsia="Times New Roman" w:hAnsi="Times New Roman" w:cs="Times New Roman"/>
          <w:b/>
          <w:bCs/>
          <w:sz w:val="28"/>
          <w:szCs w:val="28"/>
          <w:lang w:val="uk-UA"/>
        </w:rPr>
        <w:t>. Соціальний захист населення</w:t>
      </w:r>
    </w:p>
    <w:p w:rsidR="003816D7" w:rsidRDefault="003816D7" w:rsidP="00E11860">
      <w:pPr>
        <w:spacing w:after="0" w:line="240" w:lineRule="auto"/>
        <w:ind w:firstLine="720"/>
        <w:jc w:val="center"/>
        <w:rPr>
          <w:rFonts w:ascii="Times New Roman" w:eastAsia="Times New Roman" w:hAnsi="Times New Roman" w:cs="Times New Roman"/>
          <w:b/>
          <w:bCs/>
          <w:sz w:val="28"/>
          <w:szCs w:val="28"/>
          <w:lang w:val="uk-UA"/>
        </w:rPr>
      </w:pP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Соціальний захист населення вважається пріоритет</w:t>
      </w:r>
      <w:r w:rsidR="002F278F">
        <w:rPr>
          <w:rFonts w:ascii="Times New Roman" w:eastAsia="Times New Roman" w:hAnsi="Times New Roman" w:cs="Times New Roman"/>
          <w:sz w:val="28"/>
          <w:szCs w:val="28"/>
          <w:lang w:val="uk-UA"/>
        </w:rPr>
        <w:t xml:space="preserve">ним напрямком </w:t>
      </w:r>
      <w:r w:rsidRPr="007B6C90">
        <w:rPr>
          <w:rFonts w:ascii="Times New Roman" w:eastAsia="Times New Roman" w:hAnsi="Times New Roman" w:cs="Times New Roman"/>
          <w:sz w:val="28"/>
          <w:szCs w:val="28"/>
          <w:lang w:val="uk-UA"/>
        </w:rPr>
        <w:t>діяльності органів місцевого самоврядування</w:t>
      </w:r>
      <w:r w:rsidR="002F278F">
        <w:rPr>
          <w:rFonts w:ascii="Times New Roman" w:eastAsia="Times New Roman" w:hAnsi="Times New Roman" w:cs="Times New Roman"/>
          <w:sz w:val="28"/>
          <w:szCs w:val="28"/>
          <w:lang w:val="uk-UA"/>
        </w:rPr>
        <w:t xml:space="preserve"> і</w:t>
      </w:r>
      <w:r w:rsidRPr="007B6C90">
        <w:rPr>
          <w:rFonts w:ascii="Times New Roman" w:eastAsia="Times New Roman" w:hAnsi="Times New Roman" w:cs="Times New Roman"/>
          <w:sz w:val="28"/>
          <w:szCs w:val="28"/>
          <w:lang w:val="uk-UA"/>
        </w:rPr>
        <w:t xml:space="preserve"> здійснюється відповідно до законодавства України.</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2. Соціальний захист будується на принципах гуманізму, адресності, соціальної справедливості.</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3. Міська рада може здійснювати додаткові заходи соціального захисту тих чи інших груп населення, що повинні бути підтверджені бюджетним фінансуванням.</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4. Соціальний захист жителів міста забезпечується бюджетним фінансуванням, необхідною соціальною інфраструктурою, підготовкою спеціалістів, широким використанням передового досвіду соціальної роботи.</w:t>
      </w:r>
    </w:p>
    <w:p w:rsidR="00D37493"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xml:space="preserve">5. </w:t>
      </w:r>
      <w:r w:rsidR="00D37493">
        <w:rPr>
          <w:rFonts w:ascii="Times New Roman" w:eastAsia="Times New Roman" w:hAnsi="Times New Roman" w:cs="Times New Roman"/>
          <w:sz w:val="28"/>
          <w:szCs w:val="28"/>
          <w:lang w:val="uk-UA"/>
        </w:rPr>
        <w:t xml:space="preserve">Міська рада </w:t>
      </w:r>
      <w:r w:rsidR="002F278F">
        <w:rPr>
          <w:rFonts w:ascii="Times New Roman" w:eastAsia="Times New Roman" w:hAnsi="Times New Roman" w:cs="Times New Roman"/>
          <w:sz w:val="28"/>
          <w:szCs w:val="28"/>
          <w:lang w:val="uk-UA"/>
        </w:rPr>
        <w:t xml:space="preserve">затверджує </w:t>
      </w:r>
      <w:r w:rsidR="00D37493">
        <w:rPr>
          <w:rFonts w:ascii="Times New Roman" w:eastAsia="Times New Roman" w:hAnsi="Times New Roman" w:cs="Times New Roman"/>
          <w:sz w:val="28"/>
          <w:szCs w:val="28"/>
          <w:lang w:val="uk-UA"/>
        </w:rPr>
        <w:t xml:space="preserve">Програму зайнятості населення у місті Дніпрі, якою передбачено організацію та проведення оплачуваних громадських робіт. </w:t>
      </w:r>
    </w:p>
    <w:p w:rsidR="00D37493" w:rsidRDefault="00D37493"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організації та проведення оплачуваних громадських робіт, залучення до участі в них безробітних щорічно приймається рішення про проведення громадських робіт у місті Дніпрі.  </w:t>
      </w:r>
    </w:p>
    <w:p w:rsidR="00D37493" w:rsidRDefault="006028AC"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забезпечення виконання заходів щодо проведення у місті суспільно корисних робіт особами, які вчинили адміністративні правопорушення</w:t>
      </w:r>
      <w:r w:rsidR="003922E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щорічно приймається рішення про суспільно корисні оплачувані роботи для осіб, на яких судом накладено адміністративне стягнення у вигляді таких робіт. </w:t>
      </w:r>
    </w:p>
    <w:p w:rsidR="006028AC" w:rsidRDefault="006028AC"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Міська рада контролює їх виконання, стимулює зростання трудової зайнятості населення, сприяє розвитку міського ринку праці, підтримує підприємства, які утворюють нові робочі місця. </w:t>
      </w:r>
    </w:p>
    <w:p w:rsidR="00DE28C3" w:rsidRDefault="00DE28C3"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Міська рада реалізує місцеву політику з питань нагляду та контролю за дотриманням законодавства про працю та зайнятість населення. </w:t>
      </w:r>
    </w:p>
    <w:p w:rsidR="00DE28C3" w:rsidRDefault="00DE28C3"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Міська рада здійснює повідомну реєстрацію колективних договорів, угод і змін до них на місцевому рівні. </w:t>
      </w:r>
    </w:p>
    <w:p w:rsidR="002B161D" w:rsidRDefault="002B161D" w:rsidP="00C228E3">
      <w:pPr>
        <w:spacing w:after="0" w:line="240" w:lineRule="auto"/>
        <w:ind w:firstLine="680"/>
        <w:jc w:val="both"/>
        <w:rPr>
          <w:rFonts w:ascii="Times New Roman" w:eastAsia="Times New Roman" w:hAnsi="Times New Roman" w:cs="Times New Roman"/>
          <w:sz w:val="28"/>
          <w:szCs w:val="28"/>
          <w:lang w:val="uk-UA"/>
        </w:rPr>
      </w:pPr>
    </w:p>
    <w:p w:rsidR="00B80A6D" w:rsidRPr="007B6C90" w:rsidRDefault="00B80A6D" w:rsidP="00C228E3">
      <w:pPr>
        <w:spacing w:after="0" w:line="240" w:lineRule="auto"/>
        <w:ind w:firstLine="68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lastRenderedPageBreak/>
        <w:t>Стаття 6</w:t>
      </w:r>
      <w:r w:rsidR="00FC33FC">
        <w:rPr>
          <w:rFonts w:ascii="Times New Roman" w:eastAsia="Times New Roman" w:hAnsi="Times New Roman" w:cs="Times New Roman"/>
          <w:b/>
          <w:bCs/>
          <w:sz w:val="28"/>
          <w:szCs w:val="28"/>
          <w:lang w:val="uk-UA"/>
        </w:rPr>
        <w:t>3</w:t>
      </w:r>
      <w:r w:rsidRPr="007B6C90">
        <w:rPr>
          <w:rFonts w:ascii="Times New Roman" w:eastAsia="Times New Roman" w:hAnsi="Times New Roman" w:cs="Times New Roman"/>
          <w:b/>
          <w:bCs/>
          <w:sz w:val="28"/>
          <w:szCs w:val="28"/>
          <w:lang w:val="uk-UA"/>
        </w:rPr>
        <w:t xml:space="preserve">. Пільги, гарантії і порядок їх </w:t>
      </w:r>
      <w:r w:rsidR="00310BFA">
        <w:rPr>
          <w:rFonts w:ascii="Times New Roman" w:eastAsia="Times New Roman" w:hAnsi="Times New Roman" w:cs="Times New Roman"/>
          <w:b/>
          <w:bCs/>
          <w:sz w:val="28"/>
          <w:szCs w:val="28"/>
          <w:lang w:val="uk-UA"/>
        </w:rPr>
        <w:t>у</w:t>
      </w:r>
      <w:r w:rsidRPr="007B6C90">
        <w:rPr>
          <w:rFonts w:ascii="Times New Roman" w:eastAsia="Times New Roman" w:hAnsi="Times New Roman" w:cs="Times New Roman"/>
          <w:b/>
          <w:bCs/>
          <w:sz w:val="28"/>
          <w:szCs w:val="28"/>
          <w:lang w:val="uk-UA"/>
        </w:rPr>
        <w:t xml:space="preserve">становлення </w:t>
      </w:r>
      <w:r w:rsidR="00310BFA">
        <w:rPr>
          <w:rFonts w:ascii="Times New Roman" w:eastAsia="Times New Roman" w:hAnsi="Times New Roman" w:cs="Times New Roman"/>
          <w:b/>
          <w:bCs/>
          <w:sz w:val="28"/>
          <w:szCs w:val="28"/>
          <w:lang w:val="uk-UA"/>
        </w:rPr>
        <w:t>та</w:t>
      </w:r>
      <w:r w:rsidRPr="007B6C90">
        <w:rPr>
          <w:rFonts w:ascii="Times New Roman" w:eastAsia="Times New Roman" w:hAnsi="Times New Roman" w:cs="Times New Roman"/>
          <w:b/>
          <w:bCs/>
          <w:sz w:val="28"/>
          <w:szCs w:val="28"/>
          <w:lang w:val="uk-UA"/>
        </w:rPr>
        <w:t xml:space="preserve"> зняття</w:t>
      </w:r>
    </w:p>
    <w:p w:rsidR="003816D7" w:rsidRDefault="003816D7" w:rsidP="00C228E3">
      <w:pPr>
        <w:spacing w:after="0" w:line="240" w:lineRule="auto"/>
        <w:ind w:firstLine="680"/>
        <w:jc w:val="center"/>
        <w:rPr>
          <w:rFonts w:ascii="Times New Roman" w:eastAsia="Times New Roman" w:hAnsi="Times New Roman" w:cs="Times New Roman"/>
          <w:b/>
          <w:bCs/>
          <w:sz w:val="28"/>
          <w:szCs w:val="28"/>
          <w:lang w:val="uk-UA"/>
        </w:rPr>
      </w:pP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На території міста чинні всі пільги і компенсації, встановлені законодавством України.</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 xml:space="preserve">2. Основними принципами встановлення і зняття пільг є їх </w:t>
      </w:r>
      <w:r w:rsidR="007B6C90" w:rsidRPr="007B6C90">
        <w:rPr>
          <w:rFonts w:ascii="Times New Roman" w:eastAsia="Times New Roman" w:hAnsi="Times New Roman" w:cs="Times New Roman"/>
          <w:sz w:val="28"/>
          <w:szCs w:val="28"/>
          <w:lang w:val="uk-UA"/>
        </w:rPr>
        <w:t>обґрунтованість</w:t>
      </w:r>
      <w:r w:rsidRPr="007B6C90">
        <w:rPr>
          <w:rFonts w:ascii="Times New Roman" w:eastAsia="Times New Roman" w:hAnsi="Times New Roman" w:cs="Times New Roman"/>
          <w:sz w:val="28"/>
          <w:szCs w:val="28"/>
          <w:lang w:val="uk-UA"/>
        </w:rPr>
        <w:t>, перевага грошової форми, рівність усіх членів територіальної громади пільгової категорії, систематичність.</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3. Розміри, порядок установлення додаткових пільг і гарантій та їх зняття визнача</w:t>
      </w:r>
      <w:r w:rsidR="003922EF">
        <w:rPr>
          <w:rFonts w:ascii="Times New Roman" w:eastAsia="Times New Roman" w:hAnsi="Times New Roman" w:cs="Times New Roman"/>
          <w:sz w:val="28"/>
          <w:szCs w:val="28"/>
          <w:lang w:val="uk-UA"/>
        </w:rPr>
        <w:t>ю</w:t>
      </w:r>
      <w:r w:rsidRPr="007B6C90">
        <w:rPr>
          <w:rFonts w:ascii="Times New Roman" w:eastAsia="Times New Roman" w:hAnsi="Times New Roman" w:cs="Times New Roman"/>
          <w:sz w:val="28"/>
          <w:szCs w:val="28"/>
          <w:lang w:val="uk-UA"/>
        </w:rPr>
        <w:t>ться рішенням міської ради.</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4. Пільги можуть передбачати: грошові виплати, безкоштовне користування послугами, одержання гарантій.</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eastAsia="Times New Roman" w:hAnsi="Times New Roman" w:cs="Times New Roman"/>
          <w:b/>
          <w:bCs/>
          <w:sz w:val="28"/>
          <w:szCs w:val="28"/>
          <w:lang w:val="uk-UA"/>
        </w:rPr>
      </w:pPr>
      <w:r w:rsidRPr="007B6C90">
        <w:rPr>
          <w:rFonts w:ascii="Times New Roman" w:eastAsia="Times New Roman" w:hAnsi="Times New Roman" w:cs="Times New Roman"/>
          <w:b/>
          <w:bCs/>
          <w:sz w:val="28"/>
          <w:szCs w:val="28"/>
          <w:lang w:val="uk-UA"/>
        </w:rPr>
        <w:t>Стаття 6</w:t>
      </w:r>
      <w:r w:rsidR="00FC33FC">
        <w:rPr>
          <w:rFonts w:ascii="Times New Roman" w:eastAsia="Times New Roman" w:hAnsi="Times New Roman" w:cs="Times New Roman"/>
          <w:b/>
          <w:bCs/>
          <w:sz w:val="28"/>
          <w:szCs w:val="28"/>
          <w:lang w:val="uk-UA"/>
        </w:rPr>
        <w:t>4</w:t>
      </w:r>
      <w:r w:rsidRPr="007B6C90">
        <w:rPr>
          <w:rFonts w:ascii="Times New Roman" w:eastAsia="Times New Roman" w:hAnsi="Times New Roman" w:cs="Times New Roman"/>
          <w:b/>
          <w:bCs/>
          <w:sz w:val="28"/>
          <w:szCs w:val="28"/>
          <w:lang w:val="uk-UA"/>
        </w:rPr>
        <w:t>. Підтримка благодійництва та спонсорства</w:t>
      </w:r>
    </w:p>
    <w:p w:rsidR="00310BFA" w:rsidRDefault="00310BFA" w:rsidP="00E11860">
      <w:pPr>
        <w:spacing w:after="0" w:line="240" w:lineRule="auto"/>
        <w:ind w:firstLine="720"/>
        <w:jc w:val="center"/>
        <w:rPr>
          <w:rFonts w:ascii="Times New Roman" w:eastAsia="Times New Roman" w:hAnsi="Times New Roman" w:cs="Times New Roman"/>
          <w:b/>
          <w:bCs/>
          <w:sz w:val="28"/>
          <w:szCs w:val="28"/>
          <w:lang w:val="uk-UA"/>
        </w:rPr>
      </w:pP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1. Під благодійництвом та спонсорством слід розуміти:</w:t>
      </w:r>
    </w:p>
    <w:p w:rsidR="002B161D" w:rsidRDefault="00310BFA"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благодійництво </w:t>
      </w: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добровільна безкорислива пожертва фізичних </w:t>
      </w:r>
      <w:r>
        <w:rPr>
          <w:rFonts w:ascii="Times New Roman" w:eastAsia="Times New Roman" w:hAnsi="Times New Roman" w:cs="Times New Roman"/>
          <w:sz w:val="28"/>
          <w:szCs w:val="28"/>
          <w:lang w:val="uk-UA"/>
        </w:rPr>
        <w:t>або</w:t>
      </w:r>
      <w:r w:rsidR="002B161D" w:rsidRPr="007B6C90">
        <w:rPr>
          <w:rFonts w:ascii="Times New Roman" w:eastAsia="Times New Roman" w:hAnsi="Times New Roman" w:cs="Times New Roman"/>
          <w:sz w:val="28"/>
          <w:szCs w:val="28"/>
          <w:lang w:val="uk-UA"/>
        </w:rPr>
        <w:t xml:space="preserve"> юридичних осіб у </w:t>
      </w:r>
      <w:r>
        <w:rPr>
          <w:rFonts w:ascii="Times New Roman" w:eastAsia="Times New Roman" w:hAnsi="Times New Roman" w:cs="Times New Roman"/>
          <w:sz w:val="28"/>
          <w:szCs w:val="28"/>
          <w:lang w:val="uk-UA"/>
        </w:rPr>
        <w:t xml:space="preserve">вигляді </w:t>
      </w:r>
      <w:r w:rsidR="002B161D" w:rsidRPr="007B6C90">
        <w:rPr>
          <w:rFonts w:ascii="Times New Roman" w:eastAsia="Times New Roman" w:hAnsi="Times New Roman" w:cs="Times New Roman"/>
          <w:sz w:val="28"/>
          <w:szCs w:val="28"/>
          <w:lang w:val="uk-UA"/>
        </w:rPr>
        <w:t xml:space="preserve">матеріальної, фінансової, організаційної </w:t>
      </w:r>
      <w:r>
        <w:rPr>
          <w:rFonts w:ascii="Times New Roman" w:eastAsia="Times New Roman" w:hAnsi="Times New Roman" w:cs="Times New Roman"/>
          <w:sz w:val="28"/>
          <w:szCs w:val="28"/>
          <w:lang w:val="uk-UA"/>
        </w:rPr>
        <w:t xml:space="preserve">чи іншої </w:t>
      </w:r>
      <w:r w:rsidR="002B161D" w:rsidRPr="007B6C90">
        <w:rPr>
          <w:rFonts w:ascii="Times New Roman" w:eastAsia="Times New Roman" w:hAnsi="Times New Roman" w:cs="Times New Roman"/>
          <w:sz w:val="28"/>
          <w:szCs w:val="28"/>
          <w:lang w:val="uk-UA"/>
        </w:rPr>
        <w:t>допомоги;</w:t>
      </w:r>
    </w:p>
    <w:p w:rsidR="002B161D" w:rsidRPr="007B6C90" w:rsidRDefault="00927364"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спонсорство </w:t>
      </w: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добровільна</w:t>
      </w:r>
      <w:r>
        <w:rPr>
          <w:rFonts w:ascii="Times New Roman" w:eastAsia="Times New Roman" w:hAnsi="Times New Roman" w:cs="Times New Roman"/>
          <w:sz w:val="28"/>
          <w:szCs w:val="28"/>
          <w:lang w:val="uk-UA"/>
        </w:rPr>
        <w:t xml:space="preserve"> фінансова підтримка </w:t>
      </w:r>
      <w:r w:rsidR="002B161D" w:rsidRPr="007B6C90">
        <w:rPr>
          <w:rFonts w:ascii="Times New Roman" w:eastAsia="Times New Roman" w:hAnsi="Times New Roman" w:cs="Times New Roman"/>
          <w:sz w:val="28"/>
          <w:szCs w:val="28"/>
          <w:lang w:val="uk-UA"/>
        </w:rPr>
        <w:t>фізични</w:t>
      </w:r>
      <w:r>
        <w:rPr>
          <w:rFonts w:ascii="Times New Roman" w:eastAsia="Times New Roman" w:hAnsi="Times New Roman" w:cs="Times New Roman"/>
          <w:sz w:val="28"/>
          <w:szCs w:val="28"/>
          <w:lang w:val="uk-UA"/>
        </w:rPr>
        <w:t>ми</w:t>
      </w:r>
      <w:r w:rsidR="002B161D" w:rsidRPr="007B6C9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або</w:t>
      </w:r>
      <w:r w:rsidR="002B161D" w:rsidRPr="007B6C90">
        <w:rPr>
          <w:rFonts w:ascii="Times New Roman" w:eastAsia="Times New Roman" w:hAnsi="Times New Roman" w:cs="Times New Roman"/>
          <w:sz w:val="28"/>
          <w:szCs w:val="28"/>
          <w:lang w:val="uk-UA"/>
        </w:rPr>
        <w:t xml:space="preserve"> юридични</w:t>
      </w:r>
      <w:r>
        <w:rPr>
          <w:rFonts w:ascii="Times New Roman" w:eastAsia="Times New Roman" w:hAnsi="Times New Roman" w:cs="Times New Roman"/>
          <w:sz w:val="28"/>
          <w:szCs w:val="28"/>
          <w:lang w:val="uk-UA"/>
        </w:rPr>
        <w:t>ми</w:t>
      </w:r>
      <w:r w:rsidR="002B161D" w:rsidRPr="007B6C90">
        <w:rPr>
          <w:rFonts w:ascii="Times New Roman" w:eastAsia="Times New Roman" w:hAnsi="Times New Roman" w:cs="Times New Roman"/>
          <w:sz w:val="28"/>
          <w:szCs w:val="28"/>
          <w:lang w:val="uk-UA"/>
        </w:rPr>
        <w:t xml:space="preserve"> ос</w:t>
      </w:r>
      <w:r>
        <w:rPr>
          <w:rFonts w:ascii="Times New Roman" w:eastAsia="Times New Roman" w:hAnsi="Times New Roman" w:cs="Times New Roman"/>
          <w:sz w:val="28"/>
          <w:szCs w:val="28"/>
          <w:lang w:val="uk-UA"/>
        </w:rPr>
        <w:t>о</w:t>
      </w:r>
      <w:r w:rsidR="002B161D" w:rsidRPr="007B6C90">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 xml:space="preserve">ами в обмін на рекламу свого </w:t>
      </w:r>
      <w:r w:rsidR="002B161D" w:rsidRPr="007B6C90">
        <w:rPr>
          <w:rFonts w:ascii="Times New Roman" w:eastAsia="Times New Roman" w:hAnsi="Times New Roman" w:cs="Times New Roman"/>
          <w:sz w:val="28"/>
          <w:szCs w:val="28"/>
          <w:lang w:val="uk-UA"/>
        </w:rPr>
        <w:t>імені, торгової марки, назви.</w:t>
      </w:r>
    </w:p>
    <w:p w:rsidR="002B161D" w:rsidRPr="007B6C90" w:rsidRDefault="002B161D" w:rsidP="00C228E3">
      <w:pPr>
        <w:spacing w:after="0" w:line="240" w:lineRule="auto"/>
        <w:ind w:firstLine="680"/>
        <w:jc w:val="both"/>
        <w:rPr>
          <w:rFonts w:ascii="Times New Roman" w:eastAsia="Times New Roman" w:hAnsi="Times New Roman" w:cs="Times New Roman"/>
          <w:sz w:val="28"/>
          <w:szCs w:val="28"/>
          <w:lang w:val="uk-UA"/>
        </w:rPr>
      </w:pPr>
      <w:r w:rsidRPr="007B6C90">
        <w:rPr>
          <w:rFonts w:ascii="Times New Roman" w:eastAsia="Times New Roman" w:hAnsi="Times New Roman" w:cs="Times New Roman"/>
          <w:sz w:val="28"/>
          <w:szCs w:val="28"/>
          <w:lang w:val="uk-UA"/>
        </w:rPr>
        <w:t>2. Підтримка благодійності та спонсорства припускає:</w:t>
      </w:r>
    </w:p>
    <w:p w:rsidR="002B161D" w:rsidRPr="007B6C90" w:rsidRDefault="00927364"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доведення фактів цієї діяльності до</w:t>
      </w:r>
      <w:r>
        <w:rPr>
          <w:rFonts w:ascii="Times New Roman" w:eastAsia="Times New Roman" w:hAnsi="Times New Roman" w:cs="Times New Roman"/>
          <w:sz w:val="28"/>
          <w:szCs w:val="28"/>
          <w:lang w:val="uk-UA"/>
        </w:rPr>
        <w:t xml:space="preserve"> відома </w:t>
      </w:r>
      <w:r w:rsidR="002B161D" w:rsidRPr="007B6C90">
        <w:rPr>
          <w:rFonts w:ascii="Times New Roman" w:eastAsia="Times New Roman" w:hAnsi="Times New Roman" w:cs="Times New Roman"/>
          <w:sz w:val="28"/>
          <w:szCs w:val="28"/>
          <w:lang w:val="uk-UA"/>
        </w:rPr>
        <w:t>жителів міста через засоби масової інформації;</w:t>
      </w:r>
    </w:p>
    <w:p w:rsidR="002B161D" w:rsidRDefault="00927364" w:rsidP="00C228E3">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2B161D" w:rsidRPr="007B6C90">
        <w:rPr>
          <w:rFonts w:ascii="Times New Roman" w:eastAsia="Times New Roman" w:hAnsi="Times New Roman" w:cs="Times New Roman"/>
          <w:sz w:val="28"/>
          <w:szCs w:val="28"/>
          <w:lang w:val="uk-UA"/>
        </w:rPr>
        <w:t xml:space="preserve"> заохочення благодійників та спонсорів спеціальними нагородами міського </w:t>
      </w:r>
      <w:r w:rsidR="00333845">
        <w:rPr>
          <w:rFonts w:ascii="Times New Roman" w:eastAsia="Times New Roman" w:hAnsi="Times New Roman" w:cs="Times New Roman"/>
          <w:sz w:val="28"/>
          <w:szCs w:val="28"/>
          <w:lang w:val="uk-UA"/>
        </w:rPr>
        <w:t>голови і міської ради.</w:t>
      </w:r>
    </w:p>
    <w:p w:rsidR="00333845" w:rsidRDefault="00333845" w:rsidP="00C228E3">
      <w:pPr>
        <w:spacing w:after="0" w:line="240" w:lineRule="auto"/>
        <w:ind w:firstLine="68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bCs/>
          <w:sz w:val="28"/>
          <w:szCs w:val="28"/>
          <w:lang w:val="uk-UA"/>
        </w:rPr>
      </w:pPr>
      <w:r w:rsidRPr="007B6C90">
        <w:rPr>
          <w:rFonts w:ascii="Times New Roman" w:hAnsi="Times New Roman" w:cs="Times New Roman"/>
          <w:b/>
          <w:bCs/>
          <w:sz w:val="28"/>
          <w:szCs w:val="28"/>
          <w:lang w:val="uk-UA"/>
        </w:rPr>
        <w:t>Стаття 6</w:t>
      </w:r>
      <w:r w:rsidR="00FC33FC">
        <w:rPr>
          <w:rFonts w:ascii="Times New Roman" w:hAnsi="Times New Roman" w:cs="Times New Roman"/>
          <w:b/>
          <w:bCs/>
          <w:sz w:val="28"/>
          <w:szCs w:val="28"/>
          <w:lang w:val="uk-UA"/>
        </w:rPr>
        <w:t>5</w:t>
      </w:r>
      <w:r w:rsidRPr="007B6C90">
        <w:rPr>
          <w:rFonts w:ascii="Times New Roman" w:hAnsi="Times New Roman" w:cs="Times New Roman"/>
          <w:b/>
          <w:bCs/>
          <w:sz w:val="28"/>
          <w:szCs w:val="28"/>
          <w:lang w:val="uk-UA"/>
        </w:rPr>
        <w:t>. Міжнародна діяльність</w:t>
      </w:r>
    </w:p>
    <w:p w:rsidR="003816D7" w:rsidRDefault="003816D7" w:rsidP="00E11860">
      <w:pPr>
        <w:spacing w:after="0" w:line="240" w:lineRule="auto"/>
        <w:ind w:firstLine="720"/>
        <w:jc w:val="center"/>
        <w:rPr>
          <w:rFonts w:ascii="Times New Roman" w:hAnsi="Times New Roman" w:cs="Times New Roman"/>
          <w:b/>
          <w:bCs/>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1. Міська рада самостійно здійснює міжнародну діяльність, крім випадків, коли згідно з чинним законодавством відповідні заходи мають погоджуватися з Міністерством закордонних справ України.</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2. Пріоритетними в міжнародній діяльності визначаються такі напрями: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русі міст-побратимів;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укладення щорічних протоколів стосовно здійснення конкретних заходів у рамках укладених угод про співробітництво </w:t>
      </w:r>
      <w:r w:rsidR="00C228E3">
        <w:rPr>
          <w:rFonts w:ascii="Times New Roman" w:hAnsi="Times New Roman" w:cs="Times New Roman"/>
          <w:sz w:val="28"/>
          <w:szCs w:val="28"/>
          <w:lang w:val="uk-UA"/>
        </w:rPr>
        <w:t>і</w:t>
      </w:r>
      <w:r w:rsidR="002B161D" w:rsidRPr="007B6C90">
        <w:rPr>
          <w:rFonts w:ascii="Times New Roman" w:hAnsi="Times New Roman" w:cs="Times New Roman"/>
          <w:sz w:val="28"/>
          <w:szCs w:val="28"/>
          <w:lang w:val="uk-UA"/>
        </w:rPr>
        <w:t xml:space="preserve">з зарубіжними суб’єктами місцевого самоврядування;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в об’єднаннях зарубіжних суб’єктів місцевого самоврядування з проблематики, що має пріоритетне значення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що мають представницький характер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міжнародного плану, що мають на меті отримання конкретної допомоги для територіальної громади;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61D" w:rsidRPr="007B6C90">
        <w:rPr>
          <w:rFonts w:ascii="Times New Roman" w:hAnsi="Times New Roman" w:cs="Times New Roman"/>
          <w:sz w:val="28"/>
          <w:szCs w:val="28"/>
          <w:lang w:val="uk-UA"/>
        </w:rPr>
        <w:t xml:space="preserve"> участь у заходах, що сприяють залученню інвестицій на розвиток територіальної громади, підприємництва міста, або перед</w:t>
      </w:r>
      <w:r w:rsidR="00927364">
        <w:rPr>
          <w:rFonts w:ascii="Times New Roman" w:hAnsi="Times New Roman" w:cs="Times New Roman"/>
          <w:sz w:val="28"/>
          <w:szCs w:val="28"/>
          <w:lang w:val="uk-UA"/>
        </w:rPr>
        <w:t xml:space="preserve">бачають здійснення спільних </w:t>
      </w:r>
      <w:proofErr w:type="spellStart"/>
      <w:r w:rsidR="00927364">
        <w:rPr>
          <w:rFonts w:ascii="Times New Roman" w:hAnsi="Times New Roman" w:cs="Times New Roman"/>
          <w:sz w:val="28"/>
          <w:szCs w:val="28"/>
          <w:lang w:val="uk-UA"/>
        </w:rPr>
        <w:t>проє</w:t>
      </w:r>
      <w:r w:rsidR="002B161D" w:rsidRPr="007B6C90">
        <w:rPr>
          <w:rFonts w:ascii="Times New Roman" w:hAnsi="Times New Roman" w:cs="Times New Roman"/>
          <w:sz w:val="28"/>
          <w:szCs w:val="28"/>
          <w:lang w:val="uk-UA"/>
        </w:rPr>
        <w:t>ктів</w:t>
      </w:r>
      <w:proofErr w:type="spellEnd"/>
      <w:r w:rsidR="002B161D" w:rsidRPr="007B6C90">
        <w:rPr>
          <w:rFonts w:ascii="Times New Roman" w:hAnsi="Times New Roman" w:cs="Times New Roman"/>
          <w:sz w:val="28"/>
          <w:szCs w:val="28"/>
          <w:lang w:val="uk-UA"/>
        </w:rPr>
        <w:t xml:space="preserve">; </w:t>
      </w:r>
    </w:p>
    <w:p w:rsidR="002B161D" w:rsidRPr="007B6C90" w:rsidRDefault="005D12D6" w:rsidP="007B6C9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2B161D" w:rsidRPr="007B6C90">
        <w:rPr>
          <w:rFonts w:ascii="Times New Roman" w:hAnsi="Times New Roman" w:cs="Times New Roman"/>
          <w:sz w:val="28"/>
          <w:szCs w:val="28"/>
          <w:lang w:val="uk-UA"/>
        </w:rPr>
        <w:t xml:space="preserve"> участь у заходах відповідно до міжнародних угод України або в рамках міждержавних програм.</w:t>
      </w:r>
    </w:p>
    <w:p w:rsidR="002B161D" w:rsidRDefault="002B161D" w:rsidP="007B6C90">
      <w:pPr>
        <w:spacing w:after="0" w:line="240" w:lineRule="auto"/>
        <w:ind w:firstLine="720"/>
        <w:jc w:val="both"/>
        <w:rPr>
          <w:rFonts w:ascii="Times New Roman" w:hAnsi="Times New Roman" w:cs="Times New Roman"/>
          <w:sz w:val="28"/>
          <w:szCs w:val="28"/>
          <w:lang w:val="uk-UA"/>
        </w:rPr>
      </w:pPr>
    </w:p>
    <w:p w:rsidR="00EC76B2" w:rsidRPr="00BE27A7" w:rsidRDefault="00EC76B2" w:rsidP="00EC76B2">
      <w:pPr>
        <w:spacing w:after="0" w:line="240" w:lineRule="auto"/>
        <w:ind w:firstLine="720"/>
        <w:jc w:val="center"/>
        <w:rPr>
          <w:rFonts w:ascii="Times New Roman" w:hAnsi="Times New Roman" w:cs="Times New Roman"/>
          <w:b/>
          <w:sz w:val="28"/>
          <w:szCs w:val="28"/>
          <w:lang w:val="ru-RU"/>
        </w:rPr>
      </w:pPr>
      <w:r w:rsidRPr="00EC76B2">
        <w:rPr>
          <w:rFonts w:ascii="Times New Roman" w:hAnsi="Times New Roman" w:cs="Times New Roman"/>
          <w:b/>
          <w:sz w:val="28"/>
          <w:szCs w:val="28"/>
          <w:lang w:val="uk-UA"/>
        </w:rPr>
        <w:t xml:space="preserve">РОЗДІЛ </w:t>
      </w:r>
      <w:r w:rsidRPr="00EC76B2">
        <w:rPr>
          <w:rFonts w:ascii="Times New Roman" w:hAnsi="Times New Roman" w:cs="Times New Roman"/>
          <w:b/>
          <w:sz w:val="28"/>
          <w:szCs w:val="28"/>
        </w:rPr>
        <w:t>IX</w:t>
      </w:r>
    </w:p>
    <w:p w:rsidR="00927364" w:rsidRPr="00E470EE" w:rsidRDefault="00927364" w:rsidP="00EC76B2">
      <w:pPr>
        <w:spacing w:after="0" w:line="240" w:lineRule="auto"/>
        <w:ind w:firstLine="720"/>
        <w:jc w:val="center"/>
        <w:rPr>
          <w:rFonts w:ascii="Times New Roman" w:hAnsi="Times New Roman" w:cs="Times New Roman"/>
          <w:b/>
          <w:sz w:val="28"/>
          <w:szCs w:val="28"/>
          <w:lang w:val="ru-RU"/>
        </w:rPr>
      </w:pPr>
    </w:p>
    <w:p w:rsidR="00EC76B2" w:rsidRDefault="00EC76B2" w:rsidP="00EC76B2">
      <w:pPr>
        <w:spacing w:after="0" w:line="240" w:lineRule="auto"/>
        <w:ind w:firstLine="720"/>
        <w:jc w:val="center"/>
        <w:rPr>
          <w:rFonts w:ascii="Times New Roman" w:hAnsi="Times New Roman" w:cs="Times New Roman"/>
          <w:b/>
          <w:sz w:val="28"/>
          <w:szCs w:val="28"/>
          <w:lang w:val="uk-UA"/>
        </w:rPr>
      </w:pPr>
      <w:r w:rsidRPr="0058428E">
        <w:rPr>
          <w:rFonts w:ascii="Times New Roman" w:hAnsi="Times New Roman" w:cs="Times New Roman"/>
          <w:b/>
          <w:sz w:val="28"/>
          <w:szCs w:val="28"/>
          <w:lang w:val="uk-UA"/>
        </w:rPr>
        <w:t>ФІНАНСИ ТЕРИТОРІАЛЬНОЇ ГРОМАДИ МІСТА</w:t>
      </w:r>
    </w:p>
    <w:p w:rsidR="00927364" w:rsidRPr="00EC76B2" w:rsidRDefault="00927364" w:rsidP="00EC76B2">
      <w:pPr>
        <w:spacing w:after="0" w:line="240" w:lineRule="auto"/>
        <w:ind w:firstLine="720"/>
        <w:jc w:val="center"/>
        <w:rPr>
          <w:rFonts w:ascii="Times New Roman" w:hAnsi="Times New Roman" w:cs="Times New Roman"/>
          <w:b/>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6</w:t>
      </w:r>
      <w:r w:rsidR="00FC33FC">
        <w:rPr>
          <w:rFonts w:ascii="Times New Roman" w:hAnsi="Times New Roman" w:cs="Times New Roman"/>
          <w:b/>
          <w:sz w:val="28"/>
          <w:szCs w:val="28"/>
          <w:lang w:val="uk-UA"/>
        </w:rPr>
        <w:t>6</w:t>
      </w:r>
      <w:r w:rsidRPr="007B6C90">
        <w:rPr>
          <w:rFonts w:ascii="Times New Roman" w:hAnsi="Times New Roman" w:cs="Times New Roman"/>
          <w:b/>
          <w:sz w:val="28"/>
          <w:szCs w:val="28"/>
          <w:lang w:val="uk-UA"/>
        </w:rPr>
        <w:t>. Загальні принципи фінансової діяльності територіальної громади</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Default="00E900D7" w:rsidP="005D12D6">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B161D" w:rsidRPr="007B6C90">
        <w:rPr>
          <w:rFonts w:ascii="Times New Roman" w:hAnsi="Times New Roman" w:cs="Times New Roman"/>
          <w:sz w:val="28"/>
          <w:szCs w:val="28"/>
        </w:rPr>
        <w:t>Фінансова діяльність територіальної громади має на меті:</w:t>
      </w:r>
    </w:p>
    <w:p w:rsidR="002B161D" w:rsidRPr="007B6C90" w:rsidRDefault="00E900D7" w:rsidP="005D12D6">
      <w:pPr>
        <w:pStyle w:val="a6"/>
        <w:spacing w:after="0" w:line="24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2B161D" w:rsidRPr="007B6C90">
        <w:rPr>
          <w:rFonts w:ascii="Times New Roman" w:hAnsi="Times New Roman" w:cs="Times New Roman"/>
          <w:sz w:val="28"/>
          <w:szCs w:val="28"/>
        </w:rPr>
        <w:t xml:space="preserve">створення відповідних механізмів регулювання процесів економічного та соціального розвитку, що відіграватимуть у них стимулюючу та координуючу роль; </w:t>
      </w:r>
    </w:p>
    <w:p w:rsidR="002B161D" w:rsidRPr="00E900D7" w:rsidRDefault="00E900D7" w:rsidP="005D12D6">
      <w:pPr>
        <w:spacing w:after="0" w:line="240" w:lineRule="auto"/>
        <w:ind w:firstLine="720"/>
        <w:jc w:val="both"/>
        <w:rPr>
          <w:rFonts w:ascii="Times New Roman" w:hAnsi="Times New Roman" w:cs="Times New Roman"/>
          <w:b/>
          <w:sz w:val="28"/>
          <w:szCs w:val="28"/>
          <w:lang w:val="uk-UA"/>
        </w:rPr>
      </w:pPr>
      <w:r w:rsidRPr="00E900D7">
        <w:rPr>
          <w:rFonts w:ascii="Times New Roman" w:hAnsi="Times New Roman" w:cs="Times New Roman"/>
          <w:sz w:val="28"/>
          <w:szCs w:val="28"/>
          <w:lang w:val="uk-UA"/>
        </w:rPr>
        <w:t xml:space="preserve">– </w:t>
      </w:r>
      <w:r w:rsidR="002B161D" w:rsidRPr="00E900D7">
        <w:rPr>
          <w:rFonts w:ascii="Times New Roman" w:hAnsi="Times New Roman" w:cs="Times New Roman"/>
          <w:sz w:val="28"/>
          <w:szCs w:val="28"/>
          <w:lang w:val="uk-UA"/>
        </w:rPr>
        <w:t>запровадження відповідних інструментів, що дозволятимуть створювати механізми щодо формування надійної бази власних надходжень та сприятимуть розвитк</w:t>
      </w:r>
      <w:r w:rsidR="0058428E">
        <w:rPr>
          <w:rFonts w:ascii="Times New Roman" w:hAnsi="Times New Roman" w:cs="Times New Roman"/>
          <w:sz w:val="28"/>
          <w:szCs w:val="28"/>
          <w:lang w:val="uk-UA"/>
        </w:rPr>
        <w:t>у</w:t>
      </w:r>
      <w:r w:rsidR="002B161D" w:rsidRPr="00E900D7">
        <w:rPr>
          <w:rFonts w:ascii="Times New Roman" w:hAnsi="Times New Roman" w:cs="Times New Roman"/>
          <w:sz w:val="28"/>
          <w:szCs w:val="28"/>
          <w:lang w:val="uk-UA"/>
        </w:rPr>
        <w:t xml:space="preserve"> економічних процесів на території міста;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 xml:space="preserve">забезпечення процесів надання громадських послуг у соціальній та житлово-комунальній сферах; формування системи соціального захисту населення, притаманної ринковій економіці; </w:t>
      </w:r>
    </w:p>
    <w:p w:rsidR="002B161D" w:rsidRPr="005D12D6" w:rsidRDefault="005D12D6" w:rsidP="005D12D6">
      <w:pPr>
        <w:pStyle w:val="a6"/>
        <w:spacing w:after="0" w:line="240" w:lineRule="auto"/>
        <w:ind w:left="0" w:firstLine="720"/>
        <w:jc w:val="both"/>
        <w:rPr>
          <w:rFonts w:ascii="Times New Roman" w:hAnsi="Times New Roman" w:cs="Times New Roman"/>
          <w:sz w:val="28"/>
          <w:szCs w:val="28"/>
        </w:rPr>
      </w:pPr>
      <w:r w:rsidRPr="005D12D6">
        <w:rPr>
          <w:rFonts w:ascii="Times New Roman" w:hAnsi="Times New Roman" w:cs="Times New Roman"/>
          <w:sz w:val="28"/>
          <w:szCs w:val="28"/>
        </w:rPr>
        <w:t xml:space="preserve">– </w:t>
      </w:r>
      <w:r w:rsidR="002B161D" w:rsidRPr="005D12D6">
        <w:rPr>
          <w:rFonts w:ascii="Times New Roman" w:hAnsi="Times New Roman" w:cs="Times New Roman"/>
          <w:sz w:val="28"/>
          <w:szCs w:val="28"/>
        </w:rPr>
        <w:t>сприяння розвитк</w:t>
      </w:r>
      <w:r w:rsidR="0058428E">
        <w:rPr>
          <w:rFonts w:ascii="Times New Roman" w:hAnsi="Times New Roman" w:cs="Times New Roman"/>
          <w:sz w:val="28"/>
          <w:szCs w:val="28"/>
        </w:rPr>
        <w:t>у</w:t>
      </w:r>
      <w:r w:rsidR="002B161D" w:rsidRPr="005D12D6">
        <w:rPr>
          <w:rFonts w:ascii="Times New Roman" w:hAnsi="Times New Roman" w:cs="Times New Roman"/>
          <w:sz w:val="28"/>
          <w:szCs w:val="28"/>
        </w:rPr>
        <w:t xml:space="preserve"> інвестиційних процесів, спрямованих на формування сучасної інфраструктури комунального господарства</w:t>
      </w:r>
      <w:r w:rsidR="001105BD" w:rsidRPr="005D12D6">
        <w:rPr>
          <w:rFonts w:ascii="Times New Roman" w:hAnsi="Times New Roman" w:cs="Times New Roman"/>
          <w:sz w:val="28"/>
          <w:szCs w:val="28"/>
        </w:rPr>
        <w:t xml:space="preserve"> з урахуванням державних будівельних норм</w:t>
      </w:r>
      <w:r w:rsidR="002B161D" w:rsidRPr="005D12D6">
        <w:rPr>
          <w:rFonts w:ascii="Times New Roman" w:hAnsi="Times New Roman" w:cs="Times New Roman"/>
          <w:sz w:val="28"/>
          <w:szCs w:val="28"/>
        </w:rPr>
        <w:t xml:space="preserve">;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AA762B">
        <w:rPr>
          <w:rFonts w:ascii="Times New Roman" w:hAnsi="Times New Roman" w:cs="Times New Roman"/>
          <w:sz w:val="28"/>
          <w:szCs w:val="28"/>
          <w:lang w:val="uk-UA"/>
        </w:rPr>
        <w:t xml:space="preserve">– </w:t>
      </w:r>
      <w:r w:rsidR="002B161D" w:rsidRPr="00AA762B">
        <w:rPr>
          <w:rFonts w:ascii="Times New Roman" w:hAnsi="Times New Roman" w:cs="Times New Roman"/>
          <w:sz w:val="28"/>
          <w:szCs w:val="28"/>
          <w:lang w:val="uk-UA"/>
        </w:rPr>
        <w:t>якісне виконання повноважень, делегованих органам місцевого самоврядування.</w:t>
      </w:r>
      <w:r w:rsidR="002B161D" w:rsidRPr="005D12D6">
        <w:rPr>
          <w:rFonts w:ascii="Times New Roman" w:hAnsi="Times New Roman" w:cs="Times New Roman"/>
          <w:sz w:val="28"/>
          <w:szCs w:val="28"/>
          <w:lang w:val="uk-UA"/>
        </w:rPr>
        <w:t xml:space="preserve"> </w:t>
      </w:r>
    </w:p>
    <w:p w:rsidR="002B161D" w:rsidRPr="005D12D6" w:rsidRDefault="005D12D6" w:rsidP="005D12D6">
      <w:pPr>
        <w:pStyle w:val="a6"/>
        <w:spacing w:after="0" w:line="240" w:lineRule="auto"/>
        <w:ind w:left="0" w:firstLine="720"/>
        <w:jc w:val="both"/>
        <w:rPr>
          <w:rFonts w:ascii="Times New Roman" w:hAnsi="Times New Roman" w:cs="Times New Roman"/>
          <w:b/>
          <w:sz w:val="28"/>
          <w:szCs w:val="28"/>
        </w:rPr>
      </w:pPr>
      <w:r w:rsidRPr="005D12D6">
        <w:rPr>
          <w:rFonts w:ascii="Times New Roman" w:hAnsi="Times New Roman" w:cs="Times New Roman"/>
          <w:sz w:val="28"/>
          <w:szCs w:val="28"/>
        </w:rPr>
        <w:t xml:space="preserve">2. </w:t>
      </w:r>
      <w:r w:rsidR="002B161D" w:rsidRPr="005D12D6">
        <w:rPr>
          <w:rFonts w:ascii="Times New Roman" w:hAnsi="Times New Roman" w:cs="Times New Roman"/>
          <w:sz w:val="28"/>
          <w:szCs w:val="28"/>
        </w:rPr>
        <w:t xml:space="preserve">Фінансова діяльність територіальної громади міста відбувається на засадах: </w:t>
      </w:r>
    </w:p>
    <w:p w:rsidR="002B161D" w:rsidRPr="005D12D6" w:rsidRDefault="005D12D6" w:rsidP="005D12D6">
      <w:pPr>
        <w:pStyle w:val="a6"/>
        <w:spacing w:after="0" w:line="240" w:lineRule="auto"/>
        <w:ind w:left="0" w:firstLine="720"/>
        <w:jc w:val="both"/>
        <w:rPr>
          <w:rFonts w:ascii="Times New Roman" w:hAnsi="Times New Roman" w:cs="Times New Roman"/>
          <w:b/>
          <w:sz w:val="28"/>
          <w:szCs w:val="28"/>
        </w:rPr>
      </w:pPr>
      <w:r w:rsidRPr="005D12D6">
        <w:rPr>
          <w:rFonts w:ascii="Times New Roman" w:hAnsi="Times New Roman" w:cs="Times New Roman"/>
          <w:sz w:val="28"/>
          <w:szCs w:val="28"/>
        </w:rPr>
        <w:t xml:space="preserve">– </w:t>
      </w:r>
      <w:r w:rsidR="002B161D" w:rsidRPr="005D12D6">
        <w:rPr>
          <w:rFonts w:ascii="Times New Roman" w:hAnsi="Times New Roman" w:cs="Times New Roman"/>
          <w:sz w:val="28"/>
          <w:szCs w:val="28"/>
        </w:rPr>
        <w:t xml:space="preserve">планування фінансових ресурсів;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першочергово</w:t>
      </w:r>
      <w:r w:rsidR="0058428E">
        <w:rPr>
          <w:rFonts w:ascii="Times New Roman" w:hAnsi="Times New Roman" w:cs="Times New Roman"/>
          <w:sz w:val="28"/>
          <w:szCs w:val="28"/>
          <w:lang w:val="uk-UA"/>
        </w:rPr>
        <w:t>го</w:t>
      </w:r>
      <w:r w:rsidR="002B161D" w:rsidRPr="005D12D6">
        <w:rPr>
          <w:rFonts w:ascii="Times New Roman" w:hAnsi="Times New Roman" w:cs="Times New Roman"/>
          <w:sz w:val="28"/>
          <w:szCs w:val="28"/>
          <w:lang w:val="uk-UA"/>
        </w:rPr>
        <w:t xml:space="preserve"> забезпечення потреб, які мають важливе значення для розвитку територіальної громади та соціально-економічного благополуччя її членів; </w:t>
      </w:r>
    </w:p>
    <w:p w:rsidR="002B161D" w:rsidRPr="007B6C90" w:rsidRDefault="005D12D6" w:rsidP="005D12D6">
      <w:pPr>
        <w:pStyle w:val="a6"/>
        <w:spacing w:after="0" w:line="240" w:lineRule="auto"/>
        <w:ind w:left="0" w:firstLine="720"/>
        <w:jc w:val="both"/>
        <w:rPr>
          <w:rFonts w:ascii="Times New Roman" w:hAnsi="Times New Roman" w:cs="Times New Roman"/>
          <w:b/>
          <w:sz w:val="28"/>
          <w:szCs w:val="28"/>
        </w:rPr>
      </w:pPr>
      <w:r w:rsidRPr="00AC07C1">
        <w:rPr>
          <w:rFonts w:ascii="Times New Roman" w:hAnsi="Times New Roman" w:cs="Times New Roman"/>
          <w:sz w:val="28"/>
          <w:szCs w:val="28"/>
        </w:rPr>
        <w:t xml:space="preserve">– </w:t>
      </w:r>
      <w:r w:rsidR="0058428E">
        <w:rPr>
          <w:rFonts w:ascii="Times New Roman" w:hAnsi="Times New Roman" w:cs="Times New Roman"/>
          <w:sz w:val="28"/>
          <w:szCs w:val="28"/>
        </w:rPr>
        <w:t>у</w:t>
      </w:r>
      <w:r w:rsidR="002B161D" w:rsidRPr="007B6C90">
        <w:rPr>
          <w:rFonts w:ascii="Times New Roman" w:hAnsi="Times New Roman" w:cs="Times New Roman"/>
          <w:sz w:val="28"/>
          <w:szCs w:val="28"/>
        </w:rPr>
        <w:t xml:space="preserve">рахування загальнодержавних інтересів; </w:t>
      </w:r>
    </w:p>
    <w:p w:rsidR="002B161D" w:rsidRPr="005D12D6" w:rsidRDefault="005D12D6" w:rsidP="005D12D6">
      <w:pPr>
        <w:spacing w:after="0" w:line="240" w:lineRule="auto"/>
        <w:ind w:firstLine="720"/>
        <w:jc w:val="both"/>
        <w:rPr>
          <w:rFonts w:ascii="Times New Roman" w:hAnsi="Times New Roman" w:cs="Times New Roman"/>
          <w:b/>
          <w:sz w:val="28"/>
          <w:szCs w:val="28"/>
          <w:lang w:val="uk-UA"/>
        </w:rPr>
      </w:pPr>
      <w:r w:rsidRPr="005D12D6">
        <w:rPr>
          <w:rFonts w:ascii="Times New Roman" w:hAnsi="Times New Roman" w:cs="Times New Roman"/>
          <w:sz w:val="28"/>
          <w:szCs w:val="28"/>
          <w:lang w:val="uk-UA"/>
        </w:rPr>
        <w:t xml:space="preserve">– </w:t>
      </w:r>
      <w:r w:rsidR="002B161D" w:rsidRPr="005D12D6">
        <w:rPr>
          <w:rFonts w:ascii="Times New Roman" w:hAnsi="Times New Roman" w:cs="Times New Roman"/>
          <w:sz w:val="28"/>
          <w:szCs w:val="28"/>
          <w:lang w:val="uk-UA"/>
        </w:rPr>
        <w:t>прозорості, регулярного інформування, внесення на обговорення питань фінансового планування</w:t>
      </w:r>
      <w:r w:rsidR="0058428E">
        <w:rPr>
          <w:rFonts w:ascii="Times New Roman" w:hAnsi="Times New Roman" w:cs="Times New Roman"/>
          <w:sz w:val="28"/>
          <w:szCs w:val="28"/>
          <w:lang w:val="uk-UA"/>
        </w:rPr>
        <w:t xml:space="preserve">, інвестиційної діяльності, </w:t>
      </w:r>
      <w:proofErr w:type="spellStart"/>
      <w:r w:rsidR="0058428E">
        <w:rPr>
          <w:rFonts w:ascii="Times New Roman" w:hAnsi="Times New Roman" w:cs="Times New Roman"/>
          <w:sz w:val="28"/>
          <w:szCs w:val="28"/>
          <w:lang w:val="uk-UA"/>
        </w:rPr>
        <w:t>проє</w:t>
      </w:r>
      <w:r w:rsidR="002B161D" w:rsidRPr="005D12D6">
        <w:rPr>
          <w:rFonts w:ascii="Times New Roman" w:hAnsi="Times New Roman" w:cs="Times New Roman"/>
          <w:sz w:val="28"/>
          <w:szCs w:val="28"/>
          <w:lang w:val="uk-UA"/>
        </w:rPr>
        <w:t>ктів</w:t>
      </w:r>
      <w:proofErr w:type="spellEnd"/>
      <w:r w:rsidR="002B161D" w:rsidRPr="005D12D6">
        <w:rPr>
          <w:rFonts w:ascii="Times New Roman" w:hAnsi="Times New Roman" w:cs="Times New Roman"/>
          <w:sz w:val="28"/>
          <w:szCs w:val="28"/>
          <w:lang w:val="uk-UA"/>
        </w:rPr>
        <w:t xml:space="preserve"> міського бюджету та забезпечення доступу до здійснення контролю з боку громадськості; </w:t>
      </w:r>
    </w:p>
    <w:p w:rsidR="002B161D" w:rsidRPr="009A2B1A" w:rsidRDefault="005D12D6" w:rsidP="005D12D6">
      <w:pPr>
        <w:pStyle w:val="a6"/>
        <w:spacing w:after="0" w:line="240" w:lineRule="auto"/>
        <w:ind w:left="0" w:firstLine="720"/>
        <w:jc w:val="both"/>
        <w:rPr>
          <w:rFonts w:ascii="Times New Roman" w:hAnsi="Times New Roman" w:cs="Times New Roman"/>
          <w:b/>
          <w:sz w:val="28"/>
          <w:szCs w:val="28"/>
        </w:rPr>
      </w:pPr>
      <w:r>
        <w:rPr>
          <w:rFonts w:ascii="Times New Roman" w:hAnsi="Times New Roman" w:cs="Times New Roman"/>
          <w:sz w:val="28"/>
          <w:szCs w:val="28"/>
        </w:rPr>
        <w:t>–</w:t>
      </w:r>
      <w:r w:rsidR="002B161D" w:rsidRPr="007B6C90">
        <w:rPr>
          <w:rFonts w:ascii="Times New Roman" w:hAnsi="Times New Roman" w:cs="Times New Roman"/>
          <w:sz w:val="28"/>
          <w:szCs w:val="28"/>
        </w:rPr>
        <w:t xml:space="preserve"> застосування новітніх технологій у здійсненні фінансового менеджменту та використання широкого спектру фінансових інструментів, притаманних ринковій економіці.</w:t>
      </w:r>
    </w:p>
    <w:p w:rsidR="009A2B1A" w:rsidRPr="007B6C90" w:rsidRDefault="009A2B1A" w:rsidP="005D12D6">
      <w:pPr>
        <w:pStyle w:val="a6"/>
        <w:spacing w:after="0" w:line="240" w:lineRule="auto"/>
        <w:jc w:val="both"/>
        <w:rPr>
          <w:rFonts w:ascii="Times New Roman" w:hAnsi="Times New Roman" w:cs="Times New Roman"/>
          <w:b/>
          <w:sz w:val="28"/>
          <w:szCs w:val="28"/>
        </w:rPr>
      </w:pPr>
    </w:p>
    <w:p w:rsidR="002B161D" w:rsidRDefault="007B7898" w:rsidP="00E11860">
      <w:pPr>
        <w:spacing w:after="0" w:line="24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6</w:t>
      </w:r>
      <w:r w:rsidR="006A4479">
        <w:rPr>
          <w:rFonts w:ascii="Times New Roman" w:hAnsi="Times New Roman" w:cs="Times New Roman"/>
          <w:b/>
          <w:sz w:val="28"/>
          <w:szCs w:val="28"/>
          <w:lang w:val="uk-UA"/>
        </w:rPr>
        <w:t>7</w:t>
      </w:r>
      <w:r w:rsidR="002B161D" w:rsidRPr="007B6C90">
        <w:rPr>
          <w:rFonts w:ascii="Times New Roman" w:hAnsi="Times New Roman" w:cs="Times New Roman"/>
          <w:b/>
          <w:sz w:val="28"/>
          <w:szCs w:val="28"/>
          <w:lang w:val="uk-UA"/>
        </w:rPr>
        <w:t>. Фінансові ресурси територіальної громади</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До складу фінансових ресурсів територіальної громади (місцеві фінанси) входять: </w:t>
      </w:r>
    </w:p>
    <w:p w:rsidR="002B161D" w:rsidRPr="00A320FC" w:rsidRDefault="00443C32" w:rsidP="00A320F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w:t>
      </w:r>
      <w:r w:rsidR="00A320FC" w:rsidRPr="00A320FC">
        <w:rPr>
          <w:rFonts w:ascii="Times New Roman" w:hAnsi="Times New Roman" w:cs="Times New Roman"/>
          <w:sz w:val="28"/>
          <w:szCs w:val="28"/>
          <w:lang w:val="ru-RU"/>
        </w:rPr>
        <w:t xml:space="preserve"> </w:t>
      </w:r>
      <w:proofErr w:type="spellStart"/>
      <w:r w:rsidR="0058428E">
        <w:rPr>
          <w:rFonts w:ascii="Times New Roman" w:hAnsi="Times New Roman" w:cs="Times New Roman"/>
          <w:sz w:val="28"/>
          <w:szCs w:val="28"/>
          <w:lang w:val="ru-RU"/>
        </w:rPr>
        <w:t>міський</w:t>
      </w:r>
      <w:proofErr w:type="spellEnd"/>
      <w:r w:rsidR="0058428E">
        <w:rPr>
          <w:rFonts w:ascii="Times New Roman" w:hAnsi="Times New Roman" w:cs="Times New Roman"/>
          <w:sz w:val="28"/>
          <w:szCs w:val="28"/>
          <w:lang w:val="ru-RU"/>
        </w:rPr>
        <w:t xml:space="preserve"> бюджет</w:t>
      </w:r>
      <w:r w:rsidR="002B161D" w:rsidRPr="00A320FC">
        <w:rPr>
          <w:rFonts w:ascii="Times New Roman" w:hAnsi="Times New Roman" w:cs="Times New Roman"/>
          <w:sz w:val="28"/>
          <w:szCs w:val="28"/>
          <w:lang w:val="ru-RU"/>
        </w:rPr>
        <w:t xml:space="preserve">; </w:t>
      </w:r>
    </w:p>
    <w:p w:rsidR="002B161D" w:rsidRPr="007B6C90" w:rsidRDefault="00443C32" w:rsidP="00A320FC">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A320FC">
        <w:rPr>
          <w:rFonts w:ascii="Times New Roman" w:hAnsi="Times New Roman" w:cs="Times New Roman"/>
          <w:sz w:val="28"/>
          <w:szCs w:val="28"/>
        </w:rPr>
        <w:t xml:space="preserve"> </w:t>
      </w:r>
      <w:r w:rsidR="002B161D" w:rsidRPr="007B6C90">
        <w:rPr>
          <w:rFonts w:ascii="Times New Roman" w:hAnsi="Times New Roman" w:cs="Times New Roman"/>
          <w:sz w:val="28"/>
          <w:szCs w:val="28"/>
        </w:rPr>
        <w:t>фінансові ресурси підприємств, організацій та установ комунальної форми власності;</w:t>
      </w:r>
    </w:p>
    <w:p w:rsidR="002B161D" w:rsidRPr="007B6C90" w:rsidRDefault="00443C32" w:rsidP="00A320FC">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A320FC">
        <w:rPr>
          <w:rFonts w:ascii="Times New Roman" w:hAnsi="Times New Roman" w:cs="Times New Roman"/>
          <w:sz w:val="28"/>
          <w:szCs w:val="28"/>
        </w:rPr>
        <w:t xml:space="preserve"> </w:t>
      </w:r>
      <w:r w:rsidR="002B161D" w:rsidRPr="007B6C90">
        <w:rPr>
          <w:rFonts w:ascii="Times New Roman" w:hAnsi="Times New Roman" w:cs="Times New Roman"/>
          <w:sz w:val="28"/>
          <w:szCs w:val="28"/>
        </w:rPr>
        <w:t>інші фінансові ресурси</w:t>
      </w:r>
      <w:r w:rsidR="0058428E">
        <w:rPr>
          <w:rFonts w:ascii="Times New Roman" w:hAnsi="Times New Roman" w:cs="Times New Roman"/>
          <w:sz w:val="28"/>
          <w:szCs w:val="28"/>
        </w:rPr>
        <w:t>,</w:t>
      </w:r>
      <w:r w:rsidR="002B161D" w:rsidRPr="007B6C90">
        <w:rPr>
          <w:rFonts w:ascii="Times New Roman" w:hAnsi="Times New Roman" w:cs="Times New Roman"/>
          <w:sz w:val="28"/>
          <w:szCs w:val="28"/>
        </w:rPr>
        <w:t xml:space="preserve"> не заборонені законодавством.</w:t>
      </w:r>
    </w:p>
    <w:p w:rsidR="002B161D" w:rsidRPr="007B6C90" w:rsidRDefault="002B161D" w:rsidP="007B6C90">
      <w:pPr>
        <w:spacing w:after="0" w:line="240" w:lineRule="auto"/>
        <w:ind w:firstLine="720"/>
        <w:jc w:val="both"/>
        <w:rPr>
          <w:rFonts w:ascii="Times New Roman" w:eastAsia="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 xml:space="preserve">Стаття </w:t>
      </w:r>
      <w:r w:rsidR="006A4479">
        <w:rPr>
          <w:rFonts w:ascii="Times New Roman" w:hAnsi="Times New Roman" w:cs="Times New Roman"/>
          <w:b/>
          <w:sz w:val="28"/>
          <w:szCs w:val="28"/>
          <w:lang w:val="uk-UA"/>
        </w:rPr>
        <w:t>68</w:t>
      </w:r>
      <w:r w:rsidRPr="007B6C90">
        <w:rPr>
          <w:rFonts w:ascii="Times New Roman" w:hAnsi="Times New Roman" w:cs="Times New Roman"/>
          <w:b/>
          <w:sz w:val="28"/>
          <w:szCs w:val="28"/>
          <w:lang w:val="uk-UA"/>
        </w:rPr>
        <w:t>. Повноваження щодо фінансових зобов’язань</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C20D64" w:rsidP="00C20D64">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1609B">
        <w:rPr>
          <w:rFonts w:ascii="Times New Roman" w:hAnsi="Times New Roman" w:cs="Times New Roman"/>
          <w:sz w:val="28"/>
          <w:szCs w:val="28"/>
        </w:rPr>
        <w:t>Міська рада б</w:t>
      </w:r>
      <w:r w:rsidR="002B161D" w:rsidRPr="007B6C90">
        <w:rPr>
          <w:rFonts w:ascii="Times New Roman" w:hAnsi="Times New Roman" w:cs="Times New Roman"/>
          <w:sz w:val="28"/>
          <w:szCs w:val="28"/>
        </w:rPr>
        <w:t>ер</w:t>
      </w:r>
      <w:r w:rsidR="0071609B">
        <w:rPr>
          <w:rFonts w:ascii="Times New Roman" w:hAnsi="Times New Roman" w:cs="Times New Roman"/>
          <w:sz w:val="28"/>
          <w:szCs w:val="28"/>
        </w:rPr>
        <w:t>е</w:t>
      </w:r>
      <w:r w:rsidR="002B161D" w:rsidRPr="007B6C90">
        <w:rPr>
          <w:rFonts w:ascii="Times New Roman" w:hAnsi="Times New Roman" w:cs="Times New Roman"/>
          <w:sz w:val="28"/>
          <w:szCs w:val="28"/>
        </w:rPr>
        <w:t xml:space="preserve"> на себе зобов’язання щодо виплати коштів на здійснення інвестицій та заходів, спрямованих на їх залучення, лише в тому випадку, якщо це передбачено положеннями Бюджетного кодексу України. </w:t>
      </w:r>
    </w:p>
    <w:p w:rsidR="002B161D" w:rsidRPr="007B6C90" w:rsidRDefault="00C20D64" w:rsidP="00C20D64">
      <w:pPr>
        <w:pStyle w:val="a6"/>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B161D" w:rsidRPr="007B6C90">
        <w:rPr>
          <w:rFonts w:ascii="Times New Roman" w:hAnsi="Times New Roman" w:cs="Times New Roman"/>
          <w:sz w:val="28"/>
          <w:szCs w:val="28"/>
        </w:rPr>
        <w:t xml:space="preserve">Обсяги фінансових зобов’язань розраховуються відповідно до </w:t>
      </w:r>
      <w:r w:rsidR="00363C53">
        <w:rPr>
          <w:rFonts w:ascii="Times New Roman" w:hAnsi="Times New Roman" w:cs="Times New Roman"/>
          <w:sz w:val="28"/>
          <w:szCs w:val="28"/>
        </w:rPr>
        <w:t>бюджетного законодавства</w:t>
      </w:r>
      <w:r w:rsidR="002B161D" w:rsidRPr="007B6C90">
        <w:rPr>
          <w:rFonts w:ascii="Times New Roman" w:hAnsi="Times New Roman" w:cs="Times New Roman"/>
          <w:sz w:val="28"/>
          <w:szCs w:val="28"/>
        </w:rPr>
        <w:t xml:space="preserve">. </w:t>
      </w:r>
    </w:p>
    <w:p w:rsidR="002B161D" w:rsidRPr="007B6C90" w:rsidRDefault="00C20D64" w:rsidP="009E50C5">
      <w:pPr>
        <w:pStyle w:val="a6"/>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2B161D" w:rsidRPr="007B6C90">
        <w:rPr>
          <w:rFonts w:ascii="Times New Roman" w:hAnsi="Times New Roman" w:cs="Times New Roman"/>
          <w:sz w:val="28"/>
          <w:szCs w:val="28"/>
        </w:rPr>
        <w:t xml:space="preserve">У виняткових випадках </w:t>
      </w:r>
      <w:r w:rsidR="00BE55DE">
        <w:rPr>
          <w:rFonts w:ascii="Times New Roman" w:hAnsi="Times New Roman" w:cs="Times New Roman"/>
          <w:sz w:val="28"/>
          <w:szCs w:val="28"/>
        </w:rPr>
        <w:t>розрахунок</w:t>
      </w:r>
      <w:r w:rsidR="002B161D" w:rsidRPr="007B6C90">
        <w:rPr>
          <w:rFonts w:ascii="Times New Roman" w:hAnsi="Times New Roman" w:cs="Times New Roman"/>
          <w:sz w:val="28"/>
          <w:szCs w:val="28"/>
        </w:rPr>
        <w:t xml:space="preserve"> зобов’язань може здійснюватися на весь період реалізації інвестиційного </w:t>
      </w:r>
      <w:proofErr w:type="spellStart"/>
      <w:r w:rsidR="002B161D" w:rsidRPr="007B6C90">
        <w:rPr>
          <w:rFonts w:ascii="Times New Roman" w:hAnsi="Times New Roman" w:cs="Times New Roman"/>
          <w:sz w:val="28"/>
          <w:szCs w:val="28"/>
        </w:rPr>
        <w:t>про</w:t>
      </w:r>
      <w:r w:rsidR="0058428E">
        <w:rPr>
          <w:rFonts w:ascii="Times New Roman" w:hAnsi="Times New Roman" w:cs="Times New Roman"/>
          <w:sz w:val="28"/>
          <w:szCs w:val="28"/>
        </w:rPr>
        <w:t>є</w:t>
      </w:r>
      <w:r w:rsidR="002B161D" w:rsidRPr="007B6C90">
        <w:rPr>
          <w:rFonts w:ascii="Times New Roman" w:hAnsi="Times New Roman" w:cs="Times New Roman"/>
          <w:sz w:val="28"/>
          <w:szCs w:val="28"/>
        </w:rPr>
        <w:t>кту</w:t>
      </w:r>
      <w:proofErr w:type="spellEnd"/>
      <w:r w:rsidR="002B161D" w:rsidRPr="007B6C90">
        <w:rPr>
          <w:rFonts w:ascii="Times New Roman" w:hAnsi="Times New Roman" w:cs="Times New Roman"/>
          <w:sz w:val="28"/>
          <w:szCs w:val="28"/>
        </w:rPr>
        <w:t xml:space="preserve">. </w:t>
      </w:r>
      <w:r w:rsidR="0071609B">
        <w:rPr>
          <w:rFonts w:ascii="Times New Roman" w:hAnsi="Times New Roman" w:cs="Times New Roman"/>
          <w:sz w:val="28"/>
          <w:szCs w:val="28"/>
        </w:rPr>
        <w:t xml:space="preserve">Міська рада </w:t>
      </w:r>
      <w:r w:rsidR="002B161D" w:rsidRPr="007B6C90">
        <w:rPr>
          <w:rFonts w:ascii="Times New Roman" w:hAnsi="Times New Roman" w:cs="Times New Roman"/>
          <w:sz w:val="28"/>
          <w:szCs w:val="28"/>
        </w:rPr>
        <w:t>бер</w:t>
      </w:r>
      <w:r w:rsidR="0071609B">
        <w:rPr>
          <w:rFonts w:ascii="Times New Roman" w:hAnsi="Times New Roman" w:cs="Times New Roman"/>
          <w:sz w:val="28"/>
          <w:szCs w:val="28"/>
        </w:rPr>
        <w:t>е</w:t>
      </w:r>
      <w:r w:rsidR="002B161D" w:rsidRPr="007B6C90">
        <w:rPr>
          <w:rFonts w:ascii="Times New Roman" w:hAnsi="Times New Roman" w:cs="Times New Roman"/>
          <w:sz w:val="28"/>
          <w:szCs w:val="28"/>
        </w:rPr>
        <w:t xml:space="preserve"> на себе такі зобов’язання лише за умов наявності виважених та переконливих розрахунків, які свідчать про те, що обсяги зазначених зобов’язань не несуть загрози щодо розбалансування бюджетів наступних років. </w:t>
      </w:r>
    </w:p>
    <w:p w:rsidR="002B161D" w:rsidRDefault="002B161D" w:rsidP="009E50C5">
      <w:pPr>
        <w:spacing w:after="0" w:line="240" w:lineRule="auto"/>
        <w:ind w:firstLine="680"/>
        <w:jc w:val="both"/>
        <w:rPr>
          <w:rFonts w:ascii="Times New Roman" w:hAnsi="Times New Roman" w:cs="Times New Roman"/>
          <w:b/>
          <w:sz w:val="28"/>
          <w:szCs w:val="28"/>
          <w:lang w:val="uk-UA"/>
        </w:rPr>
      </w:pPr>
    </w:p>
    <w:p w:rsidR="002B161D" w:rsidRDefault="002B161D" w:rsidP="009E50C5">
      <w:pPr>
        <w:spacing w:after="0" w:line="240" w:lineRule="auto"/>
        <w:ind w:firstLine="68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 xml:space="preserve">Стаття </w:t>
      </w:r>
      <w:r w:rsidR="006A4479">
        <w:rPr>
          <w:rFonts w:ascii="Times New Roman" w:hAnsi="Times New Roman" w:cs="Times New Roman"/>
          <w:b/>
          <w:sz w:val="28"/>
          <w:szCs w:val="28"/>
          <w:lang w:val="uk-UA"/>
        </w:rPr>
        <w:t>69</w:t>
      </w:r>
      <w:r w:rsidRPr="007B6C90">
        <w:rPr>
          <w:rFonts w:ascii="Times New Roman" w:hAnsi="Times New Roman" w:cs="Times New Roman"/>
          <w:b/>
          <w:sz w:val="28"/>
          <w:szCs w:val="28"/>
          <w:lang w:val="uk-UA"/>
        </w:rPr>
        <w:t xml:space="preserve">. </w:t>
      </w:r>
      <w:r w:rsidR="009A5035">
        <w:rPr>
          <w:rFonts w:ascii="Times New Roman" w:hAnsi="Times New Roman" w:cs="Times New Roman"/>
          <w:b/>
          <w:sz w:val="28"/>
          <w:szCs w:val="28"/>
          <w:lang w:val="uk-UA"/>
        </w:rPr>
        <w:t xml:space="preserve">Фінансово-кредитні </w:t>
      </w:r>
      <w:r w:rsidRPr="007B6C90">
        <w:rPr>
          <w:rFonts w:ascii="Times New Roman" w:hAnsi="Times New Roman" w:cs="Times New Roman"/>
          <w:b/>
          <w:sz w:val="28"/>
          <w:szCs w:val="28"/>
          <w:lang w:val="uk-UA"/>
        </w:rPr>
        <w:t>установи</w:t>
      </w:r>
    </w:p>
    <w:p w:rsidR="00E66D8A" w:rsidRDefault="00E66D8A" w:rsidP="009E50C5">
      <w:pPr>
        <w:spacing w:after="0" w:line="240" w:lineRule="auto"/>
        <w:ind w:firstLine="680"/>
        <w:jc w:val="center"/>
        <w:rPr>
          <w:rFonts w:ascii="Times New Roman" w:hAnsi="Times New Roman" w:cs="Times New Roman"/>
          <w:b/>
          <w:sz w:val="28"/>
          <w:szCs w:val="28"/>
          <w:lang w:val="uk-UA"/>
        </w:rPr>
      </w:pPr>
    </w:p>
    <w:p w:rsidR="002B161D" w:rsidRDefault="006A4479" w:rsidP="009E50C5">
      <w:pPr>
        <w:spacing w:after="0" w:line="240" w:lineRule="auto"/>
        <w:ind w:firstLine="680"/>
        <w:jc w:val="both"/>
        <w:rPr>
          <w:rFonts w:ascii="Times New Roman" w:hAnsi="Times New Roman" w:cs="Times New Roman"/>
          <w:sz w:val="28"/>
          <w:szCs w:val="28"/>
          <w:lang w:val="ru-RU"/>
        </w:rPr>
      </w:pPr>
      <w:r w:rsidRPr="006A4479">
        <w:rPr>
          <w:rFonts w:ascii="Times New Roman" w:hAnsi="Times New Roman" w:cs="Times New Roman"/>
          <w:sz w:val="28"/>
          <w:szCs w:val="28"/>
          <w:lang w:val="ru-RU"/>
        </w:rPr>
        <w:t xml:space="preserve">З метою </w:t>
      </w:r>
      <w:proofErr w:type="spellStart"/>
      <w:r w:rsidRPr="006A4479">
        <w:rPr>
          <w:rFonts w:ascii="Times New Roman" w:hAnsi="Times New Roman" w:cs="Times New Roman"/>
          <w:sz w:val="28"/>
          <w:szCs w:val="28"/>
          <w:lang w:val="ru-RU"/>
        </w:rPr>
        <w:t>забезпечення</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процесів</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розвитку</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територіальної</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громади</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міська</w:t>
      </w:r>
      <w:proofErr w:type="spellEnd"/>
      <w:r>
        <w:rPr>
          <w:rFonts w:ascii="Times New Roman" w:hAnsi="Times New Roman" w:cs="Times New Roman"/>
          <w:sz w:val="28"/>
          <w:szCs w:val="28"/>
          <w:lang w:val="ru-RU"/>
        </w:rPr>
        <w:t xml:space="preserve"> </w:t>
      </w:r>
      <w:r w:rsidRPr="006A4479">
        <w:rPr>
          <w:rFonts w:ascii="Times New Roman" w:hAnsi="Times New Roman" w:cs="Times New Roman"/>
          <w:sz w:val="28"/>
          <w:szCs w:val="28"/>
          <w:lang w:val="ru-RU"/>
        </w:rPr>
        <w:t xml:space="preserve">рада </w:t>
      </w:r>
      <w:proofErr w:type="spellStart"/>
      <w:r w:rsidRPr="006A4479">
        <w:rPr>
          <w:rFonts w:ascii="Times New Roman" w:hAnsi="Times New Roman" w:cs="Times New Roman"/>
          <w:sz w:val="28"/>
          <w:szCs w:val="28"/>
          <w:lang w:val="ru-RU"/>
        </w:rPr>
        <w:t>відповідно</w:t>
      </w:r>
      <w:proofErr w:type="spellEnd"/>
      <w:r w:rsidRPr="006A4479">
        <w:rPr>
          <w:rFonts w:ascii="Times New Roman" w:hAnsi="Times New Roman" w:cs="Times New Roman"/>
          <w:sz w:val="28"/>
          <w:szCs w:val="28"/>
          <w:lang w:val="ru-RU"/>
        </w:rPr>
        <w:t xml:space="preserve"> до чинного </w:t>
      </w:r>
      <w:proofErr w:type="spellStart"/>
      <w:r w:rsidRPr="006A4479">
        <w:rPr>
          <w:rFonts w:ascii="Times New Roman" w:hAnsi="Times New Roman" w:cs="Times New Roman"/>
          <w:sz w:val="28"/>
          <w:szCs w:val="28"/>
          <w:lang w:val="ru-RU"/>
        </w:rPr>
        <w:t>законодавства</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може</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утворювати</w:t>
      </w:r>
      <w:proofErr w:type="spellEnd"/>
      <w:r w:rsidRPr="006A4479">
        <w:rPr>
          <w:rFonts w:ascii="Times New Roman" w:hAnsi="Times New Roman" w:cs="Times New Roman"/>
          <w:sz w:val="28"/>
          <w:szCs w:val="28"/>
          <w:lang w:val="ru-RU"/>
        </w:rPr>
        <w:t xml:space="preserve"> </w:t>
      </w:r>
      <w:proofErr w:type="spellStart"/>
      <w:r w:rsidRPr="006A4479">
        <w:rPr>
          <w:rFonts w:ascii="Times New Roman" w:hAnsi="Times New Roman" w:cs="Times New Roman"/>
          <w:sz w:val="28"/>
          <w:szCs w:val="28"/>
          <w:lang w:val="ru-RU"/>
        </w:rPr>
        <w:t>фінансово-</w:t>
      </w:r>
      <w:r w:rsidR="009A74B6" w:rsidRPr="006A4479">
        <w:rPr>
          <w:rFonts w:ascii="Times New Roman" w:hAnsi="Times New Roman" w:cs="Times New Roman"/>
          <w:sz w:val="28"/>
          <w:szCs w:val="28"/>
          <w:lang w:val="ru-RU"/>
        </w:rPr>
        <w:t>кредитні</w:t>
      </w:r>
      <w:proofErr w:type="spellEnd"/>
      <w:r w:rsidR="009A74B6" w:rsidRPr="006A4479">
        <w:rPr>
          <w:rFonts w:ascii="Times New Roman" w:hAnsi="Times New Roman" w:cs="Times New Roman"/>
          <w:sz w:val="28"/>
          <w:szCs w:val="28"/>
          <w:lang w:val="ru-RU"/>
        </w:rPr>
        <w:t xml:space="preserve"> </w:t>
      </w:r>
      <w:r w:rsidR="002B161D" w:rsidRPr="006A4479">
        <w:rPr>
          <w:rFonts w:ascii="Times New Roman" w:hAnsi="Times New Roman" w:cs="Times New Roman"/>
          <w:sz w:val="28"/>
          <w:szCs w:val="28"/>
          <w:lang w:val="ru-RU"/>
        </w:rPr>
        <w:t>установи.</w:t>
      </w:r>
    </w:p>
    <w:p w:rsidR="009E50C5" w:rsidRPr="006A4479" w:rsidRDefault="009E50C5" w:rsidP="009E50C5">
      <w:pPr>
        <w:spacing w:after="0" w:line="240" w:lineRule="auto"/>
        <w:ind w:firstLine="680"/>
        <w:jc w:val="both"/>
        <w:rPr>
          <w:rFonts w:ascii="Times New Roman" w:hAnsi="Times New Roman" w:cs="Times New Roman"/>
          <w:sz w:val="28"/>
          <w:szCs w:val="28"/>
          <w:lang w:val="ru-RU"/>
        </w:rPr>
      </w:pPr>
    </w:p>
    <w:p w:rsidR="002B161D" w:rsidRDefault="002B161D" w:rsidP="009E50C5">
      <w:pPr>
        <w:spacing w:after="0" w:line="240" w:lineRule="auto"/>
        <w:ind w:firstLine="68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0</w:t>
      </w:r>
      <w:r w:rsidRPr="007B6C90">
        <w:rPr>
          <w:rFonts w:ascii="Times New Roman" w:hAnsi="Times New Roman" w:cs="Times New Roman"/>
          <w:b/>
          <w:sz w:val="28"/>
          <w:szCs w:val="28"/>
          <w:lang w:val="uk-UA"/>
        </w:rPr>
        <w:t>. Місцеві запозичення та гарантії</w:t>
      </w:r>
    </w:p>
    <w:p w:rsidR="009A2B1A" w:rsidRDefault="009A2B1A" w:rsidP="009E50C5">
      <w:pPr>
        <w:spacing w:after="0" w:line="240" w:lineRule="auto"/>
        <w:ind w:firstLine="680"/>
        <w:jc w:val="center"/>
        <w:rPr>
          <w:rFonts w:ascii="Times New Roman" w:hAnsi="Times New Roman" w:cs="Times New Roman"/>
          <w:b/>
          <w:sz w:val="28"/>
          <w:szCs w:val="28"/>
          <w:lang w:val="uk-UA"/>
        </w:rPr>
      </w:pP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Місцеві запозичення – операції</w:t>
      </w:r>
      <w:r w:rsidR="008E7C49">
        <w:rPr>
          <w:rFonts w:ascii="Times New Roman" w:hAnsi="Times New Roman" w:cs="Times New Roman"/>
          <w:sz w:val="28"/>
          <w:szCs w:val="28"/>
          <w:lang w:val="uk-UA"/>
        </w:rPr>
        <w:t>,</w:t>
      </w:r>
      <w:r w:rsidRPr="007B6C90">
        <w:rPr>
          <w:rFonts w:ascii="Times New Roman" w:hAnsi="Times New Roman" w:cs="Times New Roman"/>
          <w:sz w:val="28"/>
          <w:szCs w:val="28"/>
          <w:lang w:val="uk-UA"/>
        </w:rPr>
        <w:t xml:space="preserve"> пов’язані з отриманням </w:t>
      </w:r>
      <w:r w:rsidR="008E7C49">
        <w:rPr>
          <w:rFonts w:ascii="Times New Roman" w:hAnsi="Times New Roman" w:cs="Times New Roman"/>
          <w:sz w:val="28"/>
          <w:szCs w:val="28"/>
          <w:lang w:val="uk-UA"/>
        </w:rPr>
        <w:t xml:space="preserve">міським </w:t>
      </w:r>
      <w:r w:rsidRPr="007B6C90">
        <w:rPr>
          <w:rFonts w:ascii="Times New Roman" w:hAnsi="Times New Roman" w:cs="Times New Roman"/>
          <w:sz w:val="28"/>
          <w:szCs w:val="28"/>
          <w:lang w:val="uk-UA"/>
        </w:rPr>
        <w:t xml:space="preserve">бюджетом коштів на умовах повернення, платності та строковості, за якими виникають боргові зобов’язання міської ради.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запозичення здійснюються через укладання договорів щодо отримання позик, кредитів; випуск облігацій внутрішніх та зовнішніх місцевих позик.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Рішення щодо отримання кредиту чи випуску облігацій місцевої позики приймає міська рада щодо кожного випадку окремо.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Місцеві гарантії надаються за рішенням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w:t>
      </w:r>
      <w:r w:rsidR="008E7C49">
        <w:rPr>
          <w:rFonts w:ascii="Times New Roman" w:hAnsi="Times New Roman" w:cs="Times New Roman"/>
          <w:sz w:val="28"/>
          <w:szCs w:val="28"/>
          <w:lang w:val="uk-UA"/>
        </w:rPr>
        <w:t>а</w:t>
      </w:r>
      <w:r w:rsidRPr="007B6C90">
        <w:rPr>
          <w:rFonts w:ascii="Times New Roman" w:hAnsi="Times New Roman" w:cs="Times New Roman"/>
          <w:sz w:val="28"/>
          <w:szCs w:val="28"/>
          <w:lang w:val="uk-UA"/>
        </w:rPr>
        <w:t xml:space="preserve"> економіки, розташованого на території м. Дніпра</w:t>
      </w:r>
      <w:r w:rsidR="008E7C49">
        <w:rPr>
          <w:rFonts w:ascii="Times New Roman" w:hAnsi="Times New Roman" w:cs="Times New Roman"/>
          <w:sz w:val="28"/>
          <w:szCs w:val="28"/>
          <w:lang w:val="uk-UA"/>
        </w:rPr>
        <w:t>,</w:t>
      </w:r>
      <w:r w:rsidRPr="007B6C90">
        <w:rPr>
          <w:rFonts w:ascii="Times New Roman" w:hAnsi="Times New Roman" w:cs="Times New Roman"/>
          <w:sz w:val="28"/>
          <w:szCs w:val="28"/>
          <w:lang w:val="uk-UA"/>
        </w:rPr>
        <w:t xml:space="preserve"> та здійснюють на цій території реалізацію інвестиційних </w:t>
      </w:r>
      <w:proofErr w:type="spellStart"/>
      <w:r w:rsidRPr="007B6C90">
        <w:rPr>
          <w:rFonts w:ascii="Times New Roman" w:hAnsi="Times New Roman" w:cs="Times New Roman"/>
          <w:sz w:val="28"/>
          <w:szCs w:val="28"/>
          <w:lang w:val="uk-UA"/>
        </w:rPr>
        <w:t>про</w:t>
      </w:r>
      <w:r w:rsidR="008E7C49">
        <w:rPr>
          <w:rFonts w:ascii="Times New Roman" w:hAnsi="Times New Roman" w:cs="Times New Roman"/>
          <w:sz w:val="28"/>
          <w:szCs w:val="28"/>
          <w:lang w:val="uk-UA"/>
        </w:rPr>
        <w:t>є</w:t>
      </w:r>
      <w:r w:rsidRPr="007B6C90">
        <w:rPr>
          <w:rFonts w:ascii="Times New Roman" w:hAnsi="Times New Roman" w:cs="Times New Roman"/>
          <w:sz w:val="28"/>
          <w:szCs w:val="28"/>
          <w:lang w:val="uk-UA"/>
        </w:rPr>
        <w:t>ктів</w:t>
      </w:r>
      <w:proofErr w:type="spellEnd"/>
      <w:r w:rsidRPr="007B6C90">
        <w:rPr>
          <w:rFonts w:ascii="Times New Roman" w:hAnsi="Times New Roman" w:cs="Times New Roman"/>
          <w:sz w:val="28"/>
          <w:szCs w:val="28"/>
          <w:lang w:val="uk-UA"/>
        </w:rPr>
        <w:t xml:space="preserve">, метою яких є розвиток комунальної інфраструктури або впровадження ресурсозберігаючих технологій.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гарантії надаються на умовах платності, строковості, а також забезпечення виконання зобов’язань у спосіб, передбачений законом.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Місцеві гарантії не надаються для забезпечення боргових зобов’язань суб’єктів господарювання, якщо безпосереднім джерелом повернення кредитів (позик) передбачаються кошти </w:t>
      </w:r>
      <w:r w:rsidR="008E7C49">
        <w:rPr>
          <w:rFonts w:ascii="Times New Roman" w:hAnsi="Times New Roman" w:cs="Times New Roman"/>
          <w:sz w:val="28"/>
          <w:szCs w:val="28"/>
          <w:lang w:val="uk-UA"/>
        </w:rPr>
        <w:t xml:space="preserve">міського </w:t>
      </w:r>
      <w:r w:rsidRPr="007B6C90">
        <w:rPr>
          <w:rFonts w:ascii="Times New Roman" w:hAnsi="Times New Roman" w:cs="Times New Roman"/>
          <w:sz w:val="28"/>
          <w:szCs w:val="28"/>
          <w:lang w:val="uk-UA"/>
        </w:rPr>
        <w:t xml:space="preserve">бюджету (крім боргових зобов’язань, </w:t>
      </w:r>
      <w:r w:rsidRPr="007B6C90">
        <w:rPr>
          <w:rFonts w:ascii="Times New Roman" w:hAnsi="Times New Roman" w:cs="Times New Roman"/>
          <w:sz w:val="28"/>
          <w:szCs w:val="28"/>
          <w:lang w:val="uk-UA"/>
        </w:rPr>
        <w:lastRenderedPageBreak/>
        <w:t>що виникають за кредитами (позиками) від міжнародних фінансових організацій).</w:t>
      </w:r>
    </w:p>
    <w:p w:rsidR="002B161D" w:rsidRPr="007B6C90" w:rsidRDefault="002B161D" w:rsidP="007B6C90">
      <w:pPr>
        <w:spacing w:after="0" w:line="240" w:lineRule="auto"/>
        <w:ind w:firstLine="720"/>
        <w:jc w:val="both"/>
        <w:rPr>
          <w:rFonts w:ascii="Times New Roman" w:hAnsi="Times New Roman" w:cs="Times New Roman"/>
          <w:sz w:val="28"/>
          <w:szCs w:val="28"/>
          <w:lang w:val="uk-UA"/>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7B6C90">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1</w:t>
      </w:r>
      <w:r w:rsidRPr="007B6C90">
        <w:rPr>
          <w:rFonts w:ascii="Times New Roman" w:hAnsi="Times New Roman" w:cs="Times New Roman"/>
          <w:b/>
          <w:sz w:val="28"/>
          <w:szCs w:val="28"/>
          <w:lang w:val="uk-UA"/>
        </w:rPr>
        <w:t>. Фінанси комунальних підприємств</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1. Фінанси підприємств, що перебувають у комунальній власності територіальної громади, є складовою частиною її фінансової системи.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2. Комунальні підприємства мають самостійні фінансові баланси, їх рахунки не об’єднуються з бюджетними рахунками органів місцевого самоврядування.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3. До фінансової системи територіальної громади входять також дочірні підприємства, засновані підприємствами, що перебувають у </w:t>
      </w:r>
      <w:r w:rsidR="008E7C49">
        <w:rPr>
          <w:rFonts w:ascii="Times New Roman" w:hAnsi="Times New Roman" w:cs="Times New Roman"/>
          <w:sz w:val="28"/>
          <w:szCs w:val="28"/>
          <w:lang w:val="uk-UA"/>
        </w:rPr>
        <w:t xml:space="preserve">комунальній </w:t>
      </w:r>
      <w:r w:rsidRPr="007B6C90">
        <w:rPr>
          <w:rFonts w:ascii="Times New Roman" w:hAnsi="Times New Roman" w:cs="Times New Roman"/>
          <w:sz w:val="28"/>
          <w:szCs w:val="28"/>
          <w:lang w:val="uk-UA"/>
        </w:rPr>
        <w:t xml:space="preserve">власності територіальної громади.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4. Органи місцевого самоврядування запроваджують передові принципи та технології з управління фінансами комунальних підприємств, а також налагоджу</w:t>
      </w:r>
      <w:r w:rsidR="00FB1143">
        <w:rPr>
          <w:rFonts w:ascii="Times New Roman" w:hAnsi="Times New Roman" w:cs="Times New Roman"/>
          <w:sz w:val="28"/>
          <w:szCs w:val="28"/>
          <w:lang w:val="uk-UA"/>
        </w:rPr>
        <w:t>ють</w:t>
      </w:r>
      <w:r w:rsidRPr="007B6C90">
        <w:rPr>
          <w:rFonts w:ascii="Times New Roman" w:hAnsi="Times New Roman" w:cs="Times New Roman"/>
          <w:sz w:val="28"/>
          <w:szCs w:val="28"/>
          <w:lang w:val="uk-UA"/>
        </w:rPr>
        <w:t xml:space="preserve"> надійні механізми контролю та координації діяльності всіх суб’єктів, засновниками яких вони виступають. Діяльність комунальних підприємств та суб’єктів господарської діяльності з майновою часткою, що належить цим підприємствам, повинна спрямовуватися на забезпечення інтересів та задоволення потреб територіальної громади.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5. </w:t>
      </w:r>
      <w:r w:rsidR="008E7C49">
        <w:rPr>
          <w:rFonts w:ascii="Times New Roman" w:hAnsi="Times New Roman" w:cs="Times New Roman"/>
          <w:sz w:val="28"/>
          <w:szCs w:val="28"/>
          <w:lang w:val="uk-UA"/>
        </w:rPr>
        <w:t>Комунальні п</w:t>
      </w:r>
      <w:r w:rsidRPr="007B6C90">
        <w:rPr>
          <w:rFonts w:ascii="Times New Roman" w:hAnsi="Times New Roman" w:cs="Times New Roman"/>
          <w:sz w:val="28"/>
          <w:szCs w:val="28"/>
          <w:lang w:val="uk-UA"/>
        </w:rPr>
        <w:t xml:space="preserve">ідприємства перебувають у рівних, зокрема фінансових, умовах щодо інших господарюючих суб’єктів.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6. Фінанси підприємств комунальної власності як важливий інструмент розвитку комунальної інфраструктури міста </w:t>
      </w:r>
      <w:r w:rsidRPr="0057533E">
        <w:rPr>
          <w:rFonts w:ascii="Times New Roman" w:hAnsi="Times New Roman" w:cs="Times New Roman"/>
          <w:sz w:val="28"/>
          <w:szCs w:val="28"/>
          <w:lang w:val="uk-UA"/>
        </w:rPr>
        <w:t>не можуть вилучатися до бюджету міста на поточні потреби.</w:t>
      </w:r>
      <w:r w:rsidRPr="007B6C90">
        <w:rPr>
          <w:rFonts w:ascii="Times New Roman" w:hAnsi="Times New Roman" w:cs="Times New Roman"/>
          <w:sz w:val="28"/>
          <w:szCs w:val="28"/>
          <w:lang w:val="uk-UA"/>
        </w:rPr>
        <w:t xml:space="preserve">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 xml:space="preserve">7. У процесі підготовки бюджету наступного року органи місцевого самоврядування повинні визначати найбільш оптимальні форми поєднання механізмів рентабельного функціонування підприємств комунального сектора із соціальною політикою, що впроваджується міською владою. </w:t>
      </w:r>
    </w:p>
    <w:p w:rsidR="002B161D" w:rsidRPr="007B6C90" w:rsidRDefault="002B161D" w:rsidP="009E50C5">
      <w:pPr>
        <w:spacing w:after="0" w:line="240" w:lineRule="auto"/>
        <w:ind w:firstLine="680"/>
        <w:jc w:val="both"/>
        <w:rPr>
          <w:rFonts w:ascii="Times New Roman" w:hAnsi="Times New Roman" w:cs="Times New Roman"/>
          <w:sz w:val="28"/>
          <w:szCs w:val="28"/>
          <w:lang w:val="uk-UA"/>
        </w:rPr>
      </w:pPr>
      <w:r w:rsidRPr="007B6C90">
        <w:rPr>
          <w:rFonts w:ascii="Times New Roman" w:hAnsi="Times New Roman" w:cs="Times New Roman"/>
          <w:sz w:val="28"/>
          <w:szCs w:val="28"/>
          <w:lang w:val="uk-UA"/>
        </w:rPr>
        <w:t>8. Органи місцевого самоврядування планують фінансову діяльність суб’єктів комунальної власності з урахуванням заходів з бюджетної підтримки міських систем охорони здоров’я, освіти, культури, громадського транспорту та інших важливих напрямів соціальної сфери.</w:t>
      </w:r>
    </w:p>
    <w:p w:rsidR="00A17C6E" w:rsidRPr="00D71147" w:rsidRDefault="00A17C6E" w:rsidP="002B161D">
      <w:pPr>
        <w:spacing w:after="0" w:line="240" w:lineRule="auto"/>
        <w:jc w:val="both"/>
        <w:rPr>
          <w:rFonts w:ascii="Times New Roman" w:hAnsi="Times New Roman" w:cs="Times New Roman"/>
          <w:sz w:val="28"/>
          <w:szCs w:val="28"/>
          <w:lang w:val="uk-UA"/>
        </w:rPr>
      </w:pPr>
    </w:p>
    <w:p w:rsidR="002B161D" w:rsidRDefault="00604E8E" w:rsidP="002B161D">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РОЗДІЛ </w:t>
      </w:r>
      <w:r w:rsidR="002B161D" w:rsidRPr="00D71147">
        <w:rPr>
          <w:rFonts w:ascii="Times New Roman" w:hAnsi="Times New Roman" w:cs="Times New Roman"/>
          <w:b/>
          <w:sz w:val="28"/>
          <w:szCs w:val="28"/>
          <w:lang w:val="ru-RU"/>
        </w:rPr>
        <w:t>Х. БЮДЖЕТ МІСТА</w:t>
      </w:r>
    </w:p>
    <w:p w:rsidR="009A2B1A" w:rsidRPr="00D71147" w:rsidRDefault="009A2B1A" w:rsidP="002B161D">
      <w:pPr>
        <w:spacing w:after="0" w:line="240" w:lineRule="auto"/>
        <w:jc w:val="center"/>
        <w:rPr>
          <w:rFonts w:ascii="Times New Roman" w:hAnsi="Times New Roman" w:cs="Times New Roman"/>
          <w:b/>
          <w:sz w:val="28"/>
          <w:szCs w:val="28"/>
          <w:lang w:val="ru-RU"/>
        </w:rPr>
      </w:pPr>
    </w:p>
    <w:p w:rsidR="002B161D" w:rsidRDefault="002B161D"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2</w:t>
      </w:r>
      <w:r w:rsidRPr="003F3C17">
        <w:rPr>
          <w:rFonts w:ascii="Times New Roman" w:hAnsi="Times New Roman" w:cs="Times New Roman"/>
          <w:b/>
          <w:sz w:val="28"/>
          <w:szCs w:val="28"/>
          <w:lang w:val="uk-UA"/>
        </w:rPr>
        <w:t>. Загальні засади формування бюджету міста</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2B161D" w:rsidRPr="003F3C17"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Бюджет м</w:t>
      </w:r>
      <w:r w:rsidR="009E50C5">
        <w:rPr>
          <w:rFonts w:ascii="Times New Roman" w:hAnsi="Times New Roman" w:cs="Times New Roman"/>
          <w:sz w:val="28"/>
          <w:szCs w:val="28"/>
          <w:lang w:val="uk-UA"/>
        </w:rPr>
        <w:t>.</w:t>
      </w:r>
      <w:r w:rsidRPr="003F3C17">
        <w:rPr>
          <w:rFonts w:ascii="Times New Roman" w:hAnsi="Times New Roman" w:cs="Times New Roman"/>
          <w:sz w:val="28"/>
          <w:szCs w:val="28"/>
          <w:lang w:val="uk-UA"/>
        </w:rPr>
        <w:t xml:space="preserve"> Дніпра – це основний фінансовий план формування та використання фінансових ресурсів міста для забезпечення завдань і функцій, які здійснюються виконавчими органами міської та районних у місті рад</w:t>
      </w:r>
      <w:r w:rsidR="00231334">
        <w:rPr>
          <w:rFonts w:ascii="Times New Roman" w:hAnsi="Times New Roman" w:cs="Times New Roman"/>
          <w:sz w:val="28"/>
          <w:szCs w:val="28"/>
          <w:lang w:val="uk-UA"/>
        </w:rPr>
        <w:t xml:space="preserve"> (у разі їх створення)</w:t>
      </w:r>
      <w:r w:rsidRPr="003F3C17">
        <w:rPr>
          <w:rFonts w:ascii="Times New Roman" w:hAnsi="Times New Roman" w:cs="Times New Roman"/>
          <w:sz w:val="28"/>
          <w:szCs w:val="28"/>
          <w:lang w:val="uk-UA"/>
        </w:rPr>
        <w:t xml:space="preserve">. </w:t>
      </w:r>
    </w:p>
    <w:p w:rsidR="002B161D" w:rsidRPr="003F3C17"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Зведений бюджет міста Дніпра включає показники міського бюджету та 8 бюджетів районів у місті, що входять до його складу. Дніпровська міська рада та </w:t>
      </w:r>
      <w:r w:rsidRPr="003F3C17">
        <w:rPr>
          <w:rFonts w:ascii="Times New Roman" w:hAnsi="Times New Roman" w:cs="Times New Roman"/>
          <w:sz w:val="28"/>
          <w:szCs w:val="28"/>
          <w:lang w:val="uk-UA"/>
        </w:rPr>
        <w:lastRenderedPageBreak/>
        <w:t xml:space="preserve">районні у місті ради </w:t>
      </w:r>
      <w:r w:rsidR="00231334">
        <w:rPr>
          <w:rFonts w:ascii="Times New Roman" w:hAnsi="Times New Roman" w:cs="Times New Roman"/>
          <w:sz w:val="28"/>
          <w:szCs w:val="28"/>
          <w:lang w:val="uk-UA"/>
        </w:rPr>
        <w:t>(у разі їх с</w:t>
      </w:r>
      <w:r w:rsidR="000B024C">
        <w:rPr>
          <w:rFonts w:ascii="Times New Roman" w:hAnsi="Times New Roman" w:cs="Times New Roman"/>
          <w:sz w:val="28"/>
          <w:szCs w:val="28"/>
          <w:lang w:val="uk-UA"/>
        </w:rPr>
        <w:t xml:space="preserve">творення) </w:t>
      </w:r>
      <w:r w:rsidRPr="003F3C17">
        <w:rPr>
          <w:rFonts w:ascii="Times New Roman" w:hAnsi="Times New Roman" w:cs="Times New Roman"/>
          <w:sz w:val="28"/>
          <w:szCs w:val="28"/>
          <w:lang w:val="uk-UA"/>
        </w:rPr>
        <w:t xml:space="preserve">самостійно розробляють, затверджують та виконують міський бюджет та бюджети районів у місті. </w:t>
      </w:r>
    </w:p>
    <w:p w:rsidR="002B161D" w:rsidRPr="003F3C17"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Самостійність міського бюджету та бюджетів районів у місті</w:t>
      </w:r>
      <w:r w:rsidR="00BC119C">
        <w:rPr>
          <w:rFonts w:ascii="Times New Roman" w:hAnsi="Times New Roman" w:cs="Times New Roman"/>
          <w:sz w:val="28"/>
          <w:szCs w:val="28"/>
          <w:lang w:val="uk-UA"/>
        </w:rPr>
        <w:t xml:space="preserve"> </w:t>
      </w:r>
      <w:r w:rsidRPr="003F3C17">
        <w:rPr>
          <w:rFonts w:ascii="Times New Roman" w:hAnsi="Times New Roman" w:cs="Times New Roman"/>
          <w:sz w:val="28"/>
          <w:szCs w:val="28"/>
          <w:lang w:val="uk-UA"/>
        </w:rPr>
        <w:t xml:space="preserve">забезпечується закріпленням за ними відповідних джерел доходів бюджету, правом органів місцевого самоврядування визначати напрями використання бюджетних коштів відповідно до законодавства України. </w:t>
      </w:r>
    </w:p>
    <w:p w:rsidR="002B161D" w:rsidRPr="003F3C17"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Склад доходів та видатків районних у місті бюджетів</w:t>
      </w:r>
      <w:r w:rsidR="00BC119C">
        <w:rPr>
          <w:rFonts w:ascii="Times New Roman" w:hAnsi="Times New Roman" w:cs="Times New Roman"/>
          <w:sz w:val="28"/>
          <w:szCs w:val="28"/>
          <w:lang w:val="uk-UA"/>
        </w:rPr>
        <w:t xml:space="preserve"> </w:t>
      </w:r>
      <w:r w:rsidRPr="003F3C17">
        <w:rPr>
          <w:rFonts w:ascii="Times New Roman" w:hAnsi="Times New Roman" w:cs="Times New Roman"/>
          <w:sz w:val="28"/>
          <w:szCs w:val="28"/>
          <w:lang w:val="uk-UA"/>
        </w:rPr>
        <w:t>визначається міською радою відповідно до повноважень, переданих районним у місті радам</w:t>
      </w:r>
      <w:r w:rsidR="00BC119C">
        <w:rPr>
          <w:rFonts w:ascii="Times New Roman" w:hAnsi="Times New Roman" w:cs="Times New Roman"/>
          <w:sz w:val="28"/>
          <w:szCs w:val="28"/>
          <w:lang w:val="uk-UA"/>
        </w:rPr>
        <w:t xml:space="preserve"> (у разі їх </w:t>
      </w:r>
      <w:r w:rsidR="00231334">
        <w:rPr>
          <w:rFonts w:ascii="Times New Roman" w:hAnsi="Times New Roman" w:cs="Times New Roman"/>
          <w:sz w:val="28"/>
          <w:szCs w:val="28"/>
          <w:lang w:val="uk-UA"/>
        </w:rPr>
        <w:t>с</w:t>
      </w:r>
      <w:r w:rsidR="00BC119C">
        <w:rPr>
          <w:rFonts w:ascii="Times New Roman" w:hAnsi="Times New Roman" w:cs="Times New Roman"/>
          <w:sz w:val="28"/>
          <w:szCs w:val="28"/>
          <w:lang w:val="uk-UA"/>
        </w:rPr>
        <w:t>творення)</w:t>
      </w:r>
      <w:r w:rsidRPr="003F3C17">
        <w:rPr>
          <w:rFonts w:ascii="Times New Roman" w:hAnsi="Times New Roman" w:cs="Times New Roman"/>
          <w:sz w:val="28"/>
          <w:szCs w:val="28"/>
          <w:lang w:val="uk-UA"/>
        </w:rPr>
        <w:t xml:space="preserve">.  </w:t>
      </w:r>
    </w:p>
    <w:p w:rsidR="002B161D" w:rsidRPr="003F3C17"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Бюджет міста формується на засадах та принципах Бюджетного кодексу України відповідно до чинного законодавства України та складається з надходжень до бюджету міста і видатків бюджету для забезпечення завдань і функцій органів місцевого самоврядування, для виконання вла</w:t>
      </w:r>
      <w:r w:rsidR="009E50C5">
        <w:rPr>
          <w:rFonts w:ascii="Times New Roman" w:hAnsi="Times New Roman" w:cs="Times New Roman"/>
          <w:sz w:val="28"/>
          <w:szCs w:val="28"/>
          <w:lang w:val="uk-UA"/>
        </w:rPr>
        <w:t xml:space="preserve">сних і делегованих повноважень. </w:t>
      </w:r>
      <w:r w:rsidRPr="003F3C17">
        <w:rPr>
          <w:rFonts w:ascii="Times New Roman" w:hAnsi="Times New Roman" w:cs="Times New Roman"/>
          <w:sz w:val="28"/>
          <w:szCs w:val="28"/>
          <w:lang w:val="uk-UA"/>
        </w:rPr>
        <w:t xml:space="preserve">Територіальна громада міста не відповідає за бюджетні зобов’язання інших територіальних громад, а також за бюджетні зобов’язання держави коштами бюджету міста. </w:t>
      </w:r>
    </w:p>
    <w:p w:rsidR="002B161D" w:rsidRDefault="002B161D"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Втручання державних органів у процес складання, затвердження і виконання бюджету міста не допускається, за винятком випадків, передбачених чинним законодавством.</w:t>
      </w:r>
    </w:p>
    <w:p w:rsidR="006A4479" w:rsidRDefault="006A4479"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3</w:t>
      </w:r>
      <w:r w:rsidRPr="003F3C17">
        <w:rPr>
          <w:rFonts w:ascii="Times New Roman" w:hAnsi="Times New Roman" w:cs="Times New Roman"/>
          <w:b/>
          <w:sz w:val="28"/>
          <w:szCs w:val="28"/>
          <w:lang w:val="uk-UA"/>
        </w:rPr>
        <w:t>. Місцеві податки і збори</w:t>
      </w:r>
    </w:p>
    <w:p w:rsidR="009A2B1A" w:rsidRDefault="009A2B1A" w:rsidP="009E50C5">
      <w:pPr>
        <w:spacing w:after="0" w:line="240" w:lineRule="auto"/>
        <w:ind w:firstLine="680"/>
        <w:jc w:val="center"/>
        <w:rPr>
          <w:rFonts w:ascii="Times New Roman" w:hAnsi="Times New Roman" w:cs="Times New Roman"/>
          <w:b/>
          <w:sz w:val="28"/>
          <w:szCs w:val="28"/>
          <w:lang w:val="uk-UA"/>
        </w:rPr>
      </w:pPr>
    </w:p>
    <w:p w:rsidR="00A04CBE"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Міська рада в межах своїх повноважень приймає рішення про встановлення місцевих податків та зборів, у тому числі щодо надання пільг по них відповідно до Податкового кодексу України.</w:t>
      </w:r>
    </w:p>
    <w:p w:rsidR="003F3C17" w:rsidRPr="003F3C17" w:rsidRDefault="003F3C17" w:rsidP="009E50C5">
      <w:pPr>
        <w:spacing w:after="0" w:line="240" w:lineRule="auto"/>
        <w:ind w:firstLine="68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4</w:t>
      </w:r>
      <w:r w:rsidRPr="003F3C17">
        <w:rPr>
          <w:rFonts w:ascii="Times New Roman" w:hAnsi="Times New Roman" w:cs="Times New Roman"/>
          <w:b/>
          <w:sz w:val="28"/>
          <w:szCs w:val="28"/>
          <w:lang w:val="uk-UA"/>
        </w:rPr>
        <w:t>. Особливості дохідної та видаткової частин бюджету</w:t>
      </w:r>
    </w:p>
    <w:p w:rsidR="009A2B1A" w:rsidRDefault="009A2B1A" w:rsidP="009E50C5">
      <w:pPr>
        <w:spacing w:after="0" w:line="240" w:lineRule="auto"/>
        <w:ind w:firstLine="680"/>
        <w:jc w:val="center"/>
        <w:rPr>
          <w:rFonts w:ascii="Times New Roman" w:hAnsi="Times New Roman" w:cs="Times New Roman"/>
          <w:b/>
          <w:sz w:val="28"/>
          <w:szCs w:val="28"/>
          <w:lang w:val="uk-UA"/>
        </w:rPr>
      </w:pP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Структура бюджету міста передбачає поділ всіх доходів і видатків бюджету на загальний та спеціальний фонди.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Складовою частиною спеціального фонду бюджету є бюджет розвитку, головною метою формування якого є фінансування інвестиційної та інноваційної діяльності міської ради.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Доходи бюджету міста формуються як за рахунок власних джерел (місцеві податки і збори, відрахування частини прибутку комунальних підприємств, доходи від управління майном, що належить територіальній громаді), так і за рахунок закріплених у встановленому порядку законодавством України чи розподілених з Державного бюджету України загальнодержавних податків, зборів та інших обов’язкових платежів.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Видатки бюджету міста формуються на засадах поділу видатків на два напрями</w:t>
      </w:r>
      <w:r w:rsidR="00175E34">
        <w:rPr>
          <w:rFonts w:ascii="Times New Roman" w:hAnsi="Times New Roman" w:cs="Times New Roman"/>
          <w:sz w:val="28"/>
          <w:szCs w:val="28"/>
          <w:lang w:val="uk-UA"/>
        </w:rPr>
        <w:t>:</w:t>
      </w:r>
      <w:r w:rsidRPr="003F3C17">
        <w:rPr>
          <w:rFonts w:ascii="Times New Roman" w:hAnsi="Times New Roman" w:cs="Times New Roman"/>
          <w:sz w:val="28"/>
          <w:szCs w:val="28"/>
          <w:lang w:val="uk-UA"/>
        </w:rPr>
        <w:t xml:space="preserve"> видатки для виконання власних повноважень і видатки для виконання делегованих повноважень.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Кошти бюджету міста спрямовуються на фінансування діяльності виконавчих органів міської та районних у місті рад</w:t>
      </w:r>
      <w:r w:rsidR="00175E34">
        <w:rPr>
          <w:rFonts w:ascii="Times New Roman" w:hAnsi="Times New Roman" w:cs="Times New Roman"/>
          <w:sz w:val="28"/>
          <w:szCs w:val="28"/>
          <w:lang w:val="uk-UA"/>
        </w:rPr>
        <w:t xml:space="preserve"> (у разі їх створення)</w:t>
      </w:r>
      <w:r w:rsidRPr="003F3C17">
        <w:rPr>
          <w:rFonts w:ascii="Times New Roman" w:hAnsi="Times New Roman" w:cs="Times New Roman"/>
          <w:sz w:val="28"/>
          <w:szCs w:val="28"/>
          <w:lang w:val="uk-UA"/>
        </w:rPr>
        <w:t xml:space="preserve">, установ і закладів, що утримуються за рахунок бюджетних коштів, а також на </w:t>
      </w:r>
      <w:r w:rsidRPr="003F3C17">
        <w:rPr>
          <w:rFonts w:ascii="Times New Roman" w:hAnsi="Times New Roman" w:cs="Times New Roman"/>
          <w:sz w:val="28"/>
          <w:szCs w:val="28"/>
          <w:lang w:val="uk-UA"/>
        </w:rPr>
        <w:lastRenderedPageBreak/>
        <w:t>фінансування заходів галузевих програм, що затверджені міською радою та районними у місті радами.</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Кошти бюджету розвитку спрямовуються на реалізацію програми економічного і соціального розвитку міста; виконання інвестиційних </w:t>
      </w:r>
      <w:proofErr w:type="spellStart"/>
      <w:r w:rsidRPr="003F3C17">
        <w:rPr>
          <w:rFonts w:ascii="Times New Roman" w:hAnsi="Times New Roman" w:cs="Times New Roman"/>
          <w:sz w:val="28"/>
          <w:szCs w:val="28"/>
          <w:lang w:val="uk-UA"/>
        </w:rPr>
        <w:t>про</w:t>
      </w:r>
      <w:r w:rsidR="00175E34">
        <w:rPr>
          <w:rFonts w:ascii="Times New Roman" w:hAnsi="Times New Roman" w:cs="Times New Roman"/>
          <w:sz w:val="28"/>
          <w:szCs w:val="28"/>
          <w:lang w:val="uk-UA"/>
        </w:rPr>
        <w:t>є</w:t>
      </w:r>
      <w:r w:rsidRPr="003F3C17">
        <w:rPr>
          <w:rFonts w:ascii="Times New Roman" w:hAnsi="Times New Roman" w:cs="Times New Roman"/>
          <w:sz w:val="28"/>
          <w:szCs w:val="28"/>
          <w:lang w:val="uk-UA"/>
        </w:rPr>
        <w:t>ктів</w:t>
      </w:r>
      <w:proofErr w:type="spellEnd"/>
      <w:r w:rsidRPr="003F3C17">
        <w:rPr>
          <w:rFonts w:ascii="Times New Roman" w:hAnsi="Times New Roman" w:cs="Times New Roman"/>
          <w:sz w:val="28"/>
          <w:szCs w:val="28"/>
          <w:lang w:val="uk-UA"/>
        </w:rPr>
        <w:t>; будівництво і придбання житла окремим категоріям громадян відповідно до законодавства; будівництво та розвиток мережі метрополітену; придбання вагонів для комунального електротранспорту; розвиток дорожнього господарства; придбання автомобілів швидкої медичної допомоги; природоохоронні заходи; інші заходи</w:t>
      </w:r>
      <w:r w:rsidR="00175E34">
        <w:rPr>
          <w:rFonts w:ascii="Times New Roman" w:hAnsi="Times New Roman" w:cs="Times New Roman"/>
          <w:sz w:val="28"/>
          <w:szCs w:val="28"/>
          <w:lang w:val="uk-UA"/>
        </w:rPr>
        <w:t>,</w:t>
      </w:r>
      <w:r w:rsidRPr="003F3C17">
        <w:rPr>
          <w:rFonts w:ascii="Times New Roman" w:hAnsi="Times New Roman" w:cs="Times New Roman"/>
          <w:sz w:val="28"/>
          <w:szCs w:val="28"/>
          <w:lang w:val="uk-UA"/>
        </w:rPr>
        <w:t xml:space="preserve"> пов’язані з розширеним відтворенням.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Крім бюджету розвитку</w:t>
      </w:r>
      <w:r w:rsidR="005A7F91">
        <w:rPr>
          <w:rFonts w:ascii="Times New Roman" w:hAnsi="Times New Roman" w:cs="Times New Roman"/>
          <w:sz w:val="28"/>
          <w:szCs w:val="28"/>
          <w:lang w:val="uk-UA"/>
        </w:rPr>
        <w:t>,</w:t>
      </w:r>
      <w:r w:rsidRPr="003F3C17">
        <w:rPr>
          <w:rFonts w:ascii="Times New Roman" w:hAnsi="Times New Roman" w:cs="Times New Roman"/>
          <w:sz w:val="28"/>
          <w:szCs w:val="28"/>
          <w:lang w:val="uk-UA"/>
        </w:rPr>
        <w:t xml:space="preserve"> до спеціального фонду міського бюджету включається і цільовий фонд, який створила міська рада. Джерела формування цільового фонду та порядок використання коштів цільового фонду визначаються окремим рішенням міської ради. </w:t>
      </w:r>
    </w:p>
    <w:p w:rsidR="002B161D" w:rsidRDefault="002B161D" w:rsidP="003F3C17">
      <w:pPr>
        <w:spacing w:after="0" w:line="240" w:lineRule="auto"/>
        <w:ind w:firstLine="720"/>
        <w:jc w:val="both"/>
        <w:rPr>
          <w:rFonts w:ascii="Times New Roman" w:eastAsia="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5</w:t>
      </w:r>
      <w:r w:rsidRPr="003F3C17">
        <w:rPr>
          <w:rFonts w:ascii="Times New Roman" w:hAnsi="Times New Roman" w:cs="Times New Roman"/>
          <w:b/>
          <w:sz w:val="28"/>
          <w:szCs w:val="28"/>
          <w:lang w:val="uk-UA"/>
        </w:rPr>
        <w:t>. Затвердження бюджету міста</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Міський бюджет та бюджети районів у місті </w:t>
      </w:r>
      <w:r w:rsidR="005A7F91">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затверджуються рішеннями міської ради та районни</w:t>
      </w:r>
      <w:r w:rsidR="005A7F91">
        <w:rPr>
          <w:rFonts w:ascii="Times New Roman" w:hAnsi="Times New Roman" w:cs="Times New Roman"/>
          <w:sz w:val="28"/>
          <w:szCs w:val="28"/>
          <w:lang w:val="uk-UA"/>
        </w:rPr>
        <w:t>х</w:t>
      </w:r>
      <w:r w:rsidRPr="003F3C17">
        <w:rPr>
          <w:rFonts w:ascii="Times New Roman" w:hAnsi="Times New Roman" w:cs="Times New Roman"/>
          <w:sz w:val="28"/>
          <w:szCs w:val="28"/>
          <w:lang w:val="uk-UA"/>
        </w:rPr>
        <w:t xml:space="preserve"> у місті рад</w:t>
      </w:r>
      <w:r w:rsidR="005A7F91">
        <w:rPr>
          <w:rFonts w:ascii="Times New Roman" w:hAnsi="Times New Roman" w:cs="Times New Roman"/>
          <w:sz w:val="28"/>
          <w:szCs w:val="28"/>
          <w:lang w:val="uk-UA"/>
        </w:rPr>
        <w:t xml:space="preserve"> </w:t>
      </w:r>
      <w:r w:rsidRPr="003F3C17">
        <w:rPr>
          <w:rFonts w:ascii="Times New Roman" w:hAnsi="Times New Roman" w:cs="Times New Roman"/>
          <w:sz w:val="28"/>
          <w:szCs w:val="28"/>
          <w:lang w:val="uk-UA"/>
        </w:rPr>
        <w:t xml:space="preserve">до 25 грудня року, що передує плановому. </w:t>
      </w:r>
    </w:p>
    <w:p w:rsidR="00A04CBE" w:rsidRPr="003F3C17" w:rsidRDefault="00A04CBE" w:rsidP="009E50C5">
      <w:pPr>
        <w:spacing w:after="0" w:line="240" w:lineRule="auto"/>
        <w:ind w:firstLine="680"/>
        <w:jc w:val="both"/>
        <w:rPr>
          <w:rFonts w:ascii="Times New Roman" w:eastAsia="Times New Roman" w:hAnsi="Times New Roman" w:cs="Times New Roman"/>
          <w:sz w:val="28"/>
          <w:szCs w:val="28"/>
          <w:lang w:val="uk-UA"/>
        </w:rPr>
      </w:pPr>
      <w:r w:rsidRPr="003F3C17">
        <w:rPr>
          <w:rFonts w:ascii="Times New Roman" w:hAnsi="Times New Roman" w:cs="Times New Roman"/>
          <w:sz w:val="28"/>
          <w:szCs w:val="28"/>
          <w:lang w:val="uk-UA"/>
        </w:rPr>
        <w:t>Рішеннями про бюджет на відповідний рік визначаються загальна сума доходів, видатків та кредитування бюджету, граничний обсяг дефіциту (профіциту) бюджету в наступному бюджетному періоді і місцевого боргу на кінець наступного бюджетного періоду; граничний обсяг надання місцевих гарантій; доходи бюджету за бюджетною класифікацією; фінансування бюджету за бюджетною класифікацією; бюджетні призначення головним розпорядникам коштів бюджету з обов’язковим виділенням видатків споживання (з них видатків на оплату праці, оплату комунальних послуг і енергоносіїв) та видатків розвитку; бюджетні призначення міжбюджетних трансфертів; розмір оборотного залишку коштів міського бюджету; перелік захищених видатків бюджету та додаткові положення, що регламентують виконання міського бюджету.</w:t>
      </w:r>
    </w:p>
    <w:p w:rsidR="00A04CBE" w:rsidRDefault="00A04CBE" w:rsidP="009E50C5">
      <w:pPr>
        <w:spacing w:after="0" w:line="240" w:lineRule="auto"/>
        <w:ind w:firstLine="680"/>
        <w:jc w:val="both"/>
        <w:rPr>
          <w:rFonts w:ascii="Times New Roman" w:eastAsia="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6</w:t>
      </w:r>
      <w:r w:rsidRPr="003F3C17">
        <w:rPr>
          <w:rFonts w:ascii="Times New Roman" w:hAnsi="Times New Roman" w:cs="Times New Roman"/>
          <w:b/>
          <w:sz w:val="28"/>
          <w:szCs w:val="28"/>
          <w:lang w:val="uk-UA"/>
        </w:rPr>
        <w:t>. Внесення змін до бюджету</w:t>
      </w:r>
    </w:p>
    <w:p w:rsidR="009A2B1A" w:rsidRDefault="009A2B1A" w:rsidP="009E50C5">
      <w:pPr>
        <w:spacing w:after="0" w:line="240" w:lineRule="auto"/>
        <w:ind w:firstLine="680"/>
        <w:jc w:val="center"/>
        <w:rPr>
          <w:rFonts w:ascii="Times New Roman" w:hAnsi="Times New Roman" w:cs="Times New Roman"/>
          <w:b/>
          <w:sz w:val="28"/>
          <w:szCs w:val="28"/>
          <w:lang w:val="uk-UA"/>
        </w:rPr>
      </w:pP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Рішення міської ради та районних у місті рад </w:t>
      </w:r>
      <w:r w:rsidR="005A7F91">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про внесення змін до міського бюджету та бюджетів районів у місті ухвалюються на підставі офіційних висновків фінансових органів про перевиконання або недовиконання дохідної частини загального фонду бюджету, про обсяги залишків коштів загального та спеціального фондів (крім власних надходжень бюджетних установ) бюджету; у разі необхідності перерозподілу бюджетних призначень між головними розпорядниками коштів і бюджетними програмами за наявності відповідних обґрунтувань та в інших випадках, передбачених законодавством.</w:t>
      </w:r>
    </w:p>
    <w:p w:rsidR="00A04CBE" w:rsidRDefault="00A04CBE" w:rsidP="003F3C17">
      <w:pPr>
        <w:spacing w:after="0" w:line="240" w:lineRule="auto"/>
        <w:ind w:firstLine="720"/>
        <w:jc w:val="both"/>
        <w:rPr>
          <w:rFonts w:ascii="Times New Roman" w:hAnsi="Times New Roman" w:cs="Times New Roman"/>
          <w:sz w:val="28"/>
          <w:szCs w:val="28"/>
          <w:lang w:val="uk-UA"/>
        </w:rPr>
      </w:pPr>
    </w:p>
    <w:p w:rsidR="00B80A6D" w:rsidRPr="003F3C17" w:rsidRDefault="00B80A6D"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lastRenderedPageBreak/>
        <w:t>Стаття 7</w:t>
      </w:r>
      <w:r w:rsidR="006A4479">
        <w:rPr>
          <w:rFonts w:ascii="Times New Roman" w:hAnsi="Times New Roman" w:cs="Times New Roman"/>
          <w:b/>
          <w:sz w:val="28"/>
          <w:szCs w:val="28"/>
          <w:lang w:val="uk-UA"/>
        </w:rPr>
        <w:t>7</w:t>
      </w:r>
      <w:r w:rsidRPr="003F3C17">
        <w:rPr>
          <w:rFonts w:ascii="Times New Roman" w:hAnsi="Times New Roman" w:cs="Times New Roman"/>
          <w:b/>
          <w:sz w:val="28"/>
          <w:szCs w:val="28"/>
          <w:lang w:val="uk-UA"/>
        </w:rPr>
        <w:t>. Особливості формування надходжень та здійснення витрат бюджету у разі несвоєчасного прийняття рішення про бюджет</w:t>
      </w:r>
    </w:p>
    <w:p w:rsidR="009A2B1A" w:rsidRDefault="009A2B1A" w:rsidP="009E50C5">
      <w:pPr>
        <w:spacing w:after="0" w:line="240" w:lineRule="auto"/>
        <w:ind w:firstLine="680"/>
        <w:jc w:val="center"/>
        <w:rPr>
          <w:rFonts w:ascii="Times New Roman" w:hAnsi="Times New Roman" w:cs="Times New Roman"/>
          <w:b/>
          <w:sz w:val="28"/>
          <w:szCs w:val="28"/>
          <w:lang w:val="uk-UA"/>
        </w:rPr>
      </w:pP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Якщо до початку нового бюджетного періоду не прийняті рішення про міський бюджет та бюджети районів у місті</w:t>
      </w:r>
      <w:r w:rsidR="005338A3">
        <w:rPr>
          <w:rFonts w:ascii="Times New Roman" w:hAnsi="Times New Roman" w:cs="Times New Roman"/>
          <w:sz w:val="28"/>
          <w:szCs w:val="28"/>
          <w:lang w:val="uk-UA"/>
        </w:rPr>
        <w:t>,</w:t>
      </w:r>
      <w:r w:rsidRPr="003F3C17">
        <w:rPr>
          <w:rFonts w:ascii="Times New Roman" w:hAnsi="Times New Roman" w:cs="Times New Roman"/>
          <w:sz w:val="28"/>
          <w:szCs w:val="28"/>
          <w:lang w:val="uk-UA"/>
        </w:rPr>
        <w:t xml:space="preserve"> виконавчі органи міської ради та районних у місті рад </w:t>
      </w:r>
      <w:r w:rsidR="009052D4">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мають право здійснювати витрати бюджету лише на цілі, визначені у рішенні про бюджет на попередній бюджетний період</w:t>
      </w:r>
      <w:r w:rsidR="005A7F91">
        <w:rPr>
          <w:rFonts w:ascii="Times New Roman" w:hAnsi="Times New Roman" w:cs="Times New Roman"/>
          <w:sz w:val="28"/>
          <w:szCs w:val="28"/>
          <w:lang w:val="uk-UA"/>
        </w:rPr>
        <w:t xml:space="preserve"> та одночасно передбачені у </w:t>
      </w:r>
      <w:proofErr w:type="spellStart"/>
      <w:r w:rsidR="005A7F91">
        <w:rPr>
          <w:rFonts w:ascii="Times New Roman" w:hAnsi="Times New Roman" w:cs="Times New Roman"/>
          <w:sz w:val="28"/>
          <w:szCs w:val="28"/>
          <w:lang w:val="uk-UA"/>
        </w:rPr>
        <w:t>проє</w:t>
      </w:r>
      <w:r w:rsidRPr="003F3C17">
        <w:rPr>
          <w:rFonts w:ascii="Times New Roman" w:hAnsi="Times New Roman" w:cs="Times New Roman"/>
          <w:sz w:val="28"/>
          <w:szCs w:val="28"/>
          <w:lang w:val="uk-UA"/>
        </w:rPr>
        <w:t>кті</w:t>
      </w:r>
      <w:proofErr w:type="spellEnd"/>
      <w:r w:rsidRPr="003F3C17">
        <w:rPr>
          <w:rFonts w:ascii="Times New Roman" w:hAnsi="Times New Roman" w:cs="Times New Roman"/>
          <w:sz w:val="28"/>
          <w:szCs w:val="28"/>
          <w:lang w:val="uk-UA"/>
        </w:rPr>
        <w:t xml:space="preserve"> рішення про бюджет на наступний бюджетний період, схваленому виконком</w:t>
      </w:r>
      <w:r w:rsidR="00935EC5">
        <w:rPr>
          <w:rFonts w:ascii="Times New Roman" w:hAnsi="Times New Roman" w:cs="Times New Roman"/>
          <w:sz w:val="28"/>
          <w:szCs w:val="28"/>
          <w:lang w:val="uk-UA"/>
        </w:rPr>
        <w:t>ами</w:t>
      </w:r>
      <w:r w:rsidRPr="003F3C17">
        <w:rPr>
          <w:rFonts w:ascii="Times New Roman" w:hAnsi="Times New Roman" w:cs="Times New Roman"/>
          <w:sz w:val="28"/>
          <w:szCs w:val="28"/>
          <w:lang w:val="uk-UA"/>
        </w:rPr>
        <w:t xml:space="preserve"> міської ради та районни</w:t>
      </w:r>
      <w:r w:rsidR="00935EC5">
        <w:rPr>
          <w:rFonts w:ascii="Times New Roman" w:hAnsi="Times New Roman" w:cs="Times New Roman"/>
          <w:sz w:val="28"/>
          <w:szCs w:val="28"/>
          <w:lang w:val="uk-UA"/>
        </w:rPr>
        <w:t>х</w:t>
      </w:r>
      <w:r w:rsidRPr="003F3C17">
        <w:rPr>
          <w:rFonts w:ascii="Times New Roman" w:hAnsi="Times New Roman" w:cs="Times New Roman"/>
          <w:sz w:val="28"/>
          <w:szCs w:val="28"/>
          <w:lang w:val="uk-UA"/>
        </w:rPr>
        <w:t xml:space="preserve"> у місті рад </w:t>
      </w:r>
      <w:r w:rsidR="009052D4">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і поданому на розгляд міськ</w:t>
      </w:r>
      <w:r w:rsidR="00AC5DF5">
        <w:rPr>
          <w:rFonts w:ascii="Times New Roman" w:hAnsi="Times New Roman" w:cs="Times New Roman"/>
          <w:sz w:val="28"/>
          <w:szCs w:val="28"/>
          <w:lang w:val="uk-UA"/>
        </w:rPr>
        <w:t xml:space="preserve">ої </w:t>
      </w:r>
      <w:r w:rsidRPr="003F3C17">
        <w:rPr>
          <w:rFonts w:ascii="Times New Roman" w:hAnsi="Times New Roman" w:cs="Times New Roman"/>
          <w:sz w:val="28"/>
          <w:szCs w:val="28"/>
          <w:lang w:val="uk-UA"/>
        </w:rPr>
        <w:t>рад</w:t>
      </w:r>
      <w:r w:rsidR="00AC5DF5">
        <w:rPr>
          <w:rFonts w:ascii="Times New Roman" w:hAnsi="Times New Roman" w:cs="Times New Roman"/>
          <w:sz w:val="28"/>
          <w:szCs w:val="28"/>
          <w:lang w:val="uk-UA"/>
        </w:rPr>
        <w:t>и</w:t>
      </w:r>
      <w:r w:rsidRPr="003F3C17">
        <w:rPr>
          <w:rFonts w:ascii="Times New Roman" w:hAnsi="Times New Roman" w:cs="Times New Roman"/>
          <w:sz w:val="28"/>
          <w:szCs w:val="28"/>
          <w:lang w:val="uk-UA"/>
        </w:rPr>
        <w:t xml:space="preserve"> та районни</w:t>
      </w:r>
      <w:r w:rsidR="005A7F91">
        <w:rPr>
          <w:rFonts w:ascii="Times New Roman" w:hAnsi="Times New Roman" w:cs="Times New Roman"/>
          <w:sz w:val="28"/>
          <w:szCs w:val="28"/>
          <w:lang w:val="uk-UA"/>
        </w:rPr>
        <w:t>х</w:t>
      </w:r>
      <w:r w:rsidRPr="003F3C17">
        <w:rPr>
          <w:rFonts w:ascii="Times New Roman" w:hAnsi="Times New Roman" w:cs="Times New Roman"/>
          <w:sz w:val="28"/>
          <w:szCs w:val="28"/>
          <w:lang w:val="uk-UA"/>
        </w:rPr>
        <w:t xml:space="preserve"> у місті рад</w:t>
      </w:r>
      <w:r w:rsidR="009052D4">
        <w:rPr>
          <w:rFonts w:ascii="Times New Roman" w:hAnsi="Times New Roman" w:cs="Times New Roman"/>
          <w:sz w:val="28"/>
          <w:szCs w:val="28"/>
          <w:lang w:val="uk-UA"/>
        </w:rPr>
        <w:t xml:space="preserve"> (у разі їх створення)</w:t>
      </w:r>
      <w:r w:rsidRPr="003F3C17">
        <w:rPr>
          <w:rFonts w:ascii="Times New Roman" w:hAnsi="Times New Roman" w:cs="Times New Roman"/>
          <w:sz w:val="28"/>
          <w:szCs w:val="28"/>
          <w:lang w:val="uk-UA"/>
        </w:rPr>
        <w:t xml:space="preserve">.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При цьому щомісячні бюджетні асигнування міського бюджету сумарно не можуть перевищувати 1/1</w:t>
      </w:r>
      <w:r w:rsidR="00AC5DF5">
        <w:rPr>
          <w:rFonts w:ascii="Times New Roman" w:hAnsi="Times New Roman" w:cs="Times New Roman"/>
          <w:sz w:val="28"/>
          <w:szCs w:val="28"/>
          <w:lang w:val="uk-UA"/>
        </w:rPr>
        <w:t>2 обсягу бюджетних призначень, у</w:t>
      </w:r>
      <w:r w:rsidRPr="003F3C17">
        <w:rPr>
          <w:rFonts w:ascii="Times New Roman" w:hAnsi="Times New Roman" w:cs="Times New Roman"/>
          <w:sz w:val="28"/>
          <w:szCs w:val="28"/>
          <w:lang w:val="uk-UA"/>
        </w:rPr>
        <w:t xml:space="preserve">становлених рішенням про бюджет на попередній бюджетний період.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До прийняття рішення про бюджет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та проведенням видатків за рахунок трансфертів з державного бюджету), а також здійснювати запозичення та надавати гарантії.   </w:t>
      </w:r>
    </w:p>
    <w:p w:rsidR="00A04CBE" w:rsidRDefault="00A04CBE" w:rsidP="003F3C17">
      <w:pPr>
        <w:spacing w:after="0" w:line="240" w:lineRule="auto"/>
        <w:ind w:firstLine="720"/>
        <w:jc w:val="both"/>
        <w:rPr>
          <w:rFonts w:ascii="Times New Roman" w:hAnsi="Times New Roman" w:cs="Times New Roman"/>
          <w:sz w:val="28"/>
          <w:szCs w:val="28"/>
          <w:lang w:val="uk-UA"/>
        </w:rPr>
      </w:pPr>
    </w:p>
    <w:p w:rsidR="00A04CBE" w:rsidRDefault="00A04CBE" w:rsidP="00E11860">
      <w:pPr>
        <w:spacing w:after="0" w:line="240" w:lineRule="auto"/>
        <w:ind w:firstLine="720"/>
        <w:jc w:val="center"/>
        <w:rPr>
          <w:rFonts w:ascii="Times New Roman" w:hAnsi="Times New Roman" w:cs="Times New Roman"/>
          <w:b/>
          <w:sz w:val="28"/>
          <w:szCs w:val="28"/>
          <w:lang w:val="uk-UA"/>
        </w:rPr>
      </w:pPr>
      <w:r w:rsidRPr="003F3C17">
        <w:rPr>
          <w:rFonts w:ascii="Times New Roman" w:hAnsi="Times New Roman" w:cs="Times New Roman"/>
          <w:b/>
          <w:sz w:val="28"/>
          <w:szCs w:val="28"/>
          <w:lang w:val="uk-UA"/>
        </w:rPr>
        <w:t>Стаття 7</w:t>
      </w:r>
      <w:r w:rsidR="006A4479">
        <w:rPr>
          <w:rFonts w:ascii="Times New Roman" w:hAnsi="Times New Roman" w:cs="Times New Roman"/>
          <w:b/>
          <w:sz w:val="28"/>
          <w:szCs w:val="28"/>
          <w:lang w:val="uk-UA"/>
        </w:rPr>
        <w:t>8</w:t>
      </w:r>
      <w:r w:rsidRPr="003F3C17">
        <w:rPr>
          <w:rFonts w:ascii="Times New Roman" w:hAnsi="Times New Roman" w:cs="Times New Roman"/>
          <w:b/>
          <w:sz w:val="28"/>
          <w:szCs w:val="28"/>
          <w:lang w:val="uk-UA"/>
        </w:rPr>
        <w:t>. Звіт про виконання бюджету</w:t>
      </w:r>
    </w:p>
    <w:p w:rsidR="009A2B1A" w:rsidRDefault="009A2B1A" w:rsidP="00E11860">
      <w:pPr>
        <w:spacing w:after="0" w:line="240" w:lineRule="auto"/>
        <w:ind w:firstLine="720"/>
        <w:jc w:val="center"/>
        <w:rPr>
          <w:rFonts w:ascii="Times New Roman" w:hAnsi="Times New Roman" w:cs="Times New Roman"/>
          <w:b/>
          <w:sz w:val="28"/>
          <w:szCs w:val="28"/>
          <w:lang w:val="uk-UA"/>
        </w:rPr>
      </w:pP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Звіти про виконання міського бюджету та бюджетів районів у місті затверджуються міською радою та районними у місті радами </w:t>
      </w:r>
      <w:r w:rsidR="00AC5DF5">
        <w:rPr>
          <w:rFonts w:ascii="Times New Roman" w:hAnsi="Times New Roman" w:cs="Times New Roman"/>
          <w:sz w:val="28"/>
          <w:szCs w:val="28"/>
          <w:lang w:val="uk-UA"/>
        </w:rPr>
        <w:t xml:space="preserve">(у разі їх створення) </w:t>
      </w:r>
      <w:r w:rsidRPr="003F3C17">
        <w:rPr>
          <w:rFonts w:ascii="Times New Roman" w:hAnsi="Times New Roman" w:cs="Times New Roman"/>
          <w:sz w:val="28"/>
          <w:szCs w:val="28"/>
          <w:lang w:val="uk-UA"/>
        </w:rPr>
        <w:t xml:space="preserve">у двомісячний строк після завершення відповідного бюджетного періоду.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 xml:space="preserve">Рішення про звіт про виконання бюджету за відповідний звітний період та пояснювальна записка до нього оприлюднюється не пізніше </w:t>
      </w:r>
      <w:r w:rsidR="009E50C5">
        <w:rPr>
          <w:rFonts w:ascii="Times New Roman" w:hAnsi="Times New Roman" w:cs="Times New Roman"/>
          <w:sz w:val="28"/>
          <w:szCs w:val="28"/>
          <w:lang w:val="uk-UA"/>
        </w:rPr>
        <w:t>0</w:t>
      </w:r>
      <w:r w:rsidRPr="003F3C17">
        <w:rPr>
          <w:rFonts w:ascii="Times New Roman" w:hAnsi="Times New Roman" w:cs="Times New Roman"/>
          <w:sz w:val="28"/>
          <w:szCs w:val="28"/>
          <w:lang w:val="uk-UA"/>
        </w:rPr>
        <w:t xml:space="preserve">1 березня року, що настає за звітним, у друкованому засобі масової інформації, визначеному міською радою, та на офіційному </w:t>
      </w:r>
      <w:proofErr w:type="spellStart"/>
      <w:r w:rsidR="00AC5DF5">
        <w:rPr>
          <w:rFonts w:ascii="Times New Roman" w:hAnsi="Times New Roman" w:cs="Times New Roman"/>
          <w:sz w:val="28"/>
          <w:szCs w:val="28"/>
          <w:lang w:val="uk-UA"/>
        </w:rPr>
        <w:t>веб</w:t>
      </w:r>
      <w:r w:rsidRPr="003F3C17">
        <w:rPr>
          <w:rFonts w:ascii="Times New Roman" w:hAnsi="Times New Roman" w:cs="Times New Roman"/>
          <w:sz w:val="28"/>
          <w:szCs w:val="28"/>
          <w:lang w:val="uk-UA"/>
        </w:rPr>
        <w:t>сайті</w:t>
      </w:r>
      <w:proofErr w:type="spellEnd"/>
      <w:r w:rsidRPr="003F3C17">
        <w:rPr>
          <w:rFonts w:ascii="Times New Roman" w:hAnsi="Times New Roman" w:cs="Times New Roman"/>
          <w:sz w:val="28"/>
          <w:szCs w:val="28"/>
          <w:lang w:val="uk-UA"/>
        </w:rPr>
        <w:t xml:space="preserve"> Дніпровської міської ради. </w:t>
      </w:r>
    </w:p>
    <w:p w:rsidR="00A04CBE" w:rsidRPr="003F3C17" w:rsidRDefault="00A04CBE" w:rsidP="009E50C5">
      <w:pPr>
        <w:spacing w:after="0" w:line="240" w:lineRule="auto"/>
        <w:ind w:firstLine="680"/>
        <w:jc w:val="both"/>
        <w:rPr>
          <w:rFonts w:ascii="Times New Roman" w:hAnsi="Times New Roman" w:cs="Times New Roman"/>
          <w:sz w:val="28"/>
          <w:szCs w:val="28"/>
          <w:lang w:val="uk-UA"/>
        </w:rPr>
      </w:pPr>
      <w:r w:rsidRPr="003F3C17">
        <w:rPr>
          <w:rFonts w:ascii="Times New Roman" w:hAnsi="Times New Roman" w:cs="Times New Roman"/>
          <w:sz w:val="28"/>
          <w:szCs w:val="28"/>
          <w:lang w:val="uk-UA"/>
        </w:rPr>
        <w:t>Публічне представлення інформації про бюджет здійснюється щорічно до 20 березня року, що настає за звітним. Інформація про час і місце публічного представлення звітів публікується разом з інформацією про виконання бюджету.</w:t>
      </w:r>
    </w:p>
    <w:p w:rsidR="00A04CBE" w:rsidRDefault="00A04CBE" w:rsidP="009E50C5">
      <w:pPr>
        <w:spacing w:after="0" w:line="240" w:lineRule="auto"/>
        <w:ind w:firstLine="680"/>
        <w:jc w:val="center"/>
        <w:rPr>
          <w:rFonts w:ascii="Times New Roman" w:eastAsia="Times New Roman" w:hAnsi="Times New Roman" w:cs="Times New Roman"/>
          <w:sz w:val="28"/>
          <w:szCs w:val="28"/>
          <w:lang w:val="ru-RU"/>
        </w:rPr>
      </w:pPr>
    </w:p>
    <w:p w:rsidR="00A04CBE" w:rsidRDefault="00A04CBE" w:rsidP="009E50C5">
      <w:pPr>
        <w:pStyle w:val="a4"/>
        <w:spacing w:before="0" w:beforeAutospacing="0" w:after="0" w:afterAutospacing="0"/>
        <w:jc w:val="center"/>
        <w:rPr>
          <w:rStyle w:val="a3"/>
          <w:sz w:val="28"/>
          <w:szCs w:val="28"/>
          <w:lang w:val="uk-UA"/>
        </w:rPr>
      </w:pPr>
      <w:r w:rsidRPr="003F3C17">
        <w:rPr>
          <w:rStyle w:val="a3"/>
          <w:sz w:val="28"/>
          <w:szCs w:val="28"/>
          <w:lang w:val="uk-UA"/>
        </w:rPr>
        <w:t>РОЗДІЛ XI</w:t>
      </w:r>
    </w:p>
    <w:p w:rsidR="009A2B1A" w:rsidRPr="003F3C17" w:rsidRDefault="009A2B1A" w:rsidP="009E50C5">
      <w:pPr>
        <w:pStyle w:val="a4"/>
        <w:spacing w:before="0" w:beforeAutospacing="0" w:after="0" w:afterAutospacing="0"/>
        <w:jc w:val="center"/>
        <w:rPr>
          <w:sz w:val="28"/>
          <w:szCs w:val="28"/>
          <w:lang w:val="uk-UA"/>
        </w:rPr>
      </w:pPr>
    </w:p>
    <w:p w:rsidR="00A04CBE" w:rsidRDefault="00A04CBE" w:rsidP="009E50C5">
      <w:pPr>
        <w:pStyle w:val="a4"/>
        <w:spacing w:before="0" w:beforeAutospacing="0" w:after="0" w:afterAutospacing="0"/>
        <w:jc w:val="center"/>
        <w:rPr>
          <w:rStyle w:val="a3"/>
          <w:sz w:val="28"/>
          <w:szCs w:val="28"/>
          <w:lang w:val="uk-UA"/>
        </w:rPr>
      </w:pPr>
      <w:r w:rsidRPr="003F3C17">
        <w:rPr>
          <w:rStyle w:val="a3"/>
          <w:sz w:val="28"/>
          <w:szCs w:val="28"/>
          <w:lang w:val="uk-UA"/>
        </w:rPr>
        <w:t>МАЙНО ТЕРИТОРІАЛЬНОЇ ГРОМАДИ</w:t>
      </w:r>
    </w:p>
    <w:p w:rsidR="009A2B1A" w:rsidRPr="003F3C17" w:rsidRDefault="009A2B1A" w:rsidP="009E50C5">
      <w:pPr>
        <w:pStyle w:val="a4"/>
        <w:spacing w:before="0" w:beforeAutospacing="0" w:after="0" w:afterAutospacing="0"/>
        <w:jc w:val="center"/>
        <w:rPr>
          <w:sz w:val="28"/>
          <w:szCs w:val="28"/>
          <w:lang w:val="uk-UA"/>
        </w:rPr>
      </w:pPr>
    </w:p>
    <w:p w:rsidR="00A04CBE" w:rsidRDefault="00A04CBE" w:rsidP="009E50C5">
      <w:pPr>
        <w:pStyle w:val="a4"/>
        <w:spacing w:before="0" w:beforeAutospacing="0" w:after="0" w:afterAutospacing="0"/>
        <w:jc w:val="center"/>
        <w:rPr>
          <w:rStyle w:val="a3"/>
          <w:sz w:val="28"/>
          <w:szCs w:val="28"/>
          <w:lang w:val="uk-UA"/>
        </w:rPr>
      </w:pPr>
      <w:r w:rsidRPr="003F3C17">
        <w:rPr>
          <w:rStyle w:val="a3"/>
          <w:sz w:val="28"/>
          <w:szCs w:val="28"/>
          <w:lang w:val="uk-UA"/>
        </w:rPr>
        <w:t>Стаття</w:t>
      </w:r>
      <w:r w:rsidR="006A4479">
        <w:rPr>
          <w:rStyle w:val="a3"/>
          <w:sz w:val="28"/>
          <w:szCs w:val="28"/>
          <w:lang w:val="uk-UA"/>
        </w:rPr>
        <w:t xml:space="preserve"> 79</w:t>
      </w:r>
      <w:r w:rsidRPr="003F3C17">
        <w:rPr>
          <w:rStyle w:val="a3"/>
          <w:sz w:val="28"/>
          <w:szCs w:val="28"/>
          <w:lang w:val="uk-UA"/>
        </w:rPr>
        <w:t>. Право комунальної власності</w:t>
      </w:r>
    </w:p>
    <w:p w:rsidR="009A2B1A" w:rsidRDefault="009A2B1A" w:rsidP="009E50C5">
      <w:pPr>
        <w:pStyle w:val="a4"/>
        <w:spacing w:before="0" w:beforeAutospacing="0" w:after="0" w:afterAutospacing="0"/>
        <w:jc w:val="center"/>
        <w:rPr>
          <w:rStyle w:val="a3"/>
          <w:sz w:val="28"/>
          <w:szCs w:val="28"/>
          <w:lang w:val="uk-UA"/>
        </w:rPr>
      </w:pPr>
    </w:p>
    <w:p w:rsidR="0052767F" w:rsidRPr="0052767F" w:rsidRDefault="0052767F" w:rsidP="002E7D4D">
      <w:pPr>
        <w:spacing w:after="0" w:line="240" w:lineRule="auto"/>
        <w:ind w:firstLine="68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1. До комунальної власності належать рухоме і нерухоме майно, доходи місцевих бюджетів, інші кошти, земля, природні ресурси, підприємства, установи та організації, в тому числі банки, страхові товариства, а також пенсійні фонди, </w:t>
      </w:r>
      <w:r w:rsidRPr="009052D4">
        <w:rPr>
          <w:rFonts w:ascii="Times New Roman" w:hAnsi="Times New Roman" w:cs="Times New Roman"/>
          <w:sz w:val="28"/>
          <w:szCs w:val="28"/>
          <w:lang w:val="uk-UA"/>
        </w:rPr>
        <w:t>цінні папери</w:t>
      </w:r>
      <w:r w:rsidRPr="0052767F">
        <w:rPr>
          <w:rFonts w:ascii="Times New Roman" w:hAnsi="Times New Roman" w:cs="Times New Roman"/>
          <w:sz w:val="28"/>
          <w:szCs w:val="28"/>
          <w:lang w:val="uk-UA"/>
        </w:rPr>
        <w:t xml:space="preserve">, частки в майні підприємств, </w:t>
      </w:r>
      <w:r w:rsidRPr="009052D4">
        <w:rPr>
          <w:rFonts w:ascii="Times New Roman" w:hAnsi="Times New Roman" w:cs="Times New Roman"/>
          <w:sz w:val="28"/>
          <w:szCs w:val="28"/>
          <w:lang w:val="uk-UA"/>
        </w:rPr>
        <w:t>товариств,</w:t>
      </w:r>
      <w:r w:rsidRPr="0052767F">
        <w:rPr>
          <w:rFonts w:ascii="Times New Roman" w:hAnsi="Times New Roman" w:cs="Times New Roman"/>
          <w:sz w:val="28"/>
          <w:szCs w:val="28"/>
          <w:lang w:val="uk-UA"/>
        </w:rPr>
        <w:t xml:space="preserve"> житловий фонд, нежитлові приміщення, заклади культури, освіти, спорту, охорони </w:t>
      </w:r>
      <w:r w:rsidR="001436A3" w:rsidRPr="0052767F">
        <w:rPr>
          <w:rFonts w:ascii="Times New Roman" w:hAnsi="Times New Roman" w:cs="Times New Roman"/>
          <w:sz w:val="28"/>
          <w:szCs w:val="28"/>
          <w:lang w:val="uk-UA"/>
        </w:rPr>
        <w:t>здоров’я</w:t>
      </w:r>
      <w:r w:rsidRPr="0052767F">
        <w:rPr>
          <w:rFonts w:ascii="Times New Roman" w:hAnsi="Times New Roman" w:cs="Times New Roman"/>
          <w:sz w:val="28"/>
          <w:szCs w:val="28"/>
          <w:lang w:val="uk-UA"/>
        </w:rPr>
        <w:t xml:space="preserve">, науки, соціального обслуговування та інше майно і майнові права, рухомі та </w:t>
      </w:r>
      <w:r w:rsidRPr="0052767F">
        <w:rPr>
          <w:rFonts w:ascii="Times New Roman" w:hAnsi="Times New Roman" w:cs="Times New Roman"/>
          <w:sz w:val="28"/>
          <w:szCs w:val="28"/>
          <w:lang w:val="uk-UA"/>
        </w:rPr>
        <w:lastRenderedPageBreak/>
        <w:t xml:space="preserve">нерухомі </w:t>
      </w:r>
      <w:r w:rsidR="001436A3" w:rsidRPr="0052767F">
        <w:rPr>
          <w:rFonts w:ascii="Times New Roman" w:hAnsi="Times New Roman" w:cs="Times New Roman"/>
          <w:sz w:val="28"/>
          <w:szCs w:val="28"/>
          <w:lang w:val="uk-UA"/>
        </w:rPr>
        <w:t>об’єкти</w:t>
      </w:r>
      <w:r w:rsidRPr="0052767F">
        <w:rPr>
          <w:rFonts w:ascii="Times New Roman" w:hAnsi="Times New Roman" w:cs="Times New Roman"/>
          <w:sz w:val="28"/>
          <w:szCs w:val="28"/>
          <w:lang w:val="uk-UA"/>
        </w:rPr>
        <w:t xml:space="preserve">, визначені відповідно до закону як </w:t>
      </w:r>
      <w:r w:rsidR="001436A3" w:rsidRPr="0052767F">
        <w:rPr>
          <w:rFonts w:ascii="Times New Roman" w:hAnsi="Times New Roman" w:cs="Times New Roman"/>
          <w:sz w:val="28"/>
          <w:szCs w:val="28"/>
          <w:lang w:val="uk-UA"/>
        </w:rPr>
        <w:t>об’єкти</w:t>
      </w:r>
      <w:r w:rsidRPr="0052767F">
        <w:rPr>
          <w:rFonts w:ascii="Times New Roman" w:hAnsi="Times New Roman" w:cs="Times New Roman"/>
          <w:sz w:val="28"/>
          <w:szCs w:val="28"/>
          <w:lang w:val="uk-UA"/>
        </w:rPr>
        <w:t xml:space="preserve"> права комунальної власності, а також кошти, отримані від їх відчуження. </w:t>
      </w:r>
    </w:p>
    <w:p w:rsidR="0052767F" w:rsidRPr="0052767F" w:rsidRDefault="0052767F" w:rsidP="002E7D4D">
      <w:pPr>
        <w:spacing w:after="0" w:line="240" w:lineRule="auto"/>
        <w:ind w:firstLine="68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2. Реалізація майнових прав територіальною громадою відбувається на засадах:</w:t>
      </w:r>
    </w:p>
    <w:p w:rsidR="0052767F" w:rsidRPr="0052767F" w:rsidRDefault="00AC5DF5" w:rsidP="002E7D4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67F" w:rsidRPr="0052767F">
        <w:rPr>
          <w:rFonts w:ascii="Times New Roman" w:hAnsi="Times New Roman" w:cs="Times New Roman"/>
          <w:sz w:val="28"/>
          <w:szCs w:val="28"/>
          <w:lang w:val="uk-UA"/>
        </w:rPr>
        <w:t>здійснення органами місцевого самоврядування заходів з капіталізації майна;</w:t>
      </w:r>
    </w:p>
    <w:p w:rsidR="0052767F" w:rsidRPr="0052767F" w:rsidRDefault="00AC5DF5" w:rsidP="002E7D4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67F" w:rsidRPr="009052D4">
        <w:rPr>
          <w:rFonts w:ascii="Times New Roman" w:hAnsi="Times New Roman" w:cs="Times New Roman"/>
          <w:sz w:val="28"/>
          <w:szCs w:val="28"/>
          <w:lang w:val="uk-UA"/>
        </w:rPr>
        <w:t xml:space="preserve">використання органами місцевого </w:t>
      </w:r>
      <w:r w:rsidR="0052767F" w:rsidRPr="00AC5DF5">
        <w:rPr>
          <w:rFonts w:ascii="Times New Roman" w:hAnsi="Times New Roman" w:cs="Times New Roman"/>
          <w:sz w:val="28"/>
          <w:szCs w:val="28"/>
          <w:lang w:val="uk-UA"/>
        </w:rPr>
        <w:t>самоврядування з</w:t>
      </w:r>
      <w:r w:rsidR="0052767F" w:rsidRPr="0052767F">
        <w:rPr>
          <w:sz w:val="28"/>
          <w:szCs w:val="28"/>
          <w:lang w:val="uk-UA"/>
        </w:rPr>
        <w:t xml:space="preserve"> </w:t>
      </w:r>
      <w:r w:rsidR="0052767F" w:rsidRPr="0052767F">
        <w:rPr>
          <w:rFonts w:ascii="Times New Roman" w:hAnsi="Times New Roman" w:cs="Times New Roman"/>
          <w:sz w:val="28"/>
          <w:szCs w:val="28"/>
          <w:lang w:val="uk-UA"/>
        </w:rPr>
        <w:t xml:space="preserve">метою залучення в обіг майна територіальної громади усіх видів фінансових інструментів, </w:t>
      </w:r>
      <w:r w:rsidR="008F7F13" w:rsidRPr="0052767F">
        <w:rPr>
          <w:rFonts w:ascii="Times New Roman" w:hAnsi="Times New Roman" w:cs="Times New Roman"/>
          <w:sz w:val="28"/>
          <w:szCs w:val="28"/>
          <w:lang w:val="uk-UA"/>
        </w:rPr>
        <w:t>визначених</w:t>
      </w:r>
      <w:r w:rsidR="0052767F" w:rsidRPr="0052767F">
        <w:rPr>
          <w:rFonts w:ascii="Times New Roman" w:hAnsi="Times New Roman" w:cs="Times New Roman"/>
          <w:sz w:val="28"/>
          <w:szCs w:val="28"/>
          <w:lang w:val="uk-UA"/>
        </w:rPr>
        <w:t xml:space="preserve"> чинним законодавством;</w:t>
      </w:r>
    </w:p>
    <w:p w:rsidR="0052767F" w:rsidRPr="0052767F" w:rsidRDefault="00AC5DF5" w:rsidP="002E7D4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67F" w:rsidRPr="0052767F">
        <w:rPr>
          <w:rFonts w:ascii="Times New Roman" w:hAnsi="Times New Roman" w:cs="Times New Roman"/>
          <w:sz w:val="28"/>
          <w:szCs w:val="28"/>
          <w:lang w:val="uk-UA"/>
        </w:rPr>
        <w:t xml:space="preserve">переведення на корпоративні засади процесів управління майновими </w:t>
      </w:r>
      <w:r w:rsidR="008F7F13" w:rsidRPr="0052767F">
        <w:rPr>
          <w:rFonts w:ascii="Times New Roman" w:hAnsi="Times New Roman" w:cs="Times New Roman"/>
          <w:sz w:val="28"/>
          <w:szCs w:val="28"/>
          <w:lang w:val="uk-UA"/>
        </w:rPr>
        <w:t>об’єктами</w:t>
      </w:r>
      <w:r w:rsidR="0052767F" w:rsidRPr="0052767F">
        <w:rPr>
          <w:rFonts w:ascii="Times New Roman" w:hAnsi="Times New Roman" w:cs="Times New Roman"/>
          <w:sz w:val="28"/>
          <w:szCs w:val="28"/>
          <w:lang w:val="uk-UA"/>
        </w:rPr>
        <w:t xml:space="preserve">; </w:t>
      </w:r>
    </w:p>
    <w:p w:rsidR="0052767F" w:rsidRPr="0052767F" w:rsidRDefault="00AC5DF5" w:rsidP="002E7D4D">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67F" w:rsidRPr="0052767F">
        <w:rPr>
          <w:rFonts w:ascii="Times New Roman" w:hAnsi="Times New Roman" w:cs="Times New Roman"/>
          <w:sz w:val="28"/>
          <w:szCs w:val="28"/>
          <w:lang w:val="uk-UA"/>
        </w:rPr>
        <w:t>запровадження системи контролю за виконанням умов договорів куп</w:t>
      </w:r>
      <w:r w:rsidR="002F4E52">
        <w:rPr>
          <w:rFonts w:ascii="Times New Roman" w:hAnsi="Times New Roman" w:cs="Times New Roman"/>
          <w:sz w:val="28"/>
          <w:szCs w:val="28"/>
          <w:lang w:val="uk-UA"/>
        </w:rPr>
        <w:t>ів</w:t>
      </w:r>
      <w:r w:rsidR="0052767F" w:rsidRPr="0052767F">
        <w:rPr>
          <w:rFonts w:ascii="Times New Roman" w:hAnsi="Times New Roman" w:cs="Times New Roman"/>
          <w:sz w:val="28"/>
          <w:szCs w:val="28"/>
          <w:lang w:val="uk-UA"/>
        </w:rPr>
        <w:t xml:space="preserve">лі-продажу, оренди та передачі в користування майна комунальної власності. </w:t>
      </w:r>
    </w:p>
    <w:p w:rsidR="0052767F" w:rsidRDefault="0052767F" w:rsidP="002E7D4D">
      <w:pPr>
        <w:spacing w:after="0" w:line="240" w:lineRule="auto"/>
        <w:ind w:firstLine="68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3. Право комунальної власності територіальної громади захищається законом на рівних умовах з правами власності інших </w:t>
      </w:r>
      <w:r w:rsidR="008F7F13" w:rsidRPr="0052767F">
        <w:rPr>
          <w:rFonts w:ascii="Times New Roman" w:hAnsi="Times New Roman" w:cs="Times New Roman"/>
          <w:sz w:val="28"/>
          <w:szCs w:val="28"/>
          <w:lang w:val="uk-UA"/>
        </w:rPr>
        <w:t>суб’єктів</w:t>
      </w:r>
      <w:r w:rsidRPr="0052767F">
        <w:rPr>
          <w:rFonts w:ascii="Times New Roman" w:hAnsi="Times New Roman" w:cs="Times New Roman"/>
          <w:sz w:val="28"/>
          <w:szCs w:val="28"/>
          <w:lang w:val="uk-UA"/>
        </w:rPr>
        <w:t>. Права місцевого самоврядування захищаються в судовому порядку</w:t>
      </w:r>
      <w:r w:rsidR="002E7D4D">
        <w:rPr>
          <w:rFonts w:ascii="Times New Roman" w:hAnsi="Times New Roman" w:cs="Times New Roman"/>
          <w:sz w:val="28"/>
          <w:szCs w:val="28"/>
          <w:lang w:val="uk-UA"/>
        </w:rPr>
        <w:t>.</w:t>
      </w:r>
    </w:p>
    <w:p w:rsidR="005338A3" w:rsidRPr="0052767F" w:rsidRDefault="005338A3" w:rsidP="002E7D4D">
      <w:pPr>
        <w:spacing w:after="0" w:line="240" w:lineRule="auto"/>
        <w:ind w:firstLine="680"/>
        <w:jc w:val="both"/>
        <w:rPr>
          <w:rFonts w:ascii="Times New Roman" w:hAnsi="Times New Roman" w:cs="Times New Roman"/>
          <w:sz w:val="28"/>
          <w:szCs w:val="28"/>
          <w:lang w:val="ru-RU"/>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6A4479">
        <w:rPr>
          <w:rStyle w:val="a3"/>
          <w:sz w:val="28"/>
          <w:szCs w:val="28"/>
          <w:lang w:val="uk-UA"/>
        </w:rPr>
        <w:t>0</w:t>
      </w:r>
      <w:r w:rsidRPr="003F3C17">
        <w:rPr>
          <w:rStyle w:val="a3"/>
          <w:sz w:val="28"/>
          <w:szCs w:val="28"/>
          <w:lang w:val="uk-UA"/>
        </w:rPr>
        <w:t>. Порядок користування та розпорядження об’єктами нерухомого майна територіальної громади</w:t>
      </w:r>
    </w:p>
    <w:p w:rsidR="009A2B1A" w:rsidRDefault="009A2B1A" w:rsidP="00E11860">
      <w:pPr>
        <w:pStyle w:val="a4"/>
        <w:spacing w:before="0" w:beforeAutospacing="0" w:after="0" w:afterAutospacing="0"/>
        <w:jc w:val="center"/>
        <w:rPr>
          <w:rStyle w:val="a3"/>
          <w:sz w:val="28"/>
          <w:szCs w:val="28"/>
          <w:lang w:val="uk-UA"/>
        </w:rPr>
      </w:pPr>
    </w:p>
    <w:p w:rsidR="0052767F" w:rsidRPr="0052767F" w:rsidRDefault="0052767F" w:rsidP="0052767F">
      <w:pPr>
        <w:pStyle w:val="a4"/>
        <w:spacing w:before="0" w:beforeAutospacing="0" w:after="0" w:afterAutospacing="0"/>
        <w:ind w:firstLine="720"/>
        <w:jc w:val="both"/>
        <w:rPr>
          <w:sz w:val="28"/>
          <w:szCs w:val="28"/>
          <w:lang w:val="uk-UA"/>
        </w:rPr>
      </w:pPr>
      <w:r w:rsidRPr="0052767F">
        <w:rPr>
          <w:sz w:val="28"/>
          <w:szCs w:val="28"/>
          <w:lang w:val="uk-UA"/>
        </w:rPr>
        <w:t>1. Об’єкти нерухомості комунальної власності, введені в експлуатацію з метою забезпечення конституційних прав та мінімальних соціальних потреб членів територіальної громади, використовуються за призначенням.</w:t>
      </w:r>
    </w:p>
    <w:p w:rsidR="0052767F" w:rsidRPr="009052D4" w:rsidRDefault="0052767F" w:rsidP="0052767F">
      <w:pPr>
        <w:pStyle w:val="a4"/>
        <w:spacing w:before="0" w:beforeAutospacing="0" w:after="0" w:afterAutospacing="0"/>
        <w:ind w:firstLine="720"/>
        <w:jc w:val="both"/>
        <w:rPr>
          <w:sz w:val="28"/>
          <w:szCs w:val="28"/>
          <w:lang w:val="uk-UA"/>
        </w:rPr>
      </w:pPr>
      <w:r w:rsidRPr="0052767F">
        <w:rPr>
          <w:sz w:val="28"/>
          <w:szCs w:val="28"/>
          <w:lang w:val="uk-UA"/>
        </w:rPr>
        <w:t xml:space="preserve">2. У разі наявності вільних площ, а також з метою отримання додаткових коштів </w:t>
      </w:r>
      <w:r w:rsidR="00205B73" w:rsidRPr="009052D4">
        <w:rPr>
          <w:sz w:val="28"/>
          <w:szCs w:val="28"/>
          <w:lang w:val="uk-UA"/>
        </w:rPr>
        <w:t>визначений</w:t>
      </w:r>
      <w:r w:rsidRPr="009052D4">
        <w:rPr>
          <w:sz w:val="28"/>
          <w:szCs w:val="28"/>
          <w:lang w:val="uk-UA"/>
        </w:rPr>
        <w:t xml:space="preserve"> міською радою єдиний орендодавець комунального нерухомого майна </w:t>
      </w:r>
      <w:r w:rsidR="00454D3C">
        <w:rPr>
          <w:sz w:val="28"/>
          <w:szCs w:val="28"/>
          <w:lang w:val="uk-UA"/>
        </w:rPr>
        <w:t>у встановленому порядку</w:t>
      </w:r>
      <w:r w:rsidRPr="009052D4">
        <w:rPr>
          <w:sz w:val="28"/>
          <w:szCs w:val="28"/>
          <w:lang w:val="uk-UA"/>
        </w:rPr>
        <w:t xml:space="preserve"> може передавати об</w:t>
      </w:r>
      <w:r w:rsidRPr="009052D4">
        <w:rPr>
          <w:sz w:val="28"/>
          <w:szCs w:val="28"/>
        </w:rPr>
        <w:t>’</w:t>
      </w:r>
      <w:proofErr w:type="spellStart"/>
      <w:r w:rsidRPr="009052D4">
        <w:rPr>
          <w:sz w:val="28"/>
          <w:szCs w:val="28"/>
          <w:lang w:val="uk-UA"/>
        </w:rPr>
        <w:t>єкти</w:t>
      </w:r>
      <w:proofErr w:type="spellEnd"/>
      <w:r w:rsidRPr="009052D4">
        <w:rPr>
          <w:sz w:val="28"/>
          <w:szCs w:val="28"/>
          <w:lang w:val="uk-UA"/>
        </w:rPr>
        <w:t xml:space="preserve"> нерухомого майна в оренду </w:t>
      </w:r>
      <w:r w:rsidR="002F4E52">
        <w:rPr>
          <w:sz w:val="28"/>
          <w:szCs w:val="28"/>
          <w:lang w:val="uk-UA"/>
        </w:rPr>
        <w:t>при</w:t>
      </w:r>
      <w:r w:rsidRPr="009052D4">
        <w:rPr>
          <w:sz w:val="28"/>
          <w:szCs w:val="28"/>
          <w:lang w:val="uk-UA"/>
        </w:rPr>
        <w:t xml:space="preserve"> дотриманн</w:t>
      </w:r>
      <w:r w:rsidR="002F4E52">
        <w:rPr>
          <w:sz w:val="28"/>
          <w:szCs w:val="28"/>
          <w:lang w:val="uk-UA"/>
        </w:rPr>
        <w:t>і</w:t>
      </w:r>
      <w:r w:rsidRPr="009052D4">
        <w:rPr>
          <w:sz w:val="28"/>
          <w:szCs w:val="28"/>
          <w:lang w:val="uk-UA"/>
        </w:rPr>
        <w:t xml:space="preserve"> інших нормативних та технічних умов.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3. Органи місцевого самоврядування відповідно до наданих повноважень і в порядку, </w:t>
      </w:r>
      <w:r w:rsidR="00205B73" w:rsidRPr="0052767F">
        <w:rPr>
          <w:rFonts w:ascii="Times New Roman" w:hAnsi="Times New Roman" w:cs="Times New Roman"/>
          <w:sz w:val="28"/>
          <w:szCs w:val="28"/>
          <w:lang w:val="uk-UA"/>
        </w:rPr>
        <w:t>встановленому</w:t>
      </w:r>
      <w:r w:rsidRPr="0052767F">
        <w:rPr>
          <w:rFonts w:ascii="Times New Roman" w:hAnsi="Times New Roman" w:cs="Times New Roman"/>
          <w:sz w:val="28"/>
          <w:szCs w:val="28"/>
          <w:lang w:val="uk-UA"/>
        </w:rPr>
        <w:t xml:space="preserve"> законом, здійснюють усі передбачені законодавством майнові операції з розпорядження нерухомим майном. </w:t>
      </w:r>
    </w:p>
    <w:p w:rsidR="0052767F" w:rsidRPr="0052767F" w:rsidRDefault="0052767F" w:rsidP="0052767F">
      <w:pPr>
        <w:spacing w:after="0" w:line="240" w:lineRule="auto"/>
        <w:ind w:firstLine="720"/>
        <w:jc w:val="both"/>
        <w:rPr>
          <w:rFonts w:ascii="Times New Roman" w:hAnsi="Times New Roman" w:cs="Times New Roman"/>
          <w:sz w:val="28"/>
          <w:szCs w:val="28"/>
          <w:lang w:val="uk-UA"/>
        </w:rPr>
      </w:pPr>
      <w:r w:rsidRPr="0052767F">
        <w:rPr>
          <w:rFonts w:ascii="Times New Roman" w:hAnsi="Times New Roman" w:cs="Times New Roman"/>
          <w:sz w:val="28"/>
          <w:szCs w:val="28"/>
          <w:lang w:val="uk-UA"/>
        </w:rPr>
        <w:t xml:space="preserve">4. Органи місцевого самоврядування </w:t>
      </w:r>
      <w:r w:rsidRPr="009052D4">
        <w:rPr>
          <w:rFonts w:ascii="Times New Roman" w:hAnsi="Times New Roman" w:cs="Times New Roman"/>
          <w:sz w:val="28"/>
          <w:szCs w:val="28"/>
          <w:lang w:val="uk-UA"/>
        </w:rPr>
        <w:t>та балансоутримувачі об’єктів нерухомого майна</w:t>
      </w:r>
      <w:r w:rsidRPr="0052767F">
        <w:rPr>
          <w:rFonts w:ascii="Times New Roman" w:hAnsi="Times New Roman" w:cs="Times New Roman"/>
          <w:sz w:val="28"/>
          <w:szCs w:val="28"/>
          <w:lang w:val="uk-UA"/>
        </w:rPr>
        <w:t xml:space="preserve"> здійснюють облік та регулярну перевірку стану об’єктів нерухомості комунальної власності. </w:t>
      </w:r>
    </w:p>
    <w:p w:rsidR="0052767F" w:rsidRPr="0052767F" w:rsidRDefault="0052767F" w:rsidP="0052767F">
      <w:pPr>
        <w:pStyle w:val="HTML"/>
        <w:ind w:firstLine="720"/>
        <w:jc w:val="both"/>
        <w:rPr>
          <w:sz w:val="28"/>
          <w:szCs w:val="28"/>
          <w:lang w:val="uk-UA"/>
        </w:rPr>
      </w:pPr>
      <w:r w:rsidRPr="0052767F">
        <w:rPr>
          <w:rFonts w:ascii="Times New Roman" w:hAnsi="Times New Roman" w:cs="Times New Roman"/>
          <w:sz w:val="28"/>
          <w:szCs w:val="28"/>
          <w:lang w:val="uk-UA"/>
        </w:rPr>
        <w:t xml:space="preserve">5. Органи місцевого самоврядування </w:t>
      </w:r>
      <w:r w:rsidRPr="009052D4">
        <w:rPr>
          <w:rFonts w:ascii="Times New Roman" w:hAnsi="Times New Roman" w:cs="Times New Roman"/>
          <w:sz w:val="28"/>
          <w:szCs w:val="28"/>
          <w:lang w:val="uk-UA"/>
        </w:rPr>
        <w:t xml:space="preserve">та </w:t>
      </w:r>
      <w:r w:rsidR="00205B73" w:rsidRPr="009052D4">
        <w:rPr>
          <w:rFonts w:ascii="Times New Roman" w:hAnsi="Times New Roman" w:cs="Times New Roman"/>
          <w:sz w:val="28"/>
          <w:szCs w:val="28"/>
          <w:lang w:val="uk-UA"/>
        </w:rPr>
        <w:t>балансоутримувачі</w:t>
      </w:r>
      <w:r w:rsidRPr="009052D4">
        <w:rPr>
          <w:rFonts w:ascii="Times New Roman" w:hAnsi="Times New Roman" w:cs="Times New Roman"/>
          <w:sz w:val="28"/>
          <w:szCs w:val="28"/>
          <w:lang w:val="uk-UA"/>
        </w:rPr>
        <w:t xml:space="preserve"> </w:t>
      </w:r>
      <w:r w:rsidR="00205B73" w:rsidRPr="009052D4">
        <w:rPr>
          <w:rFonts w:ascii="Times New Roman" w:hAnsi="Times New Roman" w:cs="Times New Roman"/>
          <w:sz w:val="28"/>
          <w:szCs w:val="28"/>
          <w:lang w:val="uk-UA"/>
        </w:rPr>
        <w:t>об’єктів</w:t>
      </w:r>
      <w:r w:rsidRPr="009052D4">
        <w:rPr>
          <w:rFonts w:ascii="Times New Roman" w:hAnsi="Times New Roman" w:cs="Times New Roman"/>
          <w:sz w:val="28"/>
          <w:szCs w:val="28"/>
          <w:lang w:val="uk-UA"/>
        </w:rPr>
        <w:t xml:space="preserve"> нерухомого майна</w:t>
      </w:r>
      <w:r w:rsidRPr="0052767F">
        <w:rPr>
          <w:rFonts w:ascii="Times New Roman" w:hAnsi="Times New Roman" w:cs="Times New Roman"/>
          <w:sz w:val="28"/>
          <w:szCs w:val="28"/>
          <w:lang w:val="uk-UA"/>
        </w:rPr>
        <w:t xml:space="preserve"> повинні забезпечити ефективний контроль за виконанням угод і договорів купівлі</w:t>
      </w:r>
      <w:r w:rsidR="002F4E52">
        <w:rPr>
          <w:rFonts w:ascii="Times New Roman" w:hAnsi="Times New Roman" w:cs="Times New Roman"/>
          <w:sz w:val="28"/>
          <w:szCs w:val="28"/>
          <w:lang w:val="uk-UA"/>
        </w:rPr>
        <w:t>-</w:t>
      </w:r>
      <w:r w:rsidRPr="0052767F">
        <w:rPr>
          <w:rFonts w:ascii="Times New Roman" w:hAnsi="Times New Roman" w:cs="Times New Roman"/>
          <w:sz w:val="28"/>
          <w:szCs w:val="28"/>
          <w:lang w:val="uk-UA"/>
        </w:rPr>
        <w:t>продажу, оренди, переда</w:t>
      </w:r>
      <w:r w:rsidR="002F4E52">
        <w:rPr>
          <w:rFonts w:ascii="Times New Roman" w:hAnsi="Times New Roman" w:cs="Times New Roman"/>
          <w:sz w:val="28"/>
          <w:szCs w:val="28"/>
          <w:lang w:val="uk-UA"/>
        </w:rPr>
        <w:t>чі</w:t>
      </w:r>
      <w:r w:rsidRPr="0052767F">
        <w:rPr>
          <w:rFonts w:ascii="Times New Roman" w:hAnsi="Times New Roman" w:cs="Times New Roman"/>
          <w:sz w:val="28"/>
          <w:szCs w:val="28"/>
          <w:lang w:val="uk-UA"/>
        </w:rPr>
        <w:t xml:space="preserve"> у користування та у відповідних випадках своєчасно ініціювати питання повернення майна в комунальну власність.</w:t>
      </w:r>
    </w:p>
    <w:p w:rsidR="0052767F" w:rsidRDefault="0052767F" w:rsidP="003F3C17">
      <w:pPr>
        <w:pStyle w:val="a4"/>
        <w:spacing w:before="0" w:beforeAutospacing="0" w:after="0" w:afterAutospacing="0"/>
        <w:jc w:val="both"/>
        <w:rPr>
          <w:sz w:val="28"/>
          <w:szCs w:val="28"/>
          <w:lang w:val="uk-UA"/>
        </w:rPr>
      </w:pPr>
    </w:p>
    <w:p w:rsidR="00A04CBE" w:rsidRDefault="00A04CBE" w:rsidP="00E11860">
      <w:pPr>
        <w:spacing w:after="0" w:line="240" w:lineRule="auto"/>
        <w:ind w:firstLine="720"/>
        <w:jc w:val="center"/>
        <w:rPr>
          <w:rFonts w:ascii="Times New Roman" w:eastAsia="Times New Roman" w:hAnsi="Times New Roman" w:cs="Times New Roman"/>
          <w:b/>
          <w:bCs/>
          <w:sz w:val="28"/>
          <w:szCs w:val="28"/>
          <w:lang w:val="uk-UA"/>
        </w:rPr>
      </w:pPr>
      <w:r w:rsidRPr="003F3C17">
        <w:rPr>
          <w:rFonts w:ascii="Times New Roman" w:eastAsia="Times New Roman" w:hAnsi="Times New Roman" w:cs="Times New Roman"/>
          <w:b/>
          <w:bCs/>
          <w:sz w:val="28"/>
          <w:szCs w:val="28"/>
          <w:lang w:val="uk-UA"/>
        </w:rPr>
        <w:t>Стаття 8</w:t>
      </w:r>
      <w:r w:rsidR="006A4479">
        <w:rPr>
          <w:rFonts w:ascii="Times New Roman" w:eastAsia="Times New Roman" w:hAnsi="Times New Roman" w:cs="Times New Roman"/>
          <w:b/>
          <w:bCs/>
          <w:sz w:val="28"/>
          <w:szCs w:val="28"/>
          <w:lang w:val="uk-UA"/>
        </w:rPr>
        <w:t>1</w:t>
      </w:r>
      <w:r w:rsidRPr="003F3C17">
        <w:rPr>
          <w:rFonts w:ascii="Times New Roman" w:eastAsia="Times New Roman" w:hAnsi="Times New Roman" w:cs="Times New Roman"/>
          <w:b/>
          <w:bCs/>
          <w:sz w:val="28"/>
          <w:szCs w:val="28"/>
          <w:lang w:val="uk-UA"/>
        </w:rPr>
        <w:t>. Комунальні підприємства</w:t>
      </w:r>
    </w:p>
    <w:p w:rsidR="009A2B1A" w:rsidRDefault="009A2B1A" w:rsidP="00E11860">
      <w:pPr>
        <w:spacing w:after="0" w:line="240" w:lineRule="auto"/>
        <w:ind w:firstLine="720"/>
        <w:jc w:val="center"/>
        <w:rPr>
          <w:rFonts w:ascii="Times New Roman" w:eastAsia="Times New Roman" w:hAnsi="Times New Roman" w:cs="Times New Roman"/>
          <w:b/>
          <w:bCs/>
          <w:sz w:val="28"/>
          <w:szCs w:val="28"/>
          <w:lang w:val="uk-UA"/>
        </w:rPr>
      </w:pP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A53033">
        <w:rPr>
          <w:rFonts w:ascii="Times New Roman" w:hAnsi="Times New Roman" w:cs="Times New Roman"/>
          <w:sz w:val="28"/>
          <w:szCs w:val="28"/>
          <w:lang w:val="uk-UA"/>
        </w:rPr>
        <w:t>1</w:t>
      </w:r>
      <w:r w:rsidRPr="00A53033">
        <w:rPr>
          <w:rFonts w:ascii="Times New Roman" w:hAnsi="Times New Roman" w:cs="Times New Roman"/>
          <w:b/>
          <w:sz w:val="28"/>
          <w:szCs w:val="28"/>
          <w:lang w:val="uk-UA"/>
        </w:rPr>
        <w:t xml:space="preserve">. </w:t>
      </w:r>
      <w:r w:rsidRPr="009052D4">
        <w:rPr>
          <w:rFonts w:ascii="Times New Roman" w:hAnsi="Times New Roman" w:cs="Times New Roman"/>
          <w:sz w:val="28"/>
          <w:szCs w:val="28"/>
          <w:lang w:val="uk-UA"/>
        </w:rPr>
        <w:t xml:space="preserve">Міська рада для здійснення управління об’єктами комунальної власності </w:t>
      </w:r>
      <w:r w:rsidR="002F4E52">
        <w:rPr>
          <w:rFonts w:ascii="Times New Roman" w:hAnsi="Times New Roman" w:cs="Times New Roman"/>
          <w:sz w:val="28"/>
          <w:szCs w:val="28"/>
          <w:lang w:val="uk-UA"/>
        </w:rPr>
        <w:t>територіальної</w:t>
      </w:r>
      <w:r w:rsidRPr="009052D4">
        <w:rPr>
          <w:rFonts w:ascii="Times New Roman" w:hAnsi="Times New Roman" w:cs="Times New Roman"/>
          <w:sz w:val="28"/>
          <w:szCs w:val="28"/>
          <w:lang w:val="uk-UA"/>
        </w:rPr>
        <w:t xml:space="preserve"> громади, виконання робіт, надання послуг та реалізації інших </w:t>
      </w:r>
      <w:r w:rsidRPr="009052D4">
        <w:rPr>
          <w:rFonts w:ascii="Times New Roman" w:hAnsi="Times New Roman" w:cs="Times New Roman"/>
          <w:sz w:val="28"/>
          <w:szCs w:val="28"/>
          <w:lang w:val="uk-UA"/>
        </w:rPr>
        <w:lastRenderedPageBreak/>
        <w:t>функцій для задоволення</w:t>
      </w:r>
      <w:r w:rsidR="00A53033" w:rsidRPr="009052D4">
        <w:rPr>
          <w:rFonts w:ascii="Times New Roman" w:hAnsi="Times New Roman" w:cs="Times New Roman"/>
          <w:sz w:val="28"/>
          <w:szCs w:val="28"/>
          <w:lang w:val="uk-UA"/>
        </w:rPr>
        <w:t xml:space="preserve"> </w:t>
      </w:r>
      <w:r w:rsidRPr="009052D4">
        <w:rPr>
          <w:rFonts w:ascii="Times New Roman" w:hAnsi="Times New Roman" w:cs="Times New Roman"/>
          <w:sz w:val="28"/>
          <w:szCs w:val="28"/>
          <w:lang w:val="uk-UA"/>
        </w:rPr>
        <w:t xml:space="preserve">потреб </w:t>
      </w:r>
      <w:r w:rsidR="002F4E52">
        <w:rPr>
          <w:rFonts w:ascii="Times New Roman" w:hAnsi="Times New Roman" w:cs="Times New Roman"/>
          <w:sz w:val="28"/>
          <w:szCs w:val="28"/>
          <w:lang w:val="uk-UA"/>
        </w:rPr>
        <w:t>територіальної</w:t>
      </w:r>
      <w:r w:rsidRPr="009052D4">
        <w:rPr>
          <w:rFonts w:ascii="Times New Roman" w:hAnsi="Times New Roman" w:cs="Times New Roman"/>
          <w:sz w:val="28"/>
          <w:szCs w:val="28"/>
          <w:lang w:val="uk-UA"/>
        </w:rPr>
        <w:t xml:space="preserve"> </w:t>
      </w:r>
      <w:r w:rsidR="00A53033" w:rsidRPr="009052D4">
        <w:rPr>
          <w:rFonts w:ascii="Times New Roman" w:hAnsi="Times New Roman" w:cs="Times New Roman"/>
          <w:sz w:val="28"/>
          <w:szCs w:val="28"/>
          <w:lang w:val="uk-UA"/>
        </w:rPr>
        <w:t>громади</w:t>
      </w:r>
      <w:r w:rsidRPr="009052D4">
        <w:rPr>
          <w:rFonts w:ascii="Times New Roman" w:hAnsi="Times New Roman" w:cs="Times New Roman"/>
          <w:sz w:val="28"/>
          <w:szCs w:val="28"/>
          <w:lang w:val="uk-UA"/>
        </w:rPr>
        <w:t xml:space="preserve"> може створювати комунальні підприємства. </w:t>
      </w:r>
    </w:p>
    <w:p w:rsidR="002A3D93" w:rsidRPr="00A53033" w:rsidRDefault="002A3D93" w:rsidP="002A3D93">
      <w:pPr>
        <w:spacing w:after="0" w:line="240" w:lineRule="auto"/>
        <w:ind w:firstLine="720"/>
        <w:jc w:val="both"/>
        <w:rPr>
          <w:rFonts w:ascii="Times New Roman" w:eastAsia="Times New Roman" w:hAnsi="Times New Roman" w:cs="Times New Roman"/>
          <w:sz w:val="28"/>
          <w:szCs w:val="28"/>
          <w:lang w:val="uk-UA"/>
        </w:rPr>
      </w:pPr>
      <w:r w:rsidRPr="00A53033">
        <w:rPr>
          <w:rFonts w:ascii="Times New Roman" w:eastAsia="Times New Roman" w:hAnsi="Times New Roman" w:cs="Times New Roman"/>
          <w:sz w:val="28"/>
          <w:szCs w:val="28"/>
          <w:lang w:val="uk-UA"/>
        </w:rPr>
        <w:t>2. Комунальними підприємствами вважаються підприємства, засновані на власності територіальної громади.</w:t>
      </w:r>
    </w:p>
    <w:p w:rsidR="002A3D93" w:rsidRPr="00A53033" w:rsidRDefault="002A3D93" w:rsidP="002A3D93">
      <w:pPr>
        <w:spacing w:after="0" w:line="240" w:lineRule="auto"/>
        <w:ind w:firstLine="720"/>
        <w:jc w:val="both"/>
        <w:rPr>
          <w:rFonts w:ascii="Times New Roman" w:eastAsia="Times New Roman" w:hAnsi="Times New Roman" w:cs="Times New Roman"/>
          <w:sz w:val="28"/>
          <w:szCs w:val="28"/>
          <w:lang w:val="uk-UA"/>
        </w:rPr>
      </w:pPr>
      <w:r w:rsidRPr="00A53033">
        <w:rPr>
          <w:rFonts w:ascii="Times New Roman" w:eastAsia="Times New Roman" w:hAnsi="Times New Roman" w:cs="Times New Roman"/>
          <w:sz w:val="28"/>
          <w:szCs w:val="28"/>
          <w:lang w:val="uk-UA"/>
        </w:rPr>
        <w:t xml:space="preserve">3. Комунальні підприємства мають виконувати своє громадське призначення, підтримувати соціальну спрямованість цінової політики, а також стимулювати економічну діяльність.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eastAsia="Times New Roman" w:hAnsi="Times New Roman" w:cs="Times New Roman"/>
          <w:sz w:val="28"/>
          <w:szCs w:val="28"/>
          <w:lang w:val="uk-UA"/>
        </w:rPr>
        <w:t xml:space="preserve">4. Діяльність </w:t>
      </w:r>
      <w:r w:rsidR="002F4E52">
        <w:rPr>
          <w:rFonts w:ascii="Times New Roman" w:eastAsia="Times New Roman" w:hAnsi="Times New Roman" w:cs="Times New Roman"/>
          <w:sz w:val="28"/>
          <w:szCs w:val="28"/>
          <w:lang w:val="uk-UA"/>
        </w:rPr>
        <w:t xml:space="preserve">комунальних </w:t>
      </w:r>
      <w:r w:rsidRPr="009052D4">
        <w:rPr>
          <w:rFonts w:ascii="Times New Roman" w:eastAsia="Times New Roman" w:hAnsi="Times New Roman" w:cs="Times New Roman"/>
          <w:sz w:val="28"/>
          <w:szCs w:val="28"/>
          <w:lang w:val="uk-UA"/>
        </w:rPr>
        <w:t>підприємств відбувається відповід</w:t>
      </w:r>
      <w:r w:rsidR="002F4E52">
        <w:rPr>
          <w:rFonts w:ascii="Times New Roman" w:eastAsia="Times New Roman" w:hAnsi="Times New Roman" w:cs="Times New Roman"/>
          <w:sz w:val="28"/>
          <w:szCs w:val="28"/>
          <w:lang w:val="uk-UA"/>
        </w:rPr>
        <w:t>но до їх статутів, що затверджую</w:t>
      </w:r>
      <w:r w:rsidRPr="009052D4">
        <w:rPr>
          <w:rFonts w:ascii="Times New Roman" w:eastAsia="Times New Roman" w:hAnsi="Times New Roman" w:cs="Times New Roman"/>
          <w:sz w:val="28"/>
          <w:szCs w:val="28"/>
          <w:lang w:val="uk-UA"/>
        </w:rPr>
        <w:t xml:space="preserve">ться рішенням міської ради за поданням уповноваженого органу, до сфери </w:t>
      </w:r>
      <w:r w:rsidR="002F4E52">
        <w:rPr>
          <w:rFonts w:ascii="Times New Roman" w:eastAsia="Times New Roman" w:hAnsi="Times New Roman" w:cs="Times New Roman"/>
          <w:sz w:val="28"/>
          <w:szCs w:val="28"/>
          <w:lang w:val="uk-UA"/>
        </w:rPr>
        <w:t xml:space="preserve">управління </w:t>
      </w:r>
      <w:r w:rsidRPr="009052D4">
        <w:rPr>
          <w:rFonts w:ascii="Times New Roman" w:eastAsia="Times New Roman" w:hAnsi="Times New Roman" w:cs="Times New Roman"/>
          <w:sz w:val="28"/>
          <w:szCs w:val="28"/>
          <w:lang w:val="uk-UA"/>
        </w:rPr>
        <w:t xml:space="preserve">якого входить підприємство.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5. Керівник </w:t>
      </w:r>
      <w:r w:rsidR="002F4E52">
        <w:rPr>
          <w:rFonts w:ascii="Times New Roman" w:eastAsia="Times New Roman" w:hAnsi="Times New Roman" w:cs="Times New Roman"/>
          <w:sz w:val="28"/>
          <w:szCs w:val="28"/>
          <w:lang w:val="uk-UA"/>
        </w:rPr>
        <w:t xml:space="preserve">комунального </w:t>
      </w:r>
      <w:r w:rsidRPr="009052D4">
        <w:rPr>
          <w:rFonts w:ascii="Times New Roman" w:hAnsi="Times New Roman" w:cs="Times New Roman"/>
          <w:sz w:val="28"/>
          <w:szCs w:val="28"/>
          <w:lang w:val="uk-UA"/>
        </w:rPr>
        <w:t xml:space="preserve">підприємства призначається та звільняється з посади розпорядженням міського голови. При </w:t>
      </w:r>
      <w:proofErr w:type="spellStart"/>
      <w:r w:rsidRPr="009052D4">
        <w:rPr>
          <w:rFonts w:ascii="Times New Roman" w:hAnsi="Times New Roman" w:cs="Times New Roman"/>
          <w:sz w:val="28"/>
          <w:szCs w:val="28"/>
          <w:lang w:val="uk-UA"/>
        </w:rPr>
        <w:t>наймі</w:t>
      </w:r>
      <w:proofErr w:type="spellEnd"/>
      <w:r w:rsidRPr="009052D4">
        <w:rPr>
          <w:rFonts w:ascii="Times New Roman" w:hAnsi="Times New Roman" w:cs="Times New Roman"/>
          <w:sz w:val="28"/>
          <w:szCs w:val="28"/>
          <w:lang w:val="uk-UA"/>
        </w:rPr>
        <w:t xml:space="preserve"> керівника підприємства з ним обов’язково укладається трудовий контракт, в якому визначаються строк найму, права, обов’язки та відповідальність керівника, умови його матеріального забезпечення, умови звільнення його з посади, інші умови найму за згодою сторін. Усі майнові операції, питання розподілу прибутків та процеси затвердження фінансових звітів комунальних підприємств врегульову</w:t>
      </w:r>
      <w:r w:rsidR="002F4E52">
        <w:rPr>
          <w:rFonts w:ascii="Times New Roman" w:hAnsi="Times New Roman" w:cs="Times New Roman"/>
          <w:sz w:val="28"/>
          <w:szCs w:val="28"/>
          <w:lang w:val="uk-UA"/>
        </w:rPr>
        <w:t>ю</w:t>
      </w:r>
      <w:r w:rsidRPr="009052D4">
        <w:rPr>
          <w:rFonts w:ascii="Times New Roman" w:hAnsi="Times New Roman" w:cs="Times New Roman"/>
          <w:sz w:val="28"/>
          <w:szCs w:val="28"/>
          <w:lang w:val="uk-UA"/>
        </w:rPr>
        <w:t xml:space="preserve">ться рішенням міської ради, крім випадків, передбачених їх статутами. </w:t>
      </w:r>
    </w:p>
    <w:p w:rsidR="002A3D93" w:rsidRPr="009052D4" w:rsidRDefault="002A3D93" w:rsidP="002A3D9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6. Припинення діяльності комунального підприємства здійснюється в порядку, встановленому чинним законодавством. </w:t>
      </w:r>
    </w:p>
    <w:p w:rsidR="002A3D93" w:rsidRPr="002A3D93" w:rsidRDefault="002A3D93" w:rsidP="002A3D93">
      <w:pPr>
        <w:spacing w:after="0" w:line="240" w:lineRule="auto"/>
        <w:ind w:firstLine="720"/>
        <w:jc w:val="both"/>
        <w:rPr>
          <w:rFonts w:ascii="Times New Roman" w:eastAsia="Times New Roman" w:hAnsi="Times New Roman" w:cs="Times New Roman"/>
          <w:sz w:val="28"/>
          <w:szCs w:val="28"/>
          <w:lang w:val="uk-UA"/>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6A4479">
        <w:rPr>
          <w:rStyle w:val="a3"/>
          <w:sz w:val="28"/>
          <w:szCs w:val="28"/>
          <w:lang w:val="uk-UA"/>
        </w:rPr>
        <w:t>2</w:t>
      </w:r>
      <w:r w:rsidRPr="003F3C17">
        <w:rPr>
          <w:rStyle w:val="a3"/>
          <w:sz w:val="28"/>
          <w:szCs w:val="28"/>
          <w:lang w:val="uk-UA"/>
        </w:rPr>
        <w:t>. Управління корпоративними правами територіальної громади</w:t>
      </w:r>
    </w:p>
    <w:p w:rsidR="008A3D8E" w:rsidRDefault="008A3D8E" w:rsidP="00A91E58">
      <w:pPr>
        <w:pStyle w:val="a4"/>
        <w:spacing w:before="0" w:beforeAutospacing="0" w:after="0" w:afterAutospacing="0"/>
        <w:ind w:firstLine="720"/>
        <w:jc w:val="both"/>
        <w:rPr>
          <w:sz w:val="28"/>
          <w:szCs w:val="28"/>
          <w:lang w:val="uk-UA"/>
        </w:rPr>
      </w:pPr>
    </w:p>
    <w:p w:rsidR="00FA1283" w:rsidRPr="00FA1283" w:rsidRDefault="00FA1283" w:rsidP="00FA1283">
      <w:pPr>
        <w:pStyle w:val="a4"/>
        <w:spacing w:before="0" w:beforeAutospacing="0" w:after="0" w:afterAutospacing="0"/>
        <w:ind w:firstLine="720"/>
        <w:jc w:val="both"/>
        <w:rPr>
          <w:sz w:val="28"/>
          <w:szCs w:val="28"/>
          <w:lang w:val="uk-UA"/>
        </w:rPr>
      </w:pPr>
      <w:r w:rsidRPr="00FA1283">
        <w:rPr>
          <w:sz w:val="28"/>
          <w:szCs w:val="28"/>
          <w:lang w:val="uk-UA"/>
        </w:rPr>
        <w:t>1. Органи місцевого самоврядування вживають заходів щодо закріплення в статутах підприємств з майновою участю територіальної громади положень, що враховують вимоги Статуту.</w:t>
      </w:r>
    </w:p>
    <w:p w:rsidR="00FA1283" w:rsidRPr="009052D4" w:rsidRDefault="00FA1283" w:rsidP="00FA128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2. Правомочності щодо участі в управлінні господарськими товариствами</w:t>
      </w:r>
      <w:r w:rsidR="002F4E52">
        <w:rPr>
          <w:rFonts w:ascii="Times New Roman" w:hAnsi="Times New Roman" w:cs="Times New Roman"/>
          <w:sz w:val="28"/>
          <w:szCs w:val="28"/>
          <w:lang w:val="uk-UA"/>
        </w:rPr>
        <w:t>,</w:t>
      </w:r>
      <w:r w:rsidRPr="009052D4">
        <w:rPr>
          <w:rFonts w:ascii="Times New Roman" w:hAnsi="Times New Roman" w:cs="Times New Roman"/>
          <w:sz w:val="28"/>
          <w:szCs w:val="28"/>
          <w:lang w:val="uk-UA"/>
        </w:rPr>
        <w:t xml:space="preserve"> у статутних капіталах яких є частка (акції) територіальної громади</w:t>
      </w:r>
      <w:r w:rsidR="002F4E52">
        <w:rPr>
          <w:rFonts w:ascii="Times New Roman" w:hAnsi="Times New Roman" w:cs="Times New Roman"/>
          <w:sz w:val="28"/>
          <w:szCs w:val="28"/>
          <w:lang w:val="uk-UA"/>
        </w:rPr>
        <w:t>,</w:t>
      </w:r>
      <w:r w:rsidRPr="009052D4">
        <w:rPr>
          <w:rFonts w:ascii="Times New Roman" w:hAnsi="Times New Roman" w:cs="Times New Roman"/>
          <w:sz w:val="28"/>
          <w:szCs w:val="28"/>
          <w:lang w:val="uk-UA"/>
        </w:rPr>
        <w:t xml:space="preserve"> можуть здійснюватися згідно з правами та обов’язками, визначеними договором доручення з управління корпоративними правами територіальної громади. </w:t>
      </w:r>
    </w:p>
    <w:p w:rsidR="00FA1283" w:rsidRPr="009052D4" w:rsidRDefault="00FA1283" w:rsidP="00FA1283">
      <w:pPr>
        <w:spacing w:after="0" w:line="240" w:lineRule="auto"/>
        <w:ind w:firstLine="720"/>
        <w:jc w:val="both"/>
        <w:rPr>
          <w:rFonts w:ascii="Times New Roman" w:hAnsi="Times New Roman" w:cs="Times New Roman"/>
          <w:sz w:val="28"/>
          <w:szCs w:val="28"/>
          <w:lang w:val="uk-UA"/>
        </w:rPr>
      </w:pPr>
      <w:r w:rsidRPr="009052D4">
        <w:rPr>
          <w:rFonts w:ascii="Times New Roman" w:hAnsi="Times New Roman" w:cs="Times New Roman"/>
          <w:sz w:val="28"/>
          <w:szCs w:val="28"/>
          <w:lang w:val="uk-UA"/>
        </w:rPr>
        <w:t xml:space="preserve">3. Здійснення оцінки корпоративних прав територіальної громади відбувається в установленому порядку відповідно до вимог чинного законодавства України. </w:t>
      </w:r>
    </w:p>
    <w:p w:rsidR="00FA1283" w:rsidRDefault="00FA1283" w:rsidP="00FA1283">
      <w:pPr>
        <w:jc w:val="both"/>
        <w:rPr>
          <w:rFonts w:ascii="Times New Roman" w:hAnsi="Times New Roman" w:cs="Times New Roman"/>
          <w:sz w:val="24"/>
          <w:szCs w:val="24"/>
          <w:lang w:val="uk-UA"/>
        </w:rPr>
      </w:pPr>
    </w:p>
    <w:p w:rsidR="00A04CBE" w:rsidRDefault="00A04CBE" w:rsidP="00E11860">
      <w:pPr>
        <w:pStyle w:val="a4"/>
        <w:spacing w:before="0" w:beforeAutospacing="0" w:after="0" w:afterAutospacing="0"/>
        <w:jc w:val="center"/>
        <w:rPr>
          <w:rStyle w:val="a3"/>
          <w:sz w:val="28"/>
          <w:szCs w:val="28"/>
          <w:lang w:val="uk-UA"/>
        </w:rPr>
      </w:pPr>
      <w:r w:rsidRPr="003F3C17">
        <w:rPr>
          <w:rStyle w:val="a3"/>
          <w:sz w:val="28"/>
          <w:szCs w:val="28"/>
          <w:lang w:val="uk-UA"/>
        </w:rPr>
        <w:t>Стаття 8</w:t>
      </w:r>
      <w:r w:rsidR="006A4479">
        <w:rPr>
          <w:rStyle w:val="a3"/>
          <w:sz w:val="28"/>
          <w:szCs w:val="28"/>
          <w:lang w:val="uk-UA"/>
        </w:rPr>
        <w:t>3</w:t>
      </w:r>
      <w:r w:rsidRPr="003F3C17">
        <w:rPr>
          <w:rStyle w:val="a3"/>
          <w:sz w:val="28"/>
          <w:szCs w:val="28"/>
          <w:lang w:val="uk-UA"/>
        </w:rPr>
        <w:t>. Нагромадження майна та майнових прав. Відчуження майна та майнових прав. Новітні форми реалізації майнових прав територіальної громади</w:t>
      </w:r>
    </w:p>
    <w:p w:rsidR="009A2B1A" w:rsidRDefault="009A2B1A" w:rsidP="007613E0">
      <w:pPr>
        <w:pStyle w:val="a4"/>
        <w:spacing w:before="0" w:beforeAutospacing="0" w:after="0" w:afterAutospacing="0"/>
        <w:ind w:firstLine="680"/>
        <w:jc w:val="center"/>
        <w:rPr>
          <w:rStyle w:val="a3"/>
          <w:sz w:val="28"/>
          <w:szCs w:val="28"/>
          <w:lang w:val="uk-UA"/>
        </w:rPr>
      </w:pPr>
    </w:p>
    <w:p w:rsidR="00A04CBE" w:rsidRPr="003F3C17" w:rsidRDefault="00A04CBE" w:rsidP="007613E0">
      <w:pPr>
        <w:pStyle w:val="a4"/>
        <w:spacing w:before="0" w:beforeAutospacing="0" w:after="0" w:afterAutospacing="0"/>
        <w:ind w:firstLine="680"/>
        <w:jc w:val="both"/>
        <w:rPr>
          <w:sz w:val="28"/>
          <w:szCs w:val="28"/>
          <w:lang w:val="uk-UA"/>
        </w:rPr>
      </w:pPr>
      <w:r w:rsidRPr="003F3C17">
        <w:rPr>
          <w:sz w:val="28"/>
          <w:szCs w:val="28"/>
          <w:lang w:val="uk-UA"/>
        </w:rPr>
        <w:t>1. Виконавчі органи міської ради відстежують процеси переходу прав власності на майнові об’єкти або права, що належали чи згідно з чинним законодавством мали належати територіальній громаді, або якщо з’ясування права власності на ці об’єкти і майнові права остаточно не відбулося.</w:t>
      </w:r>
    </w:p>
    <w:p w:rsidR="00A04CBE" w:rsidRPr="003F3C17" w:rsidRDefault="00A04CBE" w:rsidP="007613E0">
      <w:pPr>
        <w:pStyle w:val="a4"/>
        <w:spacing w:before="0" w:beforeAutospacing="0" w:after="0" w:afterAutospacing="0"/>
        <w:ind w:firstLine="680"/>
        <w:jc w:val="both"/>
        <w:rPr>
          <w:sz w:val="28"/>
          <w:szCs w:val="28"/>
          <w:lang w:val="uk-UA"/>
        </w:rPr>
      </w:pPr>
      <w:r w:rsidRPr="003F3C17">
        <w:rPr>
          <w:sz w:val="28"/>
          <w:szCs w:val="28"/>
          <w:lang w:val="uk-UA"/>
        </w:rPr>
        <w:lastRenderedPageBreak/>
        <w:t>2. Органи місцевого самоврядування здійснюють придбання майна та майнових прав в обсягах, необхідних для виконання власних повноважень та розвитку територіальної громади.</w:t>
      </w:r>
    </w:p>
    <w:p w:rsidR="00A04CBE" w:rsidRPr="003F3C17" w:rsidRDefault="00A04CBE" w:rsidP="007613E0">
      <w:pPr>
        <w:pStyle w:val="a4"/>
        <w:spacing w:before="0" w:beforeAutospacing="0" w:after="0" w:afterAutospacing="0"/>
        <w:ind w:firstLine="680"/>
        <w:jc w:val="both"/>
        <w:rPr>
          <w:sz w:val="28"/>
          <w:szCs w:val="28"/>
          <w:lang w:val="uk-UA"/>
        </w:rPr>
      </w:pPr>
      <w:r w:rsidRPr="003F3C17">
        <w:rPr>
          <w:sz w:val="28"/>
          <w:szCs w:val="28"/>
          <w:lang w:val="uk-UA"/>
        </w:rPr>
        <w:t>3. Майнові об’єкти та права можуть відчужуватись у випадках:</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вони не потрібні з огляду на надання громадських послуг;</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необхідно сприяти утворенню приватної власності, процесам розвитку підприємництва та конкуренції;</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існує потреба в отриманні коштів на виконання завдань, що вважаються пріоритетними для потреб територіальної громади;</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необхідно забезпечити нагальні потреби територіальної громади або частини жителів міста;</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їх діяльність або їх утримання наносить збитків, або майнові права не забезпечують необхідний вплив на виробничі та підприємницькі процеси;</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 xml:space="preserve">– </w:t>
      </w:r>
      <w:r w:rsidR="00A04CBE" w:rsidRPr="003F3C17">
        <w:rPr>
          <w:sz w:val="28"/>
          <w:szCs w:val="28"/>
          <w:lang w:val="uk-UA"/>
        </w:rPr>
        <w:t>якщо необхідно заснувати іншу майнову структуру.</w:t>
      </w:r>
    </w:p>
    <w:p w:rsidR="00A04CBE" w:rsidRPr="003F3C17" w:rsidRDefault="00A04CBE" w:rsidP="007613E0">
      <w:pPr>
        <w:pStyle w:val="a4"/>
        <w:spacing w:before="0" w:beforeAutospacing="0" w:after="0" w:afterAutospacing="0"/>
        <w:ind w:firstLine="680"/>
        <w:jc w:val="both"/>
        <w:rPr>
          <w:sz w:val="28"/>
          <w:szCs w:val="28"/>
          <w:lang w:val="uk-UA"/>
        </w:rPr>
      </w:pPr>
      <w:r w:rsidRPr="003F3C17">
        <w:rPr>
          <w:sz w:val="28"/>
          <w:szCs w:val="28"/>
          <w:lang w:val="uk-UA"/>
        </w:rPr>
        <w:t>4. Питання щодо нагромадження і відчуження майна та майнових прав регулярно вносяться на розгляд органів місцевого самоврядування.</w:t>
      </w:r>
    </w:p>
    <w:p w:rsidR="00A04CBE" w:rsidRPr="003F3C17" w:rsidRDefault="00A04CBE" w:rsidP="007613E0">
      <w:pPr>
        <w:pStyle w:val="a4"/>
        <w:spacing w:before="0" w:beforeAutospacing="0" w:after="0" w:afterAutospacing="0"/>
        <w:ind w:firstLine="680"/>
        <w:jc w:val="both"/>
        <w:rPr>
          <w:sz w:val="28"/>
          <w:szCs w:val="28"/>
          <w:lang w:val="uk-UA"/>
        </w:rPr>
      </w:pPr>
      <w:r w:rsidRPr="003F3C17">
        <w:rPr>
          <w:sz w:val="28"/>
          <w:szCs w:val="28"/>
          <w:lang w:val="uk-UA"/>
        </w:rPr>
        <w:t>5. Органи місцевого самоврядування розробляють та запроваджують новітні форми реалізації майнових прав та майнового менеджменту, що базуються на:</w:t>
      </w:r>
    </w:p>
    <w:p w:rsidR="00A04CBE" w:rsidRPr="003F3C17" w:rsidRDefault="002F4E52" w:rsidP="007613E0">
      <w:pPr>
        <w:pStyle w:val="a4"/>
        <w:spacing w:before="0" w:beforeAutospacing="0" w:after="0" w:afterAutospacing="0"/>
        <w:ind w:firstLine="680"/>
        <w:jc w:val="both"/>
        <w:rPr>
          <w:sz w:val="28"/>
          <w:szCs w:val="28"/>
          <w:lang w:val="uk-UA"/>
        </w:rPr>
      </w:pPr>
      <w:r>
        <w:rPr>
          <w:sz w:val="28"/>
          <w:szCs w:val="28"/>
          <w:lang w:val="uk-UA"/>
        </w:rPr>
        <w:t>–</w:t>
      </w:r>
      <w:r w:rsidR="00A04CBE" w:rsidRPr="003F3C17">
        <w:rPr>
          <w:sz w:val="28"/>
          <w:szCs w:val="28"/>
          <w:lang w:val="uk-UA"/>
        </w:rPr>
        <w:t xml:space="preserve"> економічному стимулюванні працівників;</w:t>
      </w:r>
    </w:p>
    <w:p w:rsidR="00A04CBE" w:rsidRDefault="002F4E52" w:rsidP="007613E0">
      <w:pPr>
        <w:pStyle w:val="a4"/>
        <w:spacing w:before="0" w:beforeAutospacing="0" w:after="0" w:afterAutospacing="0"/>
        <w:ind w:firstLine="680"/>
        <w:jc w:val="both"/>
        <w:rPr>
          <w:sz w:val="28"/>
          <w:szCs w:val="28"/>
          <w:lang w:val="uk-UA"/>
        </w:rPr>
      </w:pPr>
      <w:r>
        <w:rPr>
          <w:sz w:val="28"/>
          <w:szCs w:val="28"/>
          <w:lang w:val="uk-UA"/>
        </w:rPr>
        <w:t>–</w:t>
      </w:r>
      <w:r w:rsidR="00A04CBE" w:rsidRPr="003F3C17">
        <w:rPr>
          <w:sz w:val="28"/>
          <w:szCs w:val="28"/>
          <w:lang w:val="uk-UA"/>
        </w:rPr>
        <w:t xml:space="preserve"> використанні можливостей чинного законодавства з питань діяльності господарських товариств.</w:t>
      </w:r>
    </w:p>
    <w:p w:rsidR="00637E80" w:rsidRPr="003F3C17" w:rsidRDefault="00637E80" w:rsidP="007613E0">
      <w:pPr>
        <w:pStyle w:val="a4"/>
        <w:spacing w:before="0" w:beforeAutospacing="0" w:after="0" w:afterAutospacing="0"/>
        <w:ind w:firstLine="680"/>
        <w:jc w:val="both"/>
        <w:rPr>
          <w:sz w:val="28"/>
          <w:szCs w:val="28"/>
          <w:lang w:val="uk-UA"/>
        </w:rPr>
      </w:pPr>
    </w:p>
    <w:p w:rsidR="00A04CBE" w:rsidRPr="00A04CBE" w:rsidRDefault="00A04CBE" w:rsidP="00A04CBE">
      <w:pPr>
        <w:pStyle w:val="a4"/>
        <w:spacing w:before="0" w:beforeAutospacing="0" w:after="0" w:afterAutospacing="0"/>
        <w:ind w:firstLine="720"/>
        <w:jc w:val="center"/>
        <w:rPr>
          <w:sz w:val="28"/>
          <w:szCs w:val="28"/>
          <w:lang w:val="uk-UA"/>
        </w:rPr>
      </w:pPr>
      <w:r w:rsidRPr="00A04CBE">
        <w:rPr>
          <w:rStyle w:val="a3"/>
          <w:sz w:val="28"/>
          <w:szCs w:val="28"/>
          <w:lang w:val="uk-UA"/>
        </w:rPr>
        <w:t>РОЗДІЛ ХIІ</w:t>
      </w:r>
    </w:p>
    <w:p w:rsidR="00A04CBE" w:rsidRDefault="00A04CBE" w:rsidP="00A04CBE">
      <w:pPr>
        <w:pStyle w:val="a4"/>
        <w:spacing w:before="0" w:beforeAutospacing="0" w:after="0" w:afterAutospacing="0"/>
        <w:ind w:firstLine="720"/>
        <w:jc w:val="center"/>
        <w:rPr>
          <w:rStyle w:val="a3"/>
          <w:sz w:val="28"/>
          <w:szCs w:val="28"/>
          <w:lang w:val="uk-UA"/>
        </w:rPr>
      </w:pPr>
      <w:r w:rsidRPr="00A04CBE">
        <w:rPr>
          <w:rStyle w:val="a3"/>
          <w:sz w:val="28"/>
          <w:szCs w:val="28"/>
          <w:lang w:val="uk-UA"/>
        </w:rPr>
        <w:t>ЗАКЛЮЧНІ ПОЛОЖЕННЯ</w:t>
      </w:r>
    </w:p>
    <w:p w:rsidR="009A2B1A" w:rsidRDefault="009A2B1A" w:rsidP="00A04CBE">
      <w:pPr>
        <w:pStyle w:val="a4"/>
        <w:spacing w:before="0" w:beforeAutospacing="0" w:after="0" w:afterAutospacing="0"/>
        <w:ind w:firstLine="720"/>
        <w:jc w:val="center"/>
        <w:rPr>
          <w:rStyle w:val="a3"/>
          <w:sz w:val="28"/>
          <w:szCs w:val="28"/>
          <w:lang w:val="uk-UA"/>
        </w:rPr>
      </w:pP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t>Стаття 8</w:t>
      </w:r>
      <w:r w:rsidR="006A4479">
        <w:rPr>
          <w:rStyle w:val="a3"/>
          <w:sz w:val="28"/>
          <w:szCs w:val="28"/>
          <w:lang w:val="uk-UA"/>
        </w:rPr>
        <w:t>4</w:t>
      </w:r>
      <w:r w:rsidRPr="00A04CBE">
        <w:rPr>
          <w:rStyle w:val="a3"/>
          <w:sz w:val="28"/>
          <w:szCs w:val="28"/>
          <w:lang w:val="uk-UA"/>
        </w:rPr>
        <w:t>. Порядок прийняття і реєстрації Статуту</w:t>
      </w:r>
    </w:p>
    <w:p w:rsidR="009A2B1A" w:rsidRPr="00A04CBE" w:rsidRDefault="009A2B1A" w:rsidP="00E11860">
      <w:pPr>
        <w:pStyle w:val="a4"/>
        <w:spacing w:before="0" w:beforeAutospacing="0" w:after="0" w:afterAutospacing="0"/>
        <w:ind w:firstLine="720"/>
        <w:jc w:val="center"/>
        <w:rPr>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Статут приймається на пленарному засіданні міської ради більшістю голосів депутатів від загального складу міської ради.</w:t>
      </w:r>
    </w:p>
    <w:p w:rsidR="00A04CBE" w:rsidRDefault="00CF4BA3" w:rsidP="00CF4BA3">
      <w:pPr>
        <w:pStyle w:val="a6"/>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A04CBE" w:rsidRPr="00A04CBE">
        <w:rPr>
          <w:rFonts w:ascii="Times New Roman" w:hAnsi="Times New Roman" w:cs="Times New Roman"/>
          <w:color w:val="000000" w:themeColor="text1"/>
          <w:sz w:val="28"/>
          <w:szCs w:val="28"/>
        </w:rPr>
        <w:t xml:space="preserve">Статут набуває чинності з дня його державної реєстрації </w:t>
      </w:r>
      <w:r w:rsidR="00A04CBE" w:rsidRPr="008620E1">
        <w:rPr>
          <w:rFonts w:ascii="Times New Roman" w:hAnsi="Times New Roman" w:cs="Times New Roman"/>
          <w:color w:val="000000" w:themeColor="text1"/>
          <w:sz w:val="28"/>
          <w:szCs w:val="28"/>
        </w:rPr>
        <w:t xml:space="preserve">в </w:t>
      </w:r>
      <w:r w:rsidR="004750DF" w:rsidRPr="008620E1">
        <w:rPr>
          <w:rFonts w:ascii="Times New Roman" w:hAnsi="Times New Roman" w:cs="Times New Roman"/>
          <w:color w:val="000000" w:themeColor="text1"/>
          <w:sz w:val="28"/>
          <w:szCs w:val="28"/>
        </w:rPr>
        <w:t>П</w:t>
      </w:r>
      <w:r w:rsidR="001322EA" w:rsidRPr="008620E1">
        <w:rPr>
          <w:rFonts w:ascii="Times New Roman" w:hAnsi="Times New Roman" w:cs="Times New Roman"/>
          <w:color w:val="000000" w:themeColor="text1"/>
          <w:sz w:val="28"/>
          <w:szCs w:val="28"/>
        </w:rPr>
        <w:t>івденно-</w:t>
      </w:r>
      <w:r w:rsidR="004750DF" w:rsidRPr="008620E1">
        <w:rPr>
          <w:rFonts w:ascii="Times New Roman" w:hAnsi="Times New Roman" w:cs="Times New Roman"/>
          <w:color w:val="000000" w:themeColor="text1"/>
          <w:sz w:val="28"/>
          <w:szCs w:val="28"/>
        </w:rPr>
        <w:t>С</w:t>
      </w:r>
      <w:r w:rsidR="001322EA" w:rsidRPr="008620E1">
        <w:rPr>
          <w:rFonts w:ascii="Times New Roman" w:hAnsi="Times New Roman" w:cs="Times New Roman"/>
          <w:color w:val="000000" w:themeColor="text1"/>
          <w:sz w:val="28"/>
          <w:szCs w:val="28"/>
        </w:rPr>
        <w:t>хідному міжрегіональному управлінні Міністерства юстиції (м. Дніпро).</w:t>
      </w:r>
    </w:p>
    <w:p w:rsidR="00CF4BA3" w:rsidRPr="00A04CBE" w:rsidRDefault="00CF4BA3" w:rsidP="00CF4BA3">
      <w:pPr>
        <w:pStyle w:val="a6"/>
        <w:spacing w:after="0" w:line="240" w:lineRule="auto"/>
        <w:jc w:val="both"/>
        <w:rPr>
          <w:rFonts w:ascii="Times New Roman" w:hAnsi="Times New Roman" w:cs="Times New Roman"/>
          <w:color w:val="000000" w:themeColor="text1"/>
          <w:sz w:val="28"/>
          <w:szCs w:val="28"/>
        </w:rPr>
      </w:pP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t>Стаття 8</w:t>
      </w:r>
      <w:r w:rsidR="006A4479">
        <w:rPr>
          <w:rStyle w:val="a3"/>
          <w:sz w:val="28"/>
          <w:szCs w:val="28"/>
          <w:lang w:val="uk-UA"/>
        </w:rPr>
        <w:t>5</w:t>
      </w:r>
      <w:r w:rsidRPr="00A04CBE">
        <w:rPr>
          <w:rStyle w:val="a3"/>
          <w:sz w:val="28"/>
          <w:szCs w:val="28"/>
          <w:lang w:val="uk-UA"/>
        </w:rPr>
        <w:t>. Порядок внесення змін до Статуту</w:t>
      </w:r>
    </w:p>
    <w:p w:rsidR="009A2B1A" w:rsidRDefault="009A2B1A" w:rsidP="00E11860">
      <w:pPr>
        <w:pStyle w:val="a4"/>
        <w:spacing w:before="0" w:beforeAutospacing="0" w:after="0" w:afterAutospacing="0"/>
        <w:ind w:firstLine="720"/>
        <w:jc w:val="center"/>
        <w:rPr>
          <w:rStyle w:val="a3"/>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Зміни до Статуту приймаються міською радою більшістю голосів депутатів від загального складу міської ради.</w:t>
      </w: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 xml:space="preserve">2. Право </w:t>
      </w:r>
      <w:r w:rsidR="002F4E52">
        <w:rPr>
          <w:sz w:val="28"/>
          <w:szCs w:val="28"/>
          <w:lang w:val="uk-UA"/>
        </w:rPr>
        <w:t xml:space="preserve">на </w:t>
      </w:r>
      <w:r w:rsidRPr="00A04CBE">
        <w:rPr>
          <w:sz w:val="28"/>
          <w:szCs w:val="28"/>
          <w:lang w:val="uk-UA"/>
        </w:rPr>
        <w:t xml:space="preserve">внесення </w:t>
      </w:r>
      <w:proofErr w:type="spellStart"/>
      <w:r w:rsidRPr="00A04CBE">
        <w:rPr>
          <w:sz w:val="28"/>
          <w:szCs w:val="28"/>
          <w:lang w:val="uk-UA"/>
        </w:rPr>
        <w:t>про</w:t>
      </w:r>
      <w:r w:rsidR="002F4E52">
        <w:rPr>
          <w:sz w:val="28"/>
          <w:szCs w:val="28"/>
          <w:lang w:val="uk-UA"/>
        </w:rPr>
        <w:t>є</w:t>
      </w:r>
      <w:r w:rsidRPr="00A04CBE">
        <w:rPr>
          <w:sz w:val="28"/>
          <w:szCs w:val="28"/>
          <w:lang w:val="uk-UA"/>
        </w:rPr>
        <w:t>ктів</w:t>
      </w:r>
      <w:proofErr w:type="spellEnd"/>
      <w:r w:rsidRPr="00A04CBE">
        <w:rPr>
          <w:sz w:val="28"/>
          <w:szCs w:val="28"/>
          <w:lang w:val="uk-UA"/>
        </w:rPr>
        <w:t xml:space="preserve"> змін до Статуту мають міський голова, виконавчий комітет міської ради, депутати міської ради, постійні комісії міської ради, загальні збори громадян. Відповідні зміни до Статуту вносяться також міською радою за результатами місцевого референдуму.</w:t>
      </w: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 xml:space="preserve">3. Рішення про внесення змін до Статуту приймається міською радою не пізніше 3 місяців після подання </w:t>
      </w:r>
      <w:proofErr w:type="spellStart"/>
      <w:r w:rsidRPr="00A04CBE">
        <w:rPr>
          <w:sz w:val="28"/>
          <w:szCs w:val="28"/>
          <w:lang w:val="uk-UA"/>
        </w:rPr>
        <w:t>про</w:t>
      </w:r>
      <w:r w:rsidR="002F4E52">
        <w:rPr>
          <w:sz w:val="28"/>
          <w:szCs w:val="28"/>
          <w:lang w:val="uk-UA"/>
        </w:rPr>
        <w:t>є</w:t>
      </w:r>
      <w:r w:rsidRPr="00A04CBE">
        <w:rPr>
          <w:sz w:val="28"/>
          <w:szCs w:val="28"/>
          <w:lang w:val="uk-UA"/>
        </w:rPr>
        <w:t>ктів</w:t>
      </w:r>
      <w:proofErr w:type="spellEnd"/>
      <w:r w:rsidRPr="00A04CBE">
        <w:rPr>
          <w:sz w:val="28"/>
          <w:szCs w:val="28"/>
          <w:lang w:val="uk-UA"/>
        </w:rPr>
        <w:t xml:space="preserve"> змін.</w:t>
      </w:r>
    </w:p>
    <w:p w:rsid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4. Про внесення змін до Статуту міський голова у п’ятиденний термін повідомляє орган, що здійснив реєстрацію Статуту.</w:t>
      </w:r>
    </w:p>
    <w:p w:rsidR="00A04CBE" w:rsidRDefault="00A04CBE" w:rsidP="00E11860">
      <w:pPr>
        <w:pStyle w:val="a4"/>
        <w:spacing w:before="0" w:beforeAutospacing="0" w:after="0" w:afterAutospacing="0"/>
        <w:ind w:firstLine="720"/>
        <w:jc w:val="center"/>
        <w:rPr>
          <w:rStyle w:val="a3"/>
          <w:sz w:val="28"/>
          <w:szCs w:val="28"/>
          <w:lang w:val="uk-UA"/>
        </w:rPr>
      </w:pPr>
      <w:r w:rsidRPr="00A04CBE">
        <w:rPr>
          <w:rStyle w:val="a3"/>
          <w:sz w:val="28"/>
          <w:szCs w:val="28"/>
          <w:lang w:val="uk-UA"/>
        </w:rPr>
        <w:lastRenderedPageBreak/>
        <w:t xml:space="preserve">Стаття </w:t>
      </w:r>
      <w:r w:rsidR="00C876F3" w:rsidRPr="000B024C">
        <w:rPr>
          <w:rStyle w:val="a3"/>
          <w:sz w:val="28"/>
          <w:szCs w:val="28"/>
        </w:rPr>
        <w:t>8</w:t>
      </w:r>
      <w:r w:rsidR="006A4479">
        <w:rPr>
          <w:rStyle w:val="a3"/>
          <w:sz w:val="28"/>
          <w:szCs w:val="28"/>
          <w:lang w:val="uk-UA"/>
        </w:rPr>
        <w:t>6</w:t>
      </w:r>
      <w:r w:rsidRPr="00A04CBE">
        <w:rPr>
          <w:rStyle w:val="a3"/>
          <w:sz w:val="28"/>
          <w:szCs w:val="28"/>
          <w:lang w:val="uk-UA"/>
        </w:rPr>
        <w:t>. Контроль за виконанням Статуту та його зберігання</w:t>
      </w:r>
    </w:p>
    <w:p w:rsidR="009A2B1A" w:rsidRPr="00A04CBE" w:rsidRDefault="009A2B1A" w:rsidP="00E11860">
      <w:pPr>
        <w:pStyle w:val="a4"/>
        <w:spacing w:before="0" w:beforeAutospacing="0" w:after="0" w:afterAutospacing="0"/>
        <w:ind w:firstLine="720"/>
        <w:jc w:val="center"/>
        <w:rPr>
          <w:rStyle w:val="a3"/>
          <w:sz w:val="28"/>
          <w:szCs w:val="28"/>
          <w:lang w:val="uk-UA"/>
        </w:rPr>
      </w:pPr>
    </w:p>
    <w:p w:rsidR="00A04CBE" w:rsidRPr="00A04CBE" w:rsidRDefault="00A04CBE" w:rsidP="00A04CBE">
      <w:pPr>
        <w:pStyle w:val="a4"/>
        <w:spacing w:before="0" w:beforeAutospacing="0" w:after="0" w:afterAutospacing="0"/>
        <w:ind w:firstLine="720"/>
        <w:jc w:val="both"/>
        <w:rPr>
          <w:sz w:val="28"/>
          <w:szCs w:val="28"/>
          <w:lang w:val="uk-UA"/>
        </w:rPr>
      </w:pPr>
      <w:r w:rsidRPr="00A04CBE">
        <w:rPr>
          <w:sz w:val="28"/>
          <w:szCs w:val="28"/>
          <w:lang w:val="uk-UA"/>
        </w:rPr>
        <w:t>1. Контроль за виконанням Статуту здійснюють міська рада, міський голова, інші органи і особи в порядку, передбаченому Статутом і чинним законодавством України.</w:t>
      </w:r>
    </w:p>
    <w:p w:rsidR="00A04CBE" w:rsidRDefault="00A04CBE" w:rsidP="00F9169D">
      <w:pPr>
        <w:pStyle w:val="a4"/>
        <w:spacing w:before="0" w:beforeAutospacing="0" w:after="0" w:afterAutospacing="0"/>
        <w:ind w:firstLine="720"/>
        <w:jc w:val="both"/>
        <w:rPr>
          <w:sz w:val="28"/>
          <w:szCs w:val="28"/>
          <w:lang w:val="uk-UA"/>
        </w:rPr>
      </w:pPr>
      <w:r w:rsidRPr="00A04CBE">
        <w:rPr>
          <w:sz w:val="28"/>
          <w:szCs w:val="28"/>
          <w:lang w:val="uk-UA"/>
        </w:rPr>
        <w:t xml:space="preserve">2. Статут у </w:t>
      </w:r>
      <w:r w:rsidR="00EF0D41">
        <w:rPr>
          <w:sz w:val="28"/>
          <w:szCs w:val="28"/>
          <w:lang w:val="uk-UA"/>
        </w:rPr>
        <w:t>двох</w:t>
      </w:r>
      <w:r w:rsidRPr="00A04CBE">
        <w:rPr>
          <w:sz w:val="28"/>
          <w:szCs w:val="28"/>
          <w:lang w:val="uk-UA"/>
        </w:rPr>
        <w:t xml:space="preserve"> ідентичних примірниках зберігається у Дніпровського міського голови</w:t>
      </w:r>
      <w:r w:rsidR="00EF0D41">
        <w:rPr>
          <w:sz w:val="28"/>
          <w:szCs w:val="28"/>
          <w:lang w:val="uk-UA"/>
        </w:rPr>
        <w:t xml:space="preserve"> та</w:t>
      </w:r>
      <w:r w:rsidRPr="00A04CBE">
        <w:rPr>
          <w:sz w:val="28"/>
          <w:szCs w:val="28"/>
          <w:lang w:val="uk-UA"/>
        </w:rPr>
        <w:t xml:space="preserve"> </w:t>
      </w:r>
      <w:r w:rsidR="00EF0D41">
        <w:rPr>
          <w:sz w:val="28"/>
          <w:szCs w:val="28"/>
          <w:lang w:val="uk-UA"/>
        </w:rPr>
        <w:t xml:space="preserve">в </w:t>
      </w:r>
      <w:r w:rsidRPr="00A04CBE">
        <w:rPr>
          <w:sz w:val="28"/>
          <w:szCs w:val="28"/>
          <w:lang w:val="uk-UA"/>
        </w:rPr>
        <w:t xml:space="preserve">Дніпровській міській раді. </w:t>
      </w:r>
    </w:p>
    <w:p w:rsidR="00EF0D41" w:rsidRDefault="00EF0D41" w:rsidP="00F9169D">
      <w:pPr>
        <w:pStyle w:val="a4"/>
        <w:spacing w:before="0" w:beforeAutospacing="0" w:after="0" w:afterAutospacing="0"/>
        <w:ind w:firstLine="720"/>
        <w:jc w:val="both"/>
        <w:rPr>
          <w:sz w:val="28"/>
          <w:szCs w:val="28"/>
          <w:lang w:val="uk-UA"/>
        </w:rPr>
      </w:pPr>
    </w:p>
    <w:p w:rsidR="00EF0D41" w:rsidRDefault="00EF0D41" w:rsidP="00F9169D">
      <w:pPr>
        <w:pStyle w:val="a4"/>
        <w:spacing w:before="0" w:beforeAutospacing="0" w:after="0" w:afterAutospacing="0"/>
        <w:ind w:firstLine="720"/>
        <w:jc w:val="both"/>
        <w:rPr>
          <w:sz w:val="28"/>
          <w:szCs w:val="28"/>
          <w:lang w:val="uk-UA"/>
        </w:rPr>
      </w:pPr>
    </w:p>
    <w:p w:rsidR="00EF0D41" w:rsidRDefault="00EF0D41" w:rsidP="00F9169D">
      <w:pPr>
        <w:pStyle w:val="a4"/>
        <w:spacing w:before="0" w:beforeAutospacing="0" w:after="0" w:afterAutospacing="0"/>
        <w:ind w:firstLine="720"/>
        <w:jc w:val="both"/>
        <w:rPr>
          <w:sz w:val="28"/>
          <w:szCs w:val="28"/>
          <w:lang w:val="uk-UA"/>
        </w:rPr>
      </w:pPr>
    </w:p>
    <w:p w:rsidR="00EF0D41" w:rsidRPr="00EF0D41" w:rsidRDefault="00EF0D41" w:rsidP="00EF0D41">
      <w:pPr>
        <w:pStyle w:val="a4"/>
        <w:spacing w:before="0" w:beforeAutospacing="0" w:after="0" w:afterAutospacing="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A4479">
        <w:rPr>
          <w:sz w:val="28"/>
          <w:szCs w:val="28"/>
          <w:lang w:val="uk-UA"/>
        </w:rPr>
        <w:t xml:space="preserve"> </w:t>
      </w:r>
      <w:r>
        <w:rPr>
          <w:sz w:val="28"/>
          <w:szCs w:val="28"/>
          <w:lang w:val="uk-UA"/>
        </w:rPr>
        <w:t xml:space="preserve"> Б. А. Ф</w:t>
      </w:r>
      <w:r w:rsidR="006A4479">
        <w:rPr>
          <w:sz w:val="28"/>
          <w:szCs w:val="28"/>
          <w:lang w:val="uk-UA"/>
        </w:rPr>
        <w:t>ілатов</w:t>
      </w:r>
    </w:p>
    <w:sectPr w:rsidR="00EF0D41" w:rsidRPr="00EF0D41" w:rsidSect="002F04F4">
      <w:headerReference w:type="default" r:id="rId25"/>
      <w:footerReference w:type="default" r:id="rId26"/>
      <w:pgSz w:w="11906" w:h="16838" w:code="9"/>
      <w:pgMar w:top="1134" w:right="567" w:bottom="1134" w:left="1701" w:header="0"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F1" w:rsidRDefault="00FF06F1" w:rsidP="00407984">
      <w:pPr>
        <w:spacing w:after="0" w:line="240" w:lineRule="auto"/>
      </w:pPr>
      <w:r>
        <w:separator/>
      </w:r>
    </w:p>
  </w:endnote>
  <w:endnote w:type="continuationSeparator" w:id="0">
    <w:p w:rsidR="00FF06F1" w:rsidRDefault="00FF06F1" w:rsidP="0040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B0" w:rsidRDefault="006A0BB0">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F1" w:rsidRDefault="00FF06F1" w:rsidP="00407984">
      <w:pPr>
        <w:spacing w:after="0" w:line="240" w:lineRule="auto"/>
      </w:pPr>
      <w:r>
        <w:separator/>
      </w:r>
    </w:p>
  </w:footnote>
  <w:footnote w:type="continuationSeparator" w:id="0">
    <w:p w:rsidR="00FF06F1" w:rsidRDefault="00FF06F1" w:rsidP="0040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B0" w:rsidRPr="00E66D8A" w:rsidRDefault="006A0BB0">
    <w:pPr>
      <w:pStyle w:val="a8"/>
      <w:jc w:val="center"/>
      <w:rPr>
        <w:rFonts w:ascii="Times New Roman" w:hAnsi="Times New Roman" w:cs="Times New Roman"/>
      </w:rPr>
    </w:pPr>
  </w:p>
  <w:p w:rsidR="006A0BB0" w:rsidRDefault="006A0BB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4C"/>
    <w:multiLevelType w:val="hybridMultilevel"/>
    <w:tmpl w:val="9F32B1D6"/>
    <w:lvl w:ilvl="0" w:tplc="D34A5448">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F7ABA"/>
    <w:multiLevelType w:val="hybridMultilevel"/>
    <w:tmpl w:val="CD48E6CE"/>
    <w:lvl w:ilvl="0" w:tplc="514C6A76">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11A72"/>
    <w:multiLevelType w:val="hybridMultilevel"/>
    <w:tmpl w:val="A7448534"/>
    <w:lvl w:ilvl="0" w:tplc="F1B4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51690"/>
    <w:multiLevelType w:val="hybridMultilevel"/>
    <w:tmpl w:val="91B4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3319F"/>
    <w:multiLevelType w:val="hybridMultilevel"/>
    <w:tmpl w:val="38C0AAEA"/>
    <w:lvl w:ilvl="0" w:tplc="79343EE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D267CB8"/>
    <w:multiLevelType w:val="hybridMultilevel"/>
    <w:tmpl w:val="4016FEA2"/>
    <w:lvl w:ilvl="0" w:tplc="941A4FF0">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192A66"/>
    <w:multiLevelType w:val="hybridMultilevel"/>
    <w:tmpl w:val="A3CEBF2E"/>
    <w:lvl w:ilvl="0" w:tplc="07A4593C">
      <w:start w:val="5"/>
      <w:numFmt w:val="bullet"/>
      <w:lvlText w:val="–"/>
      <w:lvlJc w:val="left"/>
      <w:pPr>
        <w:ind w:left="1040" w:hanging="360"/>
      </w:pPr>
      <w:rPr>
        <w:rFonts w:ascii="Times New Roman" w:eastAsiaTheme="minorHAns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 w15:restartNumberingAfterBreak="0">
    <w:nsid w:val="602B298A"/>
    <w:multiLevelType w:val="hybridMultilevel"/>
    <w:tmpl w:val="73B6A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0C0CE6"/>
    <w:multiLevelType w:val="hybridMultilevel"/>
    <w:tmpl w:val="EAD8F944"/>
    <w:lvl w:ilvl="0" w:tplc="0374F61A">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2A7F86"/>
    <w:multiLevelType w:val="hybridMultilevel"/>
    <w:tmpl w:val="202A40C2"/>
    <w:lvl w:ilvl="0" w:tplc="F984C8A6">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E01F5D"/>
    <w:multiLevelType w:val="hybridMultilevel"/>
    <w:tmpl w:val="7250E424"/>
    <w:lvl w:ilvl="0" w:tplc="002E66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8"/>
  </w:num>
  <w:num w:numId="7">
    <w:abstractNumId w:val="1"/>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0"/>
    <w:rsid w:val="000047E7"/>
    <w:rsid w:val="0000539B"/>
    <w:rsid w:val="00005E6A"/>
    <w:rsid w:val="00011A27"/>
    <w:rsid w:val="00023A06"/>
    <w:rsid w:val="00023FA2"/>
    <w:rsid w:val="000252D6"/>
    <w:rsid w:val="00036477"/>
    <w:rsid w:val="00042AAB"/>
    <w:rsid w:val="00057C48"/>
    <w:rsid w:val="000629DE"/>
    <w:rsid w:val="0007173E"/>
    <w:rsid w:val="0007361B"/>
    <w:rsid w:val="00074AA3"/>
    <w:rsid w:val="00077D7F"/>
    <w:rsid w:val="000858A4"/>
    <w:rsid w:val="0009378B"/>
    <w:rsid w:val="00095D8B"/>
    <w:rsid w:val="000977BF"/>
    <w:rsid w:val="000A3B22"/>
    <w:rsid w:val="000B024C"/>
    <w:rsid w:val="000C6594"/>
    <w:rsid w:val="000D6C81"/>
    <w:rsid w:val="000E3CEA"/>
    <w:rsid w:val="000E6A3F"/>
    <w:rsid w:val="000E75B9"/>
    <w:rsid w:val="00100784"/>
    <w:rsid w:val="00101C0F"/>
    <w:rsid w:val="00105C34"/>
    <w:rsid w:val="00105F08"/>
    <w:rsid w:val="0010649A"/>
    <w:rsid w:val="00107814"/>
    <w:rsid w:val="001105BD"/>
    <w:rsid w:val="0011252D"/>
    <w:rsid w:val="0012728C"/>
    <w:rsid w:val="001322EA"/>
    <w:rsid w:val="00134055"/>
    <w:rsid w:val="00135A6B"/>
    <w:rsid w:val="001436A3"/>
    <w:rsid w:val="00154860"/>
    <w:rsid w:val="00161733"/>
    <w:rsid w:val="00167DAF"/>
    <w:rsid w:val="00175E34"/>
    <w:rsid w:val="00183BA7"/>
    <w:rsid w:val="00194725"/>
    <w:rsid w:val="00197D94"/>
    <w:rsid w:val="001A5967"/>
    <w:rsid w:val="001B0808"/>
    <w:rsid w:val="001B3145"/>
    <w:rsid w:val="001B40C3"/>
    <w:rsid w:val="001B571E"/>
    <w:rsid w:val="001B660A"/>
    <w:rsid w:val="001B70D3"/>
    <w:rsid w:val="001E028F"/>
    <w:rsid w:val="00201C80"/>
    <w:rsid w:val="0020232C"/>
    <w:rsid w:val="00205B73"/>
    <w:rsid w:val="002075AE"/>
    <w:rsid w:val="0021161A"/>
    <w:rsid w:val="002119BA"/>
    <w:rsid w:val="0021499F"/>
    <w:rsid w:val="00221C42"/>
    <w:rsid w:val="00225912"/>
    <w:rsid w:val="00231334"/>
    <w:rsid w:val="00234E90"/>
    <w:rsid w:val="00235744"/>
    <w:rsid w:val="00241B6D"/>
    <w:rsid w:val="00243531"/>
    <w:rsid w:val="00246A3E"/>
    <w:rsid w:val="00252C1A"/>
    <w:rsid w:val="00261D2F"/>
    <w:rsid w:val="002623D3"/>
    <w:rsid w:val="00262596"/>
    <w:rsid w:val="00264212"/>
    <w:rsid w:val="002659C1"/>
    <w:rsid w:val="0026639D"/>
    <w:rsid w:val="0027199E"/>
    <w:rsid w:val="00272474"/>
    <w:rsid w:val="00272E6C"/>
    <w:rsid w:val="002761E4"/>
    <w:rsid w:val="00276D2E"/>
    <w:rsid w:val="00280C11"/>
    <w:rsid w:val="0028768B"/>
    <w:rsid w:val="00290ADA"/>
    <w:rsid w:val="00291F6C"/>
    <w:rsid w:val="00295889"/>
    <w:rsid w:val="002A3D93"/>
    <w:rsid w:val="002A5161"/>
    <w:rsid w:val="002B161D"/>
    <w:rsid w:val="002B226B"/>
    <w:rsid w:val="002B54C4"/>
    <w:rsid w:val="002C067F"/>
    <w:rsid w:val="002C1A09"/>
    <w:rsid w:val="002C228B"/>
    <w:rsid w:val="002D5104"/>
    <w:rsid w:val="002D6A27"/>
    <w:rsid w:val="002D71A2"/>
    <w:rsid w:val="002E5D9A"/>
    <w:rsid w:val="002E633D"/>
    <w:rsid w:val="002E7D4D"/>
    <w:rsid w:val="002F04F4"/>
    <w:rsid w:val="002F1BF0"/>
    <w:rsid w:val="002F1BF8"/>
    <w:rsid w:val="002F278F"/>
    <w:rsid w:val="002F4E52"/>
    <w:rsid w:val="00300061"/>
    <w:rsid w:val="003102E5"/>
    <w:rsid w:val="00310BFA"/>
    <w:rsid w:val="0031429B"/>
    <w:rsid w:val="00321BD3"/>
    <w:rsid w:val="00331505"/>
    <w:rsid w:val="00333845"/>
    <w:rsid w:val="00352AD9"/>
    <w:rsid w:val="00356A61"/>
    <w:rsid w:val="00360D02"/>
    <w:rsid w:val="00363C53"/>
    <w:rsid w:val="00371D22"/>
    <w:rsid w:val="003755F5"/>
    <w:rsid w:val="00375B83"/>
    <w:rsid w:val="00380D18"/>
    <w:rsid w:val="003816D7"/>
    <w:rsid w:val="00381AAC"/>
    <w:rsid w:val="00383801"/>
    <w:rsid w:val="003853AE"/>
    <w:rsid w:val="003922EF"/>
    <w:rsid w:val="003A4554"/>
    <w:rsid w:val="003B6734"/>
    <w:rsid w:val="003D018B"/>
    <w:rsid w:val="003D6201"/>
    <w:rsid w:val="003F1234"/>
    <w:rsid w:val="003F3796"/>
    <w:rsid w:val="003F3C17"/>
    <w:rsid w:val="00402980"/>
    <w:rsid w:val="00406B2C"/>
    <w:rsid w:val="00407984"/>
    <w:rsid w:val="004147F4"/>
    <w:rsid w:val="00417426"/>
    <w:rsid w:val="00423562"/>
    <w:rsid w:val="00423584"/>
    <w:rsid w:val="00425B55"/>
    <w:rsid w:val="00427464"/>
    <w:rsid w:val="00433746"/>
    <w:rsid w:val="00441771"/>
    <w:rsid w:val="00443C32"/>
    <w:rsid w:val="0044564F"/>
    <w:rsid w:val="00447CB4"/>
    <w:rsid w:val="0045278D"/>
    <w:rsid w:val="00454D3C"/>
    <w:rsid w:val="00466CD5"/>
    <w:rsid w:val="0047137B"/>
    <w:rsid w:val="0047476F"/>
    <w:rsid w:val="00474E50"/>
    <w:rsid w:val="004750DF"/>
    <w:rsid w:val="004835C0"/>
    <w:rsid w:val="004A33EB"/>
    <w:rsid w:val="004B6E71"/>
    <w:rsid w:val="004C70BA"/>
    <w:rsid w:val="004D357A"/>
    <w:rsid w:val="004D4D84"/>
    <w:rsid w:val="004D5E1F"/>
    <w:rsid w:val="004D5F91"/>
    <w:rsid w:val="004F371D"/>
    <w:rsid w:val="004F3A51"/>
    <w:rsid w:val="0052767F"/>
    <w:rsid w:val="00531659"/>
    <w:rsid w:val="005338A3"/>
    <w:rsid w:val="00533FF0"/>
    <w:rsid w:val="005473D8"/>
    <w:rsid w:val="00551052"/>
    <w:rsid w:val="005516AF"/>
    <w:rsid w:val="00570A45"/>
    <w:rsid w:val="0057233D"/>
    <w:rsid w:val="00573F9F"/>
    <w:rsid w:val="0057533E"/>
    <w:rsid w:val="00581DC2"/>
    <w:rsid w:val="0058428E"/>
    <w:rsid w:val="00585F8E"/>
    <w:rsid w:val="005864A3"/>
    <w:rsid w:val="005877F8"/>
    <w:rsid w:val="00590DBA"/>
    <w:rsid w:val="00594F6D"/>
    <w:rsid w:val="005A27E4"/>
    <w:rsid w:val="005A4CCD"/>
    <w:rsid w:val="005A6343"/>
    <w:rsid w:val="005A7F91"/>
    <w:rsid w:val="005B2831"/>
    <w:rsid w:val="005B30D8"/>
    <w:rsid w:val="005B34A3"/>
    <w:rsid w:val="005C1C8F"/>
    <w:rsid w:val="005C1FEA"/>
    <w:rsid w:val="005D12D6"/>
    <w:rsid w:val="005D51CB"/>
    <w:rsid w:val="005D5523"/>
    <w:rsid w:val="005E4123"/>
    <w:rsid w:val="006005FA"/>
    <w:rsid w:val="006028AC"/>
    <w:rsid w:val="00604E8E"/>
    <w:rsid w:val="0060508C"/>
    <w:rsid w:val="006137A2"/>
    <w:rsid w:val="006172C1"/>
    <w:rsid w:val="00623492"/>
    <w:rsid w:val="0062468B"/>
    <w:rsid w:val="0063147A"/>
    <w:rsid w:val="006345C3"/>
    <w:rsid w:val="00637AF6"/>
    <w:rsid w:val="00637E80"/>
    <w:rsid w:val="00640BC5"/>
    <w:rsid w:val="00641E75"/>
    <w:rsid w:val="00660011"/>
    <w:rsid w:val="00672041"/>
    <w:rsid w:val="00672A35"/>
    <w:rsid w:val="00681AEB"/>
    <w:rsid w:val="006829BF"/>
    <w:rsid w:val="006862BF"/>
    <w:rsid w:val="006A0BB0"/>
    <w:rsid w:val="006A4479"/>
    <w:rsid w:val="006A4B20"/>
    <w:rsid w:val="006B3412"/>
    <w:rsid w:val="006C1BD5"/>
    <w:rsid w:val="006E527F"/>
    <w:rsid w:val="006E7963"/>
    <w:rsid w:val="007000B9"/>
    <w:rsid w:val="007003A1"/>
    <w:rsid w:val="00707817"/>
    <w:rsid w:val="00713371"/>
    <w:rsid w:val="0071609B"/>
    <w:rsid w:val="00717078"/>
    <w:rsid w:val="007214FF"/>
    <w:rsid w:val="0074008C"/>
    <w:rsid w:val="00742461"/>
    <w:rsid w:val="007511CF"/>
    <w:rsid w:val="007613E0"/>
    <w:rsid w:val="00762D4F"/>
    <w:rsid w:val="00763D12"/>
    <w:rsid w:val="00764E7D"/>
    <w:rsid w:val="0078319A"/>
    <w:rsid w:val="0078570E"/>
    <w:rsid w:val="00785AF2"/>
    <w:rsid w:val="00790296"/>
    <w:rsid w:val="00790A0B"/>
    <w:rsid w:val="0079215A"/>
    <w:rsid w:val="007B11A9"/>
    <w:rsid w:val="007B2F18"/>
    <w:rsid w:val="007B55A4"/>
    <w:rsid w:val="007B6C90"/>
    <w:rsid w:val="007B7898"/>
    <w:rsid w:val="007C345D"/>
    <w:rsid w:val="007C4F4E"/>
    <w:rsid w:val="007C55D2"/>
    <w:rsid w:val="007D6E04"/>
    <w:rsid w:val="007E22D4"/>
    <w:rsid w:val="007F7D1A"/>
    <w:rsid w:val="00804113"/>
    <w:rsid w:val="008109DB"/>
    <w:rsid w:val="00813F97"/>
    <w:rsid w:val="00814251"/>
    <w:rsid w:val="00815E9A"/>
    <w:rsid w:val="00825B42"/>
    <w:rsid w:val="0082783F"/>
    <w:rsid w:val="00827ECC"/>
    <w:rsid w:val="00836D62"/>
    <w:rsid w:val="00840A9A"/>
    <w:rsid w:val="0084508D"/>
    <w:rsid w:val="00852251"/>
    <w:rsid w:val="00852557"/>
    <w:rsid w:val="00853069"/>
    <w:rsid w:val="008560D6"/>
    <w:rsid w:val="008620E1"/>
    <w:rsid w:val="00863708"/>
    <w:rsid w:val="00863989"/>
    <w:rsid w:val="00864F53"/>
    <w:rsid w:val="00870F4D"/>
    <w:rsid w:val="008713F9"/>
    <w:rsid w:val="00886FBE"/>
    <w:rsid w:val="008A0541"/>
    <w:rsid w:val="008A3D8E"/>
    <w:rsid w:val="008A6993"/>
    <w:rsid w:val="008D2391"/>
    <w:rsid w:val="008D7531"/>
    <w:rsid w:val="008E087C"/>
    <w:rsid w:val="008E3972"/>
    <w:rsid w:val="008E7C49"/>
    <w:rsid w:val="008F7F13"/>
    <w:rsid w:val="009023EE"/>
    <w:rsid w:val="00904A4E"/>
    <w:rsid w:val="009052D4"/>
    <w:rsid w:val="009066C9"/>
    <w:rsid w:val="00907B90"/>
    <w:rsid w:val="00917E40"/>
    <w:rsid w:val="00922225"/>
    <w:rsid w:val="00925F0B"/>
    <w:rsid w:val="00926D24"/>
    <w:rsid w:val="00927364"/>
    <w:rsid w:val="00930DC8"/>
    <w:rsid w:val="009326F8"/>
    <w:rsid w:val="00935EC5"/>
    <w:rsid w:val="00940F83"/>
    <w:rsid w:val="00941AA1"/>
    <w:rsid w:val="009479FF"/>
    <w:rsid w:val="009623E0"/>
    <w:rsid w:val="0097262E"/>
    <w:rsid w:val="00973158"/>
    <w:rsid w:val="0097439B"/>
    <w:rsid w:val="00983F40"/>
    <w:rsid w:val="00987BDF"/>
    <w:rsid w:val="00991088"/>
    <w:rsid w:val="00991B13"/>
    <w:rsid w:val="009A2B1A"/>
    <w:rsid w:val="009A5035"/>
    <w:rsid w:val="009A74B6"/>
    <w:rsid w:val="009B2F1D"/>
    <w:rsid w:val="009B3AA9"/>
    <w:rsid w:val="009B495E"/>
    <w:rsid w:val="009C05BD"/>
    <w:rsid w:val="009C4AA4"/>
    <w:rsid w:val="009E40EF"/>
    <w:rsid w:val="009E50C5"/>
    <w:rsid w:val="00A03BE4"/>
    <w:rsid w:val="00A04CBE"/>
    <w:rsid w:val="00A134C9"/>
    <w:rsid w:val="00A145A8"/>
    <w:rsid w:val="00A17C6E"/>
    <w:rsid w:val="00A2539F"/>
    <w:rsid w:val="00A26164"/>
    <w:rsid w:val="00A27215"/>
    <w:rsid w:val="00A320FC"/>
    <w:rsid w:val="00A32719"/>
    <w:rsid w:val="00A3507F"/>
    <w:rsid w:val="00A35694"/>
    <w:rsid w:val="00A36A29"/>
    <w:rsid w:val="00A45CA7"/>
    <w:rsid w:val="00A45E79"/>
    <w:rsid w:val="00A52B0B"/>
    <w:rsid w:val="00A53033"/>
    <w:rsid w:val="00A56B35"/>
    <w:rsid w:val="00A64599"/>
    <w:rsid w:val="00A7397F"/>
    <w:rsid w:val="00A7720D"/>
    <w:rsid w:val="00A87058"/>
    <w:rsid w:val="00A91E58"/>
    <w:rsid w:val="00AA762B"/>
    <w:rsid w:val="00AC07C1"/>
    <w:rsid w:val="00AC0D86"/>
    <w:rsid w:val="00AC289E"/>
    <w:rsid w:val="00AC55FA"/>
    <w:rsid w:val="00AC5DF5"/>
    <w:rsid w:val="00AE30B4"/>
    <w:rsid w:val="00AE43CE"/>
    <w:rsid w:val="00AE7357"/>
    <w:rsid w:val="00AF2F60"/>
    <w:rsid w:val="00AF644A"/>
    <w:rsid w:val="00AF7046"/>
    <w:rsid w:val="00B03534"/>
    <w:rsid w:val="00B0722E"/>
    <w:rsid w:val="00B26440"/>
    <w:rsid w:val="00B34776"/>
    <w:rsid w:val="00B5180E"/>
    <w:rsid w:val="00B5318D"/>
    <w:rsid w:val="00B57CC2"/>
    <w:rsid w:val="00B635DC"/>
    <w:rsid w:val="00B80A6D"/>
    <w:rsid w:val="00B81A1C"/>
    <w:rsid w:val="00B84760"/>
    <w:rsid w:val="00B8491F"/>
    <w:rsid w:val="00B96409"/>
    <w:rsid w:val="00B96B1B"/>
    <w:rsid w:val="00BA1EF5"/>
    <w:rsid w:val="00BA1F73"/>
    <w:rsid w:val="00BA33A5"/>
    <w:rsid w:val="00BB4306"/>
    <w:rsid w:val="00BC119C"/>
    <w:rsid w:val="00BC6780"/>
    <w:rsid w:val="00BD052E"/>
    <w:rsid w:val="00BD223D"/>
    <w:rsid w:val="00BD3A32"/>
    <w:rsid w:val="00BD5054"/>
    <w:rsid w:val="00BD5120"/>
    <w:rsid w:val="00BE27A7"/>
    <w:rsid w:val="00BE4083"/>
    <w:rsid w:val="00BE55DE"/>
    <w:rsid w:val="00C10E5D"/>
    <w:rsid w:val="00C12D67"/>
    <w:rsid w:val="00C149A0"/>
    <w:rsid w:val="00C14B42"/>
    <w:rsid w:val="00C17110"/>
    <w:rsid w:val="00C17929"/>
    <w:rsid w:val="00C17DFA"/>
    <w:rsid w:val="00C20D64"/>
    <w:rsid w:val="00C223FC"/>
    <w:rsid w:val="00C228E3"/>
    <w:rsid w:val="00C31010"/>
    <w:rsid w:val="00C325B3"/>
    <w:rsid w:val="00C32C2E"/>
    <w:rsid w:val="00C3421A"/>
    <w:rsid w:val="00C46157"/>
    <w:rsid w:val="00C47744"/>
    <w:rsid w:val="00C509E5"/>
    <w:rsid w:val="00C51FD3"/>
    <w:rsid w:val="00C5258B"/>
    <w:rsid w:val="00C651AA"/>
    <w:rsid w:val="00C7218F"/>
    <w:rsid w:val="00C86A6D"/>
    <w:rsid w:val="00C86C20"/>
    <w:rsid w:val="00C876F3"/>
    <w:rsid w:val="00CA42FD"/>
    <w:rsid w:val="00CA65F7"/>
    <w:rsid w:val="00CB0ACC"/>
    <w:rsid w:val="00CB4C36"/>
    <w:rsid w:val="00CB547C"/>
    <w:rsid w:val="00CC0FDF"/>
    <w:rsid w:val="00CD4C59"/>
    <w:rsid w:val="00CD7024"/>
    <w:rsid w:val="00CE643F"/>
    <w:rsid w:val="00CF10EF"/>
    <w:rsid w:val="00CF26DA"/>
    <w:rsid w:val="00CF3FEC"/>
    <w:rsid w:val="00CF4BA3"/>
    <w:rsid w:val="00CF4C92"/>
    <w:rsid w:val="00CF5482"/>
    <w:rsid w:val="00D00566"/>
    <w:rsid w:val="00D02B80"/>
    <w:rsid w:val="00D034CA"/>
    <w:rsid w:val="00D077D2"/>
    <w:rsid w:val="00D10AD0"/>
    <w:rsid w:val="00D12BB9"/>
    <w:rsid w:val="00D157FC"/>
    <w:rsid w:val="00D24789"/>
    <w:rsid w:val="00D24F9A"/>
    <w:rsid w:val="00D26538"/>
    <w:rsid w:val="00D27329"/>
    <w:rsid w:val="00D30751"/>
    <w:rsid w:val="00D30B94"/>
    <w:rsid w:val="00D31963"/>
    <w:rsid w:val="00D37493"/>
    <w:rsid w:val="00D42E46"/>
    <w:rsid w:val="00D445EA"/>
    <w:rsid w:val="00D52850"/>
    <w:rsid w:val="00D565C7"/>
    <w:rsid w:val="00D579D4"/>
    <w:rsid w:val="00D65EAB"/>
    <w:rsid w:val="00D70DB0"/>
    <w:rsid w:val="00D71147"/>
    <w:rsid w:val="00D85995"/>
    <w:rsid w:val="00D91997"/>
    <w:rsid w:val="00D95275"/>
    <w:rsid w:val="00DA7327"/>
    <w:rsid w:val="00DB5839"/>
    <w:rsid w:val="00DC1169"/>
    <w:rsid w:val="00DE07F0"/>
    <w:rsid w:val="00DE28C3"/>
    <w:rsid w:val="00E00B05"/>
    <w:rsid w:val="00E02475"/>
    <w:rsid w:val="00E027EC"/>
    <w:rsid w:val="00E02F86"/>
    <w:rsid w:val="00E11860"/>
    <w:rsid w:val="00E13B04"/>
    <w:rsid w:val="00E16297"/>
    <w:rsid w:val="00E21F57"/>
    <w:rsid w:val="00E36CB9"/>
    <w:rsid w:val="00E37FEE"/>
    <w:rsid w:val="00E45C1D"/>
    <w:rsid w:val="00E46981"/>
    <w:rsid w:val="00E470EE"/>
    <w:rsid w:val="00E5269D"/>
    <w:rsid w:val="00E63256"/>
    <w:rsid w:val="00E66D8A"/>
    <w:rsid w:val="00E71AE6"/>
    <w:rsid w:val="00E7254D"/>
    <w:rsid w:val="00E800CB"/>
    <w:rsid w:val="00E8077D"/>
    <w:rsid w:val="00E825A6"/>
    <w:rsid w:val="00E83894"/>
    <w:rsid w:val="00E900D7"/>
    <w:rsid w:val="00EA01CD"/>
    <w:rsid w:val="00EA59A9"/>
    <w:rsid w:val="00EB0E49"/>
    <w:rsid w:val="00EC1969"/>
    <w:rsid w:val="00EC3605"/>
    <w:rsid w:val="00EC4C62"/>
    <w:rsid w:val="00EC51D9"/>
    <w:rsid w:val="00EC5C17"/>
    <w:rsid w:val="00EC74A0"/>
    <w:rsid w:val="00EC76B2"/>
    <w:rsid w:val="00ED35A8"/>
    <w:rsid w:val="00EE5775"/>
    <w:rsid w:val="00EF0D41"/>
    <w:rsid w:val="00EF2626"/>
    <w:rsid w:val="00F018B1"/>
    <w:rsid w:val="00F0728A"/>
    <w:rsid w:val="00F14B9B"/>
    <w:rsid w:val="00F257F1"/>
    <w:rsid w:val="00F26D58"/>
    <w:rsid w:val="00F27537"/>
    <w:rsid w:val="00F31422"/>
    <w:rsid w:val="00F3614B"/>
    <w:rsid w:val="00F36823"/>
    <w:rsid w:val="00F53A8F"/>
    <w:rsid w:val="00F564AB"/>
    <w:rsid w:val="00F83FD8"/>
    <w:rsid w:val="00F865AD"/>
    <w:rsid w:val="00F9169D"/>
    <w:rsid w:val="00FA1283"/>
    <w:rsid w:val="00FA6724"/>
    <w:rsid w:val="00FB1143"/>
    <w:rsid w:val="00FB220B"/>
    <w:rsid w:val="00FB22FA"/>
    <w:rsid w:val="00FB2B00"/>
    <w:rsid w:val="00FB33AD"/>
    <w:rsid w:val="00FC33FC"/>
    <w:rsid w:val="00FC7DD7"/>
    <w:rsid w:val="00FD5DB1"/>
    <w:rsid w:val="00FE0A0D"/>
    <w:rsid w:val="00FE4880"/>
    <w:rsid w:val="00FF025A"/>
    <w:rsid w:val="00FF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0ECB"/>
  <w15:chartTrackingRefBased/>
  <w15:docId w15:val="{93037E97-7207-469B-9D1E-D840F983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3F40"/>
    <w:rPr>
      <w:b/>
      <w:bCs/>
    </w:rPr>
  </w:style>
  <w:style w:type="paragraph" w:styleId="a4">
    <w:name w:val="Normal (Web)"/>
    <w:basedOn w:val="a"/>
    <w:uiPriority w:val="99"/>
    <w:unhideWhenUsed/>
    <w:rsid w:val="00983F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A87058"/>
    <w:pPr>
      <w:spacing w:after="0" w:line="240" w:lineRule="auto"/>
    </w:pPr>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011A27"/>
    <w:pPr>
      <w:ind w:left="720"/>
      <w:contextualSpacing/>
    </w:pPr>
    <w:rPr>
      <w:lang w:val="uk-UA"/>
    </w:rPr>
  </w:style>
  <w:style w:type="character" w:customStyle="1" w:styleId="rvts0">
    <w:name w:val="rvts0"/>
    <w:rsid w:val="00F26D58"/>
  </w:style>
  <w:style w:type="paragraph" w:styleId="HTML">
    <w:name w:val="HTML Preformatted"/>
    <w:basedOn w:val="a"/>
    <w:link w:val="HTML0"/>
    <w:uiPriority w:val="99"/>
    <w:rsid w:val="00A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27215"/>
    <w:rPr>
      <w:rFonts w:ascii="Courier New" w:eastAsia="Times New Roman" w:hAnsi="Courier New" w:cs="Courier New"/>
      <w:sz w:val="20"/>
      <w:szCs w:val="20"/>
      <w:lang w:val="ru-RU" w:eastAsia="ru-RU"/>
    </w:rPr>
  </w:style>
  <w:style w:type="character" w:styleId="a7">
    <w:name w:val="Hyperlink"/>
    <w:basedOn w:val="a0"/>
    <w:uiPriority w:val="99"/>
    <w:unhideWhenUsed/>
    <w:rsid w:val="00B8491F"/>
    <w:rPr>
      <w:color w:val="0000FF"/>
      <w:u w:val="single"/>
    </w:rPr>
  </w:style>
  <w:style w:type="paragraph" w:customStyle="1" w:styleId="rvps2">
    <w:name w:val="rvps2"/>
    <w:basedOn w:val="a"/>
    <w:rsid w:val="00AE4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43CE"/>
  </w:style>
  <w:style w:type="paragraph" w:styleId="a8">
    <w:name w:val="header"/>
    <w:basedOn w:val="a"/>
    <w:link w:val="a9"/>
    <w:uiPriority w:val="99"/>
    <w:unhideWhenUsed/>
    <w:rsid w:val="004079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07984"/>
  </w:style>
  <w:style w:type="paragraph" w:styleId="aa">
    <w:name w:val="footer"/>
    <w:basedOn w:val="a"/>
    <w:link w:val="ab"/>
    <w:uiPriority w:val="99"/>
    <w:unhideWhenUsed/>
    <w:rsid w:val="004079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07984"/>
  </w:style>
  <w:style w:type="paragraph" w:styleId="ac">
    <w:name w:val="Balloon Text"/>
    <w:basedOn w:val="a"/>
    <w:link w:val="ad"/>
    <w:uiPriority w:val="99"/>
    <w:semiHidden/>
    <w:unhideWhenUsed/>
    <w:rsid w:val="00C876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0013">
      <w:bodyDiv w:val="1"/>
      <w:marLeft w:val="0"/>
      <w:marRight w:val="0"/>
      <w:marTop w:val="0"/>
      <w:marBottom w:val="0"/>
      <w:divBdr>
        <w:top w:val="none" w:sz="0" w:space="0" w:color="auto"/>
        <w:left w:val="none" w:sz="0" w:space="0" w:color="auto"/>
        <w:bottom w:val="none" w:sz="0" w:space="0" w:color="auto"/>
        <w:right w:val="none" w:sz="0" w:space="0" w:color="auto"/>
      </w:divBdr>
    </w:div>
    <w:div w:id="225267044">
      <w:bodyDiv w:val="1"/>
      <w:marLeft w:val="0"/>
      <w:marRight w:val="0"/>
      <w:marTop w:val="0"/>
      <w:marBottom w:val="0"/>
      <w:divBdr>
        <w:top w:val="none" w:sz="0" w:space="0" w:color="auto"/>
        <w:left w:val="none" w:sz="0" w:space="0" w:color="auto"/>
        <w:bottom w:val="none" w:sz="0" w:space="0" w:color="auto"/>
        <w:right w:val="none" w:sz="0" w:space="0" w:color="auto"/>
      </w:divBdr>
    </w:div>
    <w:div w:id="582110572">
      <w:bodyDiv w:val="1"/>
      <w:marLeft w:val="0"/>
      <w:marRight w:val="0"/>
      <w:marTop w:val="0"/>
      <w:marBottom w:val="0"/>
      <w:divBdr>
        <w:top w:val="none" w:sz="0" w:space="0" w:color="auto"/>
        <w:left w:val="none" w:sz="0" w:space="0" w:color="auto"/>
        <w:bottom w:val="none" w:sz="0" w:space="0" w:color="auto"/>
        <w:right w:val="none" w:sz="0" w:space="0" w:color="auto"/>
      </w:divBdr>
    </w:div>
    <w:div w:id="1053388377">
      <w:bodyDiv w:val="1"/>
      <w:marLeft w:val="0"/>
      <w:marRight w:val="0"/>
      <w:marTop w:val="0"/>
      <w:marBottom w:val="0"/>
      <w:divBdr>
        <w:top w:val="none" w:sz="0" w:space="0" w:color="auto"/>
        <w:left w:val="none" w:sz="0" w:space="0" w:color="auto"/>
        <w:bottom w:val="none" w:sz="0" w:space="0" w:color="auto"/>
        <w:right w:val="none" w:sz="0" w:space="0" w:color="auto"/>
      </w:divBdr>
    </w:div>
    <w:div w:id="133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19" TargetMode="External"/><Relationship Id="rId13" Type="http://schemas.openxmlformats.org/officeDocument/2006/relationships/hyperlink" Target="http://zakon2.rada.gov.ua/laws/show/1160-15" TargetMode="External"/><Relationship Id="rId18" Type="http://schemas.openxmlformats.org/officeDocument/2006/relationships/hyperlink" Target="http://zakon3.rada.gov.ua/laws/show/1508-18/paran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endnotes" Target="endnotes.xml"/><Relationship Id="rId12" Type="http://schemas.openxmlformats.org/officeDocument/2006/relationships/hyperlink" Target="http://zakon2.rada.gov.ua/laws/show/254%D0%BA/96-%D0%B2%D1%80" TargetMode="External"/><Relationship Id="rId17" Type="http://schemas.openxmlformats.org/officeDocument/2006/relationships/hyperlink" Target="http://zakon3.rada.gov.ua/laws/show/2755-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54%D0%BA/96-%D0%B2%D1%80" TargetMode="External"/><Relationship Id="rId20" Type="http://schemas.openxmlformats.org/officeDocument/2006/relationships/hyperlink" Target="http://zakon3.rada.gov.ua/laws/show/275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493-14" TargetMode="External"/><Relationship Id="rId24"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zakon2.rada.gov.ua/laws/show/2939-17" TargetMode="External"/><Relationship Id="rId23" Type="http://schemas.openxmlformats.org/officeDocument/2006/relationships/hyperlink" Target="https://zakon.rada.gov.ua/laws/show/254%D0%BA/96-%D0%B2%D1%80" TargetMode="External"/><Relationship Id="rId28" Type="http://schemas.openxmlformats.org/officeDocument/2006/relationships/theme" Target="theme/theme1.xml"/><Relationship Id="rId10" Type="http://schemas.openxmlformats.org/officeDocument/2006/relationships/hyperlink" Target="http://zakon0.rada.gov.ua/laws/show/2939-17" TargetMode="External"/><Relationship Id="rId19" Type="http://schemas.openxmlformats.org/officeDocument/2006/relationships/hyperlink" Target="http://zakon3.rada.gov.ua/laws/show/1508-18" TargetMode="External"/><Relationship Id="rId4" Type="http://schemas.openxmlformats.org/officeDocument/2006/relationships/settings" Target="settings.xml"/><Relationship Id="rId9" Type="http://schemas.openxmlformats.org/officeDocument/2006/relationships/hyperlink" Target="http://zakon0.rada.gov.ua/laws/show/2939-17" TargetMode="External"/><Relationship Id="rId14" Type="http://schemas.openxmlformats.org/officeDocument/2006/relationships/hyperlink" Target="http://zakon2.rada.gov.ua/laws/show/2939-17" TargetMode="External"/><Relationship Id="rId22" Type="http://schemas.openxmlformats.org/officeDocument/2006/relationships/hyperlink" Target="http://zakon3.rada.gov.ua/laws/show/1834-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DF73-2B40-481D-9BA9-E03DD08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19019</Words>
  <Characters>108412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2020-04-17T10:48:00Z</cp:lastPrinted>
  <dcterms:created xsi:type="dcterms:W3CDTF">2020-04-17T11:25:00Z</dcterms:created>
  <dcterms:modified xsi:type="dcterms:W3CDTF">2020-05-04T12:04:00Z</dcterms:modified>
</cp:coreProperties>
</file>