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8" w:rsidRPr="009A5636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7AE8" w:rsidRPr="009A5636" w:rsidRDefault="00797AE8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9A5636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9A5636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AA" w:rsidRPr="009A5636" w:rsidRDefault="00F863AA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74E" w:rsidRPr="009A5636" w:rsidRDefault="006A774E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A25" w:rsidRPr="009A5636" w:rsidRDefault="007A2A25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8AE" w:rsidRPr="009A5636" w:rsidRDefault="00456F52" w:rsidP="005568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469E3" w:rsidRPr="009A5636" w:rsidRDefault="00657670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469E3" w:rsidRPr="009A5636">
        <w:rPr>
          <w:rFonts w:ascii="Times New Roman" w:hAnsi="Times New Roman" w:cs="Times New Roman"/>
          <w:sz w:val="28"/>
          <w:szCs w:val="28"/>
          <w:lang w:val="uk-UA"/>
        </w:rPr>
        <w:t>перегляд регуляторних</w:t>
      </w:r>
    </w:p>
    <w:p w:rsidR="0054687D" w:rsidRPr="009A5636" w:rsidRDefault="001469E3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актів</w:t>
      </w:r>
    </w:p>
    <w:p w:rsidR="00AF011C" w:rsidRPr="009A5636" w:rsidRDefault="00AF011C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38D" w:rsidRPr="009A5636" w:rsidRDefault="007A738D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846" w:rsidRPr="009A5636" w:rsidRDefault="00750846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C24" w:rsidRPr="009A5636" w:rsidRDefault="00F24C24" w:rsidP="00653345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032" w:rsidRPr="009A5636" w:rsidRDefault="00051032" w:rsidP="000458B9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148" w:rsidRPr="009A5636" w:rsidRDefault="001469E3" w:rsidP="000458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засади державної регуляторної політики у сфері господарської діяльності»,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E655FC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</w:t>
      </w:r>
      <w:r w:rsidR="003D1323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655FC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чими органами Дніпровської міської ради, затвердженого рішенням викон</w:t>
      </w:r>
      <w:r w:rsidR="00D976FF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авчого </w:t>
      </w:r>
      <w:r w:rsidR="00E655FC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</w:t>
      </w:r>
      <w:r w:rsidR="00D976FF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ітету</w:t>
      </w:r>
      <w:r w:rsidR="00E655FC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>07.03.2018 № 183,</w:t>
      </w:r>
      <w:r w:rsidR="000546F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5865A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рекомен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дацій </w:t>
      </w:r>
      <w:r w:rsidR="005865A8" w:rsidRPr="009A5636">
        <w:rPr>
          <w:rFonts w:ascii="Times New Roman" w:hAnsi="Times New Roman" w:cs="Times New Roman"/>
          <w:sz w:val="28"/>
          <w:szCs w:val="28"/>
          <w:lang w:val="uk-UA"/>
        </w:rPr>
        <w:t>для органів місцевого самоврядування щодо повноважень в частині прове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65A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дення регіонального регуляторного перегляду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України,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F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листа департаменту правового забезпечення Дніпровської міської ради від </w:t>
      </w:r>
      <w:r w:rsidR="001928C9" w:rsidRPr="009A563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546F8" w:rsidRPr="009A563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46F8" w:rsidRPr="009A563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546F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вх. № 8/</w:t>
      </w:r>
      <w:r w:rsidR="00FD0276" w:rsidRPr="009A5636">
        <w:rPr>
          <w:rFonts w:ascii="Times New Roman" w:hAnsi="Times New Roman" w:cs="Times New Roman"/>
          <w:sz w:val="28"/>
          <w:szCs w:val="28"/>
          <w:lang w:val="uk-UA"/>
        </w:rPr>
        <w:t>5316</w:t>
      </w:r>
      <w:r w:rsidR="007E6148" w:rsidRPr="009A56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738D" w:rsidRPr="009A5636" w:rsidRDefault="007A738D" w:rsidP="00045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5B2" w:rsidRPr="009A5636" w:rsidRDefault="001469E3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1. Провести перегляд рішень Дніпровської міської ради та рішень виконавчого комітету  Дніпровської міської ради, які є регуляторними актами</w:t>
      </w:r>
      <w:r w:rsidR="00F24C2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(далі – регуляторні акти)</w:t>
      </w:r>
      <w:r w:rsidR="00CB264D" w:rsidRPr="009A5636">
        <w:rPr>
          <w:rFonts w:ascii="Times New Roman" w:hAnsi="Times New Roman" w:cs="Times New Roman"/>
          <w:sz w:val="28"/>
          <w:szCs w:val="28"/>
          <w:lang w:val="uk-UA"/>
        </w:rPr>
        <w:t>, згідно з переліком (додаток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B264D" w:rsidRPr="009A56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щодо їх відповідності </w:t>
      </w:r>
      <w:r w:rsidR="007A738D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статті 4 Закону України «Про засади державної регуляторної політики у сфері господарської діяльності», а саме 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принципам 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регуляторної політики</w:t>
      </w:r>
      <w:r w:rsidR="007A738D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" w:name="o44"/>
      <w:bookmarkEnd w:id="1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доцільн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bookmarkStart w:id="2" w:name="o45"/>
      <w:bookmarkEnd w:id="2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адекватн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bookmarkStart w:id="3" w:name="o58"/>
      <w:bookmarkStart w:id="4" w:name="o46"/>
      <w:bookmarkEnd w:id="3"/>
      <w:bookmarkEnd w:id="4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bookmarkStart w:id="5" w:name="o47"/>
      <w:bookmarkEnd w:id="5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збалансован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bookmarkStart w:id="6" w:name="o48"/>
      <w:bookmarkEnd w:id="6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передбачу</w:t>
      </w:r>
      <w:r w:rsidR="00F24C24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bookmarkStart w:id="7" w:name="o49"/>
      <w:bookmarkEnd w:id="7"/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прозор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8F342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F4CE5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врахування громадської думки</w:t>
      </w:r>
      <w:r w:rsidR="00567A5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</w:t>
      </w:r>
      <w:r w:rsidR="00567A5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– принципи </w:t>
      </w:r>
      <w:r w:rsidR="00567A5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регуляторної політики)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A2B" w:rsidRPr="009A5636" w:rsidRDefault="00AB6A2B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13B" w:rsidRPr="009A5636" w:rsidRDefault="00AB6A2B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творити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513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CB4" w:rsidRPr="009A5636">
        <w:rPr>
          <w:rFonts w:ascii="Times New Roman" w:hAnsi="Times New Roman" w:cs="Times New Roman"/>
          <w:sz w:val="28"/>
          <w:szCs w:val="28"/>
          <w:lang w:val="uk-UA"/>
        </w:rPr>
        <w:t>з питань перегляду регуляторних актів</w:t>
      </w:r>
      <w:r w:rsidR="002F000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щодо їх відповідності принципам </w:t>
      </w:r>
      <w:r w:rsidR="002F000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регуляторної політики</w:t>
      </w:r>
      <w:r w:rsidR="003D1323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робоча група)</w:t>
      </w:r>
      <w:r w:rsidR="005430FF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згідно з додатком 2</w:t>
      </w:r>
      <w:r w:rsidR="00896CB4"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A2B" w:rsidRPr="009A5636" w:rsidRDefault="00AB6A2B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6FF" w:rsidRPr="009A5636" w:rsidRDefault="00961035" w:rsidP="00D9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76FF" w:rsidRPr="009A5636">
        <w:rPr>
          <w:rFonts w:ascii="Times New Roman" w:hAnsi="Times New Roman" w:cs="Times New Roman"/>
          <w:sz w:val="28"/>
          <w:szCs w:val="28"/>
          <w:lang w:val="uk-UA"/>
        </w:rPr>
        <w:t>. Затвердити:</w:t>
      </w:r>
    </w:p>
    <w:p w:rsidR="00D976FF" w:rsidRPr="009A5636" w:rsidRDefault="00D976FF" w:rsidP="0041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A2B" w:rsidRPr="009A5636" w:rsidRDefault="00961035" w:rsidP="00AB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6A2B"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A2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Форму висновку </w:t>
      </w:r>
      <w:r w:rsidR="00AB6A2B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відповідності регуляторного акта вимогам стат</w:t>
      </w:r>
      <w:r w:rsidR="00D92CE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AB6A2B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Закону України «Про засади державної регуляторної політики у сфері господарської діяльності»</w:t>
      </w:r>
      <w:r w:rsidR="00884A6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="00DA0A4C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84A6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исновок)</w:t>
      </w:r>
      <w:r w:rsidR="005430FF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430FF" w:rsidRPr="009A5636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AB6A2B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D9" w:rsidRPr="009A5636" w:rsidRDefault="006E16D9" w:rsidP="00A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26E25" w:rsidRPr="009A5636" w:rsidRDefault="00961035" w:rsidP="0022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26E25"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E2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Форму </w:t>
      </w:r>
      <w:r w:rsidR="00226E25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Паспорт</w:t>
      </w:r>
      <w:r w:rsidR="00F0584D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26E25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оцінки регуляторного акта</w:t>
      </w:r>
      <w:r w:rsidR="00AC64EB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Паспорт)</w:t>
      </w:r>
      <w:r w:rsidR="005430FF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430FF" w:rsidRPr="009A5636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226E2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5CD1" w:rsidRPr="009A5636" w:rsidRDefault="00B95CD1" w:rsidP="00B95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5D3325" w:rsidRPr="009A5636" w:rsidRDefault="008F6C3B" w:rsidP="00A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E41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03C1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1E5"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5506" w:rsidRPr="009A5636">
        <w:rPr>
          <w:rFonts w:ascii="Times New Roman" w:hAnsi="Times New Roman" w:cs="Times New Roman"/>
          <w:sz w:val="28"/>
          <w:szCs w:val="28"/>
          <w:lang w:val="uk-UA"/>
        </w:rPr>
        <w:t>иконавчим органам міської ради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– розробникам регуляторних актів</w:t>
      </w:r>
      <w:r w:rsidR="005D332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  <w:r w:rsidR="00567A5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076F" w:rsidRPr="009A5636" w:rsidRDefault="0080076F" w:rsidP="00AB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6D9" w:rsidRPr="009A5636" w:rsidRDefault="00601FF6" w:rsidP="0041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AE5506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16D9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щодо 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6E16D9" w:rsidRPr="009A56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6C3B" w:rsidRPr="009A5636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65334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148" w:rsidRPr="009A56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16D9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76F" w:rsidRPr="009A5636" w:rsidRDefault="0080076F" w:rsidP="0041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D38" w:rsidRPr="009A5636" w:rsidRDefault="00601FF6" w:rsidP="00460D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460D3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0D38" w:rsidRPr="009A5636">
        <w:rPr>
          <w:rFonts w:ascii="Times New Roman" w:hAnsi="Times New Roman" w:cs="Times New Roman"/>
          <w:sz w:val="28"/>
          <w:szCs w:val="28"/>
          <w:lang w:val="uk-UA"/>
        </w:rPr>
        <w:t>заємодію з відповідними постійними комісіями міської ради за нап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0D38" w:rsidRPr="009A5636">
        <w:rPr>
          <w:rFonts w:ascii="Times New Roman" w:hAnsi="Times New Roman" w:cs="Times New Roman"/>
          <w:sz w:val="28"/>
          <w:szCs w:val="28"/>
          <w:lang w:val="uk-UA"/>
        </w:rPr>
        <w:t>рямком діяльності</w:t>
      </w:r>
      <w:r w:rsidR="00CF1843" w:rsidRPr="009A5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0D3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D38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Громадською радою при Дніпровській міській раді</w:t>
      </w:r>
      <w:r w:rsidR="008F6C3B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Громадська рада)</w:t>
      </w:r>
      <w:r w:rsidR="00B66D7B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076F" w:rsidRPr="009A5636" w:rsidRDefault="0080076F" w:rsidP="00460D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3325" w:rsidRPr="009A5636" w:rsidRDefault="00601FF6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5D332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3325" w:rsidRPr="009A5636">
        <w:rPr>
          <w:rFonts w:ascii="Times New Roman" w:hAnsi="Times New Roman" w:cs="Times New Roman"/>
          <w:sz w:val="28"/>
          <w:szCs w:val="28"/>
          <w:lang w:val="uk-UA"/>
        </w:rPr>
        <w:t>адання до 01.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D3325" w:rsidRPr="009A563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6536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правового забезпечення Дні</w:t>
      </w:r>
      <w:r w:rsidR="00D27718" w:rsidRPr="009A56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C5538" w:rsidRPr="009A56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6536" w:rsidRPr="009A5636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A4C"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4CE5" w:rsidRPr="009A5636">
        <w:rPr>
          <w:rFonts w:ascii="Times New Roman" w:hAnsi="Times New Roman" w:cs="Times New Roman"/>
          <w:sz w:val="28"/>
          <w:szCs w:val="28"/>
          <w:lang w:val="uk-UA"/>
        </w:rPr>
        <w:t>исновків</w:t>
      </w:r>
      <w:r w:rsidR="000F41A2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97" w:rsidRPr="009A563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EC553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матеріалів </w:t>
      </w:r>
      <w:r w:rsidR="0049059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="00EC553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засідань робочої групи</w:t>
      </w:r>
      <w:r w:rsidR="00B66D7B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076F" w:rsidRPr="009A5636" w:rsidRDefault="0080076F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6CB4" w:rsidRPr="009A5636" w:rsidRDefault="00B66D7B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</w:t>
      </w:r>
      <w:r w:rsidR="00896CB4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96CB4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часть представників у засіданнях </w:t>
      </w:r>
      <w:r w:rsidR="00896CB4"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</w:p>
    <w:p w:rsidR="006F4CE5" w:rsidRPr="009A5636" w:rsidRDefault="006F4CE5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655FC" w:rsidRPr="009A5636" w:rsidRDefault="003A2E5F" w:rsidP="0041334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38C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148" w:rsidRPr="009A5636">
        <w:rPr>
          <w:rFonts w:ascii="Times New Roman" w:hAnsi="Times New Roman" w:cs="Times New Roman"/>
          <w:sz w:val="28"/>
          <w:szCs w:val="28"/>
          <w:lang w:val="uk-UA"/>
        </w:rPr>
        <w:t>Департаменту правового забезпечення Дніпровської міської ради</w:t>
      </w:r>
      <w:r w:rsidR="000458B9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F3B61" w:rsidRPr="009A5636">
        <w:rPr>
          <w:rFonts w:ascii="Times New Roman" w:hAnsi="Times New Roman" w:cs="Times New Roman"/>
          <w:sz w:val="28"/>
          <w:szCs w:val="28"/>
          <w:lang w:val="uk-UA"/>
        </w:rPr>
        <w:t>абезпечити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076F" w:rsidRPr="009A5636" w:rsidRDefault="0080076F" w:rsidP="0041334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B61" w:rsidRPr="009A5636" w:rsidRDefault="006A7A45" w:rsidP="004133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4C43E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43EE" w:rsidRPr="009A5636">
        <w:rPr>
          <w:rFonts w:ascii="Times New Roman" w:hAnsi="Times New Roman" w:cs="Times New Roman"/>
          <w:sz w:val="28"/>
          <w:szCs w:val="28"/>
          <w:lang w:val="uk-UA"/>
        </w:rPr>
        <w:t>рганізацію заходів з перегляду регуляторних актів та проведення засідань робочої групи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76F" w:rsidRPr="009A5636" w:rsidRDefault="0080076F" w:rsidP="004133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5FC" w:rsidRPr="009A5636" w:rsidRDefault="006A7A45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нформування 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громадян, суб</w:t>
      </w:r>
      <w:r w:rsidR="006C5922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 господарювання, їх об</w:t>
      </w:r>
      <w:r w:rsidR="006C5922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єднань, науков</w:t>
      </w:r>
      <w:r w:rsidR="00DF22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установ та консультативно-дорадч</w:t>
      </w:r>
      <w:r w:rsidR="00DF22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</w:t>
      </w:r>
      <w:r w:rsidR="00DF22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проведення пере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655F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гляду регуляторних актів</w:t>
      </w:r>
      <w:r w:rsidR="006E77FA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розміщення відповідного повідомлення на офіційному вебсайті Дніпровської міської ради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0076F" w:rsidRPr="009A5636" w:rsidRDefault="0080076F" w:rsidP="00413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1481" w:rsidRPr="009A5636" w:rsidRDefault="006A7A45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3D1323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1323" w:rsidRPr="009A5636">
        <w:rPr>
          <w:rFonts w:ascii="Times New Roman" w:hAnsi="Times New Roman" w:cs="Times New Roman"/>
          <w:sz w:val="28"/>
          <w:szCs w:val="28"/>
          <w:lang w:val="uk-UA"/>
        </w:rPr>
        <w:t>заємодію з постійною комісією міської ради з питань комунальної власності та законності, яка згідно з Регламентом Дніпровської міської ради VIII скликання, затвердженого рішенням міської ради від 16.12.2020 № 2/1-2</w:t>
      </w:r>
      <w:r w:rsidR="00D16F17" w:rsidRPr="009A5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323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D1323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відповідальною постійною комісією</w:t>
      </w:r>
      <w:r w:rsidR="00D16F17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D1323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яку покладено повноваження щодо реалізації державної регуляторної політики</w:t>
      </w:r>
      <w:r w:rsidR="00D16F17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D1323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0C00CC" w:rsidRPr="009A563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0C00CC" w:rsidRPr="009A563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комісі</w:t>
      </w:r>
      <w:r w:rsidR="000C00CC" w:rsidRPr="009A5636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655F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напрямком діяльності розробника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</w:t>
      </w:r>
      <w:r w:rsidR="00D16F17" w:rsidRPr="009A5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690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90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Громадською радою</w:t>
      </w:r>
      <w:r w:rsidR="00A4453C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076F" w:rsidRPr="009A5636" w:rsidRDefault="0080076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3F6F" w:rsidRPr="009A5636" w:rsidRDefault="006A7A45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5.4.</w:t>
      </w:r>
      <w:r w:rsidR="00682BA7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71481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ідготовку </w:t>
      </w:r>
      <w:r w:rsidR="00226E25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Паспорт</w:t>
      </w:r>
      <w:r w:rsidR="00D16F17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26E25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1481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проведеного перегляду регуля</w:t>
      </w: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71481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торних актів та висновків</w:t>
      </w:r>
      <w:r w:rsidR="00682BA7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2BA7"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291AF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0F41A2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291AF8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принципам </w:t>
      </w:r>
      <w:r w:rsidR="00291AF8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регуляторної політики</w:t>
      </w: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076F" w:rsidRPr="009A5636" w:rsidRDefault="0080076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55FC" w:rsidRPr="009A5636" w:rsidRDefault="006A7A45" w:rsidP="00FB3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="00FB3F6F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3F6F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озміщення інформації про результати </w:t>
      </w:r>
      <w:r w:rsidR="00FB3F6F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перегляду регуля</w:t>
      </w:r>
      <w:r w:rsidR="00F24C24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FB3F6F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торних актів на офіційному вебсайті Дніпровської міської ради</w:t>
      </w:r>
      <w:r w:rsidR="009C6690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3C23" w:rsidRPr="009A5636" w:rsidRDefault="007E3C23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3C23" w:rsidRPr="009A5636" w:rsidRDefault="003A2E5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3C23" w:rsidRPr="009A5636">
        <w:rPr>
          <w:rFonts w:ascii="Times New Roman" w:hAnsi="Times New Roman" w:cs="Times New Roman"/>
          <w:sz w:val="28"/>
          <w:szCs w:val="28"/>
          <w:lang w:val="uk-UA"/>
        </w:rPr>
        <w:t>. Постійній комісії міської ради з питань комунальної власності та законності</w:t>
      </w:r>
      <w:r w:rsidR="007A738D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(за погодженням)</w:t>
      </w:r>
      <w:r w:rsidR="007E3C23" w:rsidRPr="009A56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076F" w:rsidRPr="009A5636" w:rsidRDefault="0080076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76F" w:rsidRPr="009A5636" w:rsidRDefault="0080076F" w:rsidP="00800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6.1. Брати участь у перегляді регуляторних актів. </w:t>
      </w:r>
    </w:p>
    <w:p w:rsidR="0080076F" w:rsidRPr="009A5636" w:rsidRDefault="0080076F" w:rsidP="0080076F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7E3C23" w:rsidRPr="009A5636" w:rsidRDefault="006A7A45" w:rsidP="006A7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 З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участь </w:t>
      </w:r>
      <w:r w:rsidR="00D2771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засіданнях </w:t>
      </w:r>
      <w:r w:rsidR="00D27718"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D2771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представник</w:t>
      </w:r>
      <w:r w:rsidR="000458B9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D16F1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</w:t>
      </w:r>
      <w:r w:rsidR="00DA0E8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C22F34" w:rsidRPr="009A5636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ватиме</w:t>
      </w:r>
      <w:r w:rsidR="00C22F3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</w:t>
      </w:r>
      <w:r w:rsidR="00DA0E8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перегляду</w:t>
      </w:r>
      <w:r w:rsidR="00F24C2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</w:t>
      </w:r>
      <w:r w:rsidR="007E3C23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3C23" w:rsidRPr="009A5636" w:rsidRDefault="007E3C23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E3C23" w:rsidRPr="009A5636" w:rsidRDefault="003A2E5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3C23" w:rsidRPr="009A5636">
        <w:rPr>
          <w:rFonts w:ascii="Times New Roman" w:hAnsi="Times New Roman" w:cs="Times New Roman"/>
          <w:sz w:val="28"/>
          <w:szCs w:val="28"/>
          <w:lang w:val="uk-UA"/>
        </w:rPr>
        <w:t>. Постійним комісіям міської ради за напрямком діяльності розробника</w:t>
      </w:r>
      <w:r w:rsidR="007A738D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A4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акта </w:t>
      </w:r>
      <w:r w:rsidR="007A738D" w:rsidRPr="009A5636">
        <w:rPr>
          <w:rFonts w:ascii="Times New Roman" w:hAnsi="Times New Roman" w:cs="Times New Roman"/>
          <w:sz w:val="28"/>
          <w:szCs w:val="28"/>
          <w:lang w:val="uk-UA"/>
        </w:rPr>
        <w:t>(за погодженням)</w:t>
      </w:r>
      <w:r w:rsidR="007E3C23" w:rsidRPr="009A56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076F" w:rsidRPr="009A5636" w:rsidRDefault="0080076F" w:rsidP="004133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76F" w:rsidRPr="009A5636" w:rsidRDefault="006A7A45" w:rsidP="006A7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7.1.</w:t>
      </w:r>
      <w:r w:rsidR="007E3C23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D16F1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="007E3C23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участь у перегляді регуляторних актів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A7A45" w:rsidRPr="009A5636" w:rsidRDefault="007E3C23" w:rsidP="006A7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22F34" w:rsidRPr="009A5636" w:rsidRDefault="006A7A45" w:rsidP="006A7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 З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участь</w:t>
      </w:r>
      <w:r w:rsidR="00D2771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засіданнях </w:t>
      </w:r>
      <w:r w:rsidR="00D27718"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представник</w:t>
      </w:r>
      <w:r w:rsidR="000458B9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D16F1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</w:t>
      </w:r>
      <w:r w:rsidR="00DA0E8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2F3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надаватиме</w:t>
      </w:r>
      <w:r w:rsidR="00C22F3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перегляду регуляторних актів. </w:t>
      </w:r>
    </w:p>
    <w:p w:rsidR="0055405A" w:rsidRPr="009A5636" w:rsidRDefault="0055405A" w:rsidP="00956EB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EBA" w:rsidRPr="009A5636" w:rsidRDefault="003A2E5F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7E3C23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54EBA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Департаменту з питань місцевого самоврядування, внутрішньої та інформаційної політики Дніпровської міської ради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654EBA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абезпечити інформування членів Громадськ</w:t>
      </w:r>
      <w:r w:rsidR="00654EBA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654EBA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 w:rsidR="00654EBA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6157AD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перегляду регуляторних актів.</w:t>
      </w:r>
    </w:p>
    <w:p w:rsidR="00D941D1" w:rsidRPr="009A5636" w:rsidRDefault="00D941D1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35B8" w:rsidRPr="009A5636" w:rsidRDefault="003A2E5F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Громадській раді </w:t>
      </w:r>
      <w:r w:rsidR="007A738D" w:rsidRPr="009A5636">
        <w:rPr>
          <w:rFonts w:ascii="Times New Roman" w:hAnsi="Times New Roman" w:cs="Times New Roman"/>
          <w:sz w:val="28"/>
          <w:szCs w:val="28"/>
          <w:lang w:val="uk-UA"/>
        </w:rPr>
        <w:t>(за погодженням)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0076F" w:rsidRPr="009A5636" w:rsidRDefault="0080076F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941D1" w:rsidRPr="009A5636" w:rsidRDefault="00C54306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9.1.</w:t>
      </w:r>
      <w:r w:rsidR="00D941D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D16F1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="00D941D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участь у перегляді регуляторних актів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941D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0076F" w:rsidRPr="009A5636" w:rsidRDefault="0080076F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35B8" w:rsidRPr="009A5636" w:rsidRDefault="00C54306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9.2.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прияти залученню</w:t>
      </w:r>
      <w:r w:rsidR="003101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01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перегляду регуляторних актів 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представників </w:t>
      </w:r>
      <w:r w:rsidR="003101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бізнесу та громадськості шляхом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консультацій </w:t>
      </w:r>
      <w:r w:rsidR="00D16F17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моніторингу </w:t>
      </w:r>
      <w:r w:rsidR="0031010C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результатів</w:t>
      </w:r>
      <w:r w:rsidR="0055405A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перегляду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335B8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0076F" w:rsidRPr="009A5636" w:rsidRDefault="0080076F" w:rsidP="00413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4306" w:rsidRPr="009A5636" w:rsidRDefault="00C54306" w:rsidP="00C54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9.3.</w:t>
      </w:r>
      <w:r w:rsidR="00F41142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1142" w:rsidRPr="009A5636">
        <w:rPr>
          <w:rFonts w:ascii="Times New Roman" w:hAnsi="Times New Roman" w:cs="Times New Roman"/>
          <w:sz w:val="28"/>
          <w:szCs w:val="28"/>
          <w:lang w:val="uk-UA"/>
        </w:rPr>
        <w:t>носити пропозиції за результатами перегляду</w:t>
      </w:r>
      <w:r w:rsidR="00DD018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142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076F" w:rsidRPr="009A5636" w:rsidRDefault="0080076F" w:rsidP="00C54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5B8" w:rsidRPr="009A5636" w:rsidRDefault="00C54306" w:rsidP="00C54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9.4. З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участь представників </w:t>
      </w:r>
      <w:r w:rsidR="00CE221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Громадської ради </w:t>
      </w:r>
      <w:r w:rsidR="00971481"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засіданнях </w:t>
      </w:r>
      <w:r w:rsidR="00971481"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2C4975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27E2" w:rsidRPr="009A5636" w:rsidRDefault="004427E2" w:rsidP="0041334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C1A39" w:rsidRPr="009A5636" w:rsidRDefault="003A2E5F" w:rsidP="0041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5400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1A39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5430FF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секретаря </w:t>
      </w:r>
      <w:r w:rsidR="00B0257C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="005430FF" w:rsidRPr="009A563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C1A39" w:rsidRPr="009A5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54A" w:rsidRPr="009A5636" w:rsidRDefault="0050754A" w:rsidP="004133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Pr="009A5636" w:rsidRDefault="00877D91" w:rsidP="0041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D91" w:rsidRPr="009A5636" w:rsidRDefault="00877D91" w:rsidP="00413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9A5636" w:rsidRDefault="00877D91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5568A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E421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568A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421A" w:rsidRPr="009A5636">
        <w:rPr>
          <w:rFonts w:ascii="Times New Roman" w:hAnsi="Times New Roman" w:cs="Times New Roman"/>
          <w:sz w:val="28"/>
          <w:szCs w:val="28"/>
          <w:lang w:val="uk-UA"/>
        </w:rPr>
        <w:t>орис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7E421A" w:rsidRPr="009A5636">
        <w:rPr>
          <w:rFonts w:ascii="Times New Roman" w:hAnsi="Times New Roman" w:cs="Times New Roman"/>
          <w:sz w:val="28"/>
          <w:szCs w:val="28"/>
          <w:lang w:val="uk-UA"/>
        </w:rPr>
        <w:t>ІЛАТОВ</w:t>
      </w:r>
    </w:p>
    <w:p w:rsidR="003919AA" w:rsidRPr="009A5636" w:rsidRDefault="003919AA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9A5636" w:rsidRDefault="003919AA" w:rsidP="0041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C8F" w:rsidRPr="009A5636" w:rsidRDefault="007C7C8F" w:rsidP="00E04810">
      <w:pPr>
        <w:widowControl w:val="0"/>
        <w:suppressAutoHyphens/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C7C8F" w:rsidRPr="009A5636" w:rsidSect="000B1757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716AFE" w:rsidRPr="009A5636" w:rsidRDefault="00716AFE" w:rsidP="007C7C8F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C3D" w:rsidRPr="009A5636" w:rsidRDefault="009A3C3D" w:rsidP="007C7C8F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810" w:rsidRPr="009A5636" w:rsidRDefault="00E04810" w:rsidP="007C7C8F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C34D2" w:rsidRPr="009A563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C7C8F" w:rsidRPr="009A5636" w:rsidRDefault="00E04810" w:rsidP="007C7C8F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E04810" w:rsidRPr="009A5636" w:rsidRDefault="00E04810" w:rsidP="007C7C8F">
      <w:pPr>
        <w:widowControl w:val="0"/>
        <w:suppressAutoHyphens/>
        <w:spacing w:after="0" w:line="240" w:lineRule="auto"/>
        <w:ind w:left="10348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____________ № ____________</w:t>
      </w:r>
    </w:p>
    <w:p w:rsidR="00C76801" w:rsidRPr="009A5636" w:rsidRDefault="00C76801" w:rsidP="00FF25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C76801" w:rsidRPr="009A5636" w:rsidRDefault="00C76801" w:rsidP="00FF25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716AFE" w:rsidRPr="009A5636">
        <w:rPr>
          <w:rFonts w:ascii="Times New Roman" w:hAnsi="Times New Roman" w:cs="Times New Roman"/>
          <w:sz w:val="28"/>
          <w:szCs w:val="28"/>
          <w:lang w:val="uk-UA"/>
        </w:rPr>
        <w:t>гуляторних актів, які підлягають перегляду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4298" w:rsidRPr="009A5636" w:rsidRDefault="00484298" w:rsidP="00FF25D1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uk-UA"/>
        </w:rPr>
      </w:pPr>
    </w:p>
    <w:p w:rsidR="00C76801" w:rsidRPr="009A5636" w:rsidRDefault="00C76801" w:rsidP="00FF25D1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uk-UA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19"/>
        <w:gridCol w:w="3402"/>
        <w:gridCol w:w="2268"/>
      </w:tblGrid>
      <w:tr w:rsidR="00050F82" w:rsidRPr="009A5636" w:rsidTr="004D1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2" w:rsidRPr="009A5636" w:rsidRDefault="00114FBB" w:rsidP="00114FB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Вид, дата, № та н</w:t>
            </w:r>
            <w:r w:rsidR="00050F82" w:rsidRPr="009A5636">
              <w:rPr>
                <w:lang w:val="uk-UA"/>
              </w:rPr>
              <w:t>азва  регуляторного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Зміни до регуляторного акта в регуляторній частині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98" w:rsidRPr="009A5636" w:rsidRDefault="00484298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Зміни до регуляторного акта в нерегуляторній частині</w:t>
            </w:r>
          </w:p>
          <w:p w:rsidR="00484298" w:rsidRPr="009A5636" w:rsidRDefault="00484298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Розробник регуляторного акта</w:t>
            </w:r>
          </w:p>
        </w:tc>
      </w:tr>
      <w:tr w:rsidR="00050F82" w:rsidRPr="009A5636" w:rsidTr="004D1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716AFE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716AFE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5</w:t>
            </w:r>
          </w:p>
        </w:tc>
      </w:tr>
      <w:tr w:rsidR="00050F82" w:rsidRPr="009A5636" w:rsidTr="004D1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C7C8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162AE8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</w:t>
            </w:r>
            <w:r w:rsidR="004D16DB" w:rsidRPr="009A5636">
              <w:rPr>
                <w:lang w:val="uk-UA"/>
              </w:rPr>
              <w:t>:</w:t>
            </w:r>
          </w:p>
          <w:p w:rsidR="00050F82" w:rsidRPr="009A5636" w:rsidRDefault="004D16DB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31.08.2011 № 1148,</w:t>
            </w:r>
          </w:p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25.08.2020 № 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</w:t>
            </w:r>
            <w:r w:rsidR="004D16DB" w:rsidRPr="009A5636">
              <w:rPr>
                <w:lang w:val="uk-UA"/>
              </w:rPr>
              <w:t>: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13.12.2005 № 5297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втрати-ло чинність (далі – в. ч.),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14.08.2008 № 2453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12.07.2016 № 263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20.12.2016 № 650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16.05.2017 № 339,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25.05.2017 № 361,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10.10.2017 № 767,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18.12.2018 № 1250,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22.09.2020 № 990,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24.11.2020 № 1190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ч.,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24.11.2020 № 1191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ч.,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26.01.2021 № 58,</w:t>
            </w:r>
          </w:p>
          <w:p w:rsidR="00050F82" w:rsidRPr="009A5636" w:rsidRDefault="004D16DB" w:rsidP="004D16DB">
            <w:pPr>
              <w:pStyle w:val="23"/>
              <w:shd w:val="clear" w:color="auto" w:fill="auto"/>
              <w:tabs>
                <w:tab w:val="left" w:pos="368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26.01.2021 № 59,</w:t>
            </w:r>
          </w:p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23.02.2021 № 188</w:t>
            </w:r>
            <w:r w:rsidR="005C3DCE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в.</w:t>
            </w:r>
            <w:r w:rsidR="004D16DB" w:rsidRPr="009A5636">
              <w:rPr>
                <w:lang w:val="uk-UA"/>
              </w:rPr>
              <w:t xml:space="preserve"> ч.,</w:t>
            </w:r>
          </w:p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23.02.2021 № 189</w:t>
            </w:r>
            <w:r w:rsidR="005C3DCE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в.</w:t>
            </w:r>
            <w:r w:rsidR="004D16DB" w:rsidRPr="009A5636">
              <w:rPr>
                <w:lang w:val="uk-UA"/>
              </w:rPr>
              <w:t xml:space="preserve"> ч.,</w:t>
            </w:r>
          </w:p>
          <w:p w:rsidR="00050F82" w:rsidRPr="009A5636" w:rsidRDefault="004D16DB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25.05.2021 № 520,</w:t>
            </w:r>
          </w:p>
          <w:p w:rsidR="00050F82" w:rsidRPr="009A5636" w:rsidRDefault="004D16DB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25.05.2021 № 523,</w:t>
            </w:r>
          </w:p>
          <w:p w:rsidR="00050F82" w:rsidRPr="009A5636" w:rsidRDefault="004D16DB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22.06.2021 № 669,</w:t>
            </w:r>
          </w:p>
          <w:p w:rsidR="00050F82" w:rsidRPr="009A5636" w:rsidRDefault="004D16DB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02.07.2021 № 694,</w:t>
            </w:r>
          </w:p>
          <w:p w:rsidR="00050F82" w:rsidRPr="009A5636" w:rsidRDefault="00484298" w:rsidP="004D16DB">
            <w:pPr>
              <w:pStyle w:val="2"/>
              <w:spacing w:before="0" w:beforeAutospacing="0" w:after="0" w:afterAutospacing="0"/>
              <w:rPr>
                <w:bCs/>
                <w:lang w:val="uk-UA"/>
              </w:rPr>
            </w:pPr>
            <w:r w:rsidRPr="009A5636">
              <w:rPr>
                <w:lang w:val="uk-UA"/>
              </w:rPr>
              <w:t>від 02.07.2021 №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4728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  <w:p w:rsidR="00050F82" w:rsidRPr="009A5636" w:rsidRDefault="00050F82" w:rsidP="0054728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9A3C3D" w:rsidRPr="009A5636" w:rsidRDefault="00484298" w:rsidP="00713EA3">
      <w:pPr>
        <w:spacing w:after="0" w:line="240" w:lineRule="auto"/>
        <w:jc w:val="center"/>
        <w:rPr>
          <w:lang w:val="uk-UA"/>
        </w:rPr>
      </w:pPr>
      <w:r w:rsidRPr="009A5636">
        <w:rPr>
          <w:lang w:val="uk-UA"/>
        </w:rPr>
        <w:br w:type="page"/>
      </w:r>
    </w:p>
    <w:p w:rsidR="009A3C3D" w:rsidRPr="009A5636" w:rsidRDefault="009A3C3D" w:rsidP="0071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3C3D" w:rsidRPr="009A5636" w:rsidRDefault="009A3C3D" w:rsidP="0071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4298" w:rsidRPr="009A5636" w:rsidRDefault="00484298" w:rsidP="0071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484298" w:rsidRPr="009A5636" w:rsidRDefault="00484298" w:rsidP="0071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4D16DB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8A5FBE" w:rsidRPr="009A5636" w:rsidRDefault="008A5FBE" w:rsidP="00713E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484298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98" w:rsidRPr="009A5636" w:rsidRDefault="00484298" w:rsidP="00484298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98" w:rsidRPr="009A5636" w:rsidRDefault="00484298" w:rsidP="00484298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98" w:rsidRPr="009A5636" w:rsidRDefault="00484298" w:rsidP="00484298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98" w:rsidRPr="009A5636" w:rsidRDefault="00484298" w:rsidP="00484298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98" w:rsidRPr="009A5636" w:rsidRDefault="00484298" w:rsidP="00484298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CC6EF8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18.02.2004 № 29/15 «Про розміщення зовнішньої реклами в місті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</w:p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14.09.2011 № 37/15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4D16D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4D16DB" w:rsidRPr="009A5636">
              <w:rPr>
                <w:lang w:val="uk-UA"/>
              </w:rPr>
              <w:t>: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01.03.2006 № 44/34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26.11.2008 № 62/39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02.12.2009 № 58/52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27.07.2016 № 58/12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13.04.2017 №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17/19,</w:t>
            </w:r>
          </w:p>
          <w:p w:rsidR="00050F82" w:rsidRPr="009A5636" w:rsidRDefault="00713EA3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11.10.2017 № 34/25,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10.02.2021 № 10/3</w:t>
            </w:r>
            <w:r w:rsidR="005C3DC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D16D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3EA3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</w:t>
            </w:r>
          </w:p>
          <w:p w:rsidR="00050F82" w:rsidRPr="009A5636" w:rsidRDefault="00050F82" w:rsidP="004D16DB">
            <w:pPr>
              <w:pStyle w:val="23"/>
              <w:shd w:val="clear" w:color="auto" w:fill="auto"/>
              <w:tabs>
                <w:tab w:val="left" w:pos="3261"/>
              </w:tabs>
              <w:spacing w:before="0" w:after="0" w:line="240" w:lineRule="auto"/>
              <w:ind w:right="-6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26.05.2021 № 88/7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FA332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28.08.2006 № 3121 «Про затвердження Положення про порядок організації об’єкта з надання ринкових послуг на території міста»</w:t>
            </w:r>
            <w:r w:rsidRPr="009A563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A5636">
              <w:rPr>
                <w:lang w:val="uk-UA"/>
              </w:rPr>
              <w:t>міської ради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bCs/>
                <w:lang w:val="uk-UA"/>
              </w:rPr>
            </w:pPr>
            <w:r w:rsidRPr="009A5636">
              <w:rPr>
                <w:color w:val="000000"/>
                <w:lang w:val="uk-UA"/>
              </w:rPr>
              <w:t>від 19.06.2013 № 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FA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14.09.2011 № 35/15 «Про внесення змін до Правил торгівлі на ринках м. Дніпропетровська»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50F82" w:rsidRPr="009A5636" w:rsidTr="00713EA3">
        <w:trPr>
          <w:trHeight w:val="1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1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 міської ради від 30.05.2012 № 47/24 «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деякі питання розміщення тимчасових споруд для здійснення підприємницької діяль</w:t>
            </w:r>
            <w:r w:rsidR="00FA3327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у м. Дніпропетровську»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9A5636">
              <w:rPr>
                <w:bCs/>
                <w:color w:val="000000"/>
                <w:lang w:val="uk-UA"/>
              </w:rPr>
              <w:t>Рішення міської ради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color w:val="000000"/>
                <w:lang w:val="uk-UA"/>
              </w:rPr>
              <w:t>від 30.01.2013 № 33/31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50F82" w:rsidRPr="009A5636" w:rsidTr="00713EA3">
        <w:trPr>
          <w:trHeight w:val="1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050F82" w:rsidP="008E037F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Рішення міської ради від 19.09.2018 № 96/35 «</w:t>
            </w:r>
            <w:r w:rsidRPr="009A5636">
              <w:rPr>
                <w:lang w:val="uk-UA"/>
              </w:rPr>
              <w:t>Про затвердження Порядку передачі об’єктів (елементів) благоустрою м. Дніпра в тимчасове використання не за функціональним призна</w:t>
            </w:r>
            <w:r w:rsidR="00FA3327" w:rsidRPr="009A5636">
              <w:rPr>
                <w:lang w:val="uk-UA"/>
              </w:rPr>
              <w:t>-</w:t>
            </w:r>
            <w:r w:rsidRPr="009A5636">
              <w:rPr>
                <w:lang w:val="uk-UA"/>
              </w:rPr>
              <w:t>ченням для здійснення господарської діяльності у сфері споживчого ринку та послуг»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9A3C3D">
            <w:pPr>
              <w:tabs>
                <w:tab w:val="left" w:pos="2097"/>
              </w:tabs>
              <w:rPr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Рішення міської ради</w:t>
            </w:r>
            <w:r w:rsidR="00713EA3" w:rsidRPr="009A5636">
              <w:rPr>
                <w:bCs/>
                <w:iCs/>
                <w:shd w:val="clear" w:color="auto" w:fill="FFFFFF"/>
                <w:lang w:val="uk-UA"/>
              </w:rPr>
              <w:t>:</w:t>
            </w: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 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від </w:t>
            </w:r>
            <w:r w:rsidR="00713EA3" w:rsidRPr="009A5636">
              <w:rPr>
                <w:lang w:val="uk-UA"/>
              </w:rPr>
              <w:t>22.01.2020 № 121/53,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</w:t>
            </w:r>
            <w:r w:rsidRPr="009A5636">
              <w:rPr>
                <w:lang w:val="uk-UA"/>
              </w:rPr>
              <w:t xml:space="preserve"> 24.03.2021 № 74/5</w:t>
            </w:r>
            <w:r w:rsidR="00713EA3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 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</w:t>
            </w:r>
            <w:r w:rsidR="00713EA3" w:rsidRPr="009A5636">
              <w:rPr>
                <w:lang w:val="uk-UA"/>
              </w:rPr>
              <w:t xml:space="preserve"> 26.05.2021 № 87/7,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</w:t>
            </w:r>
            <w:r w:rsidR="00713EA3" w:rsidRPr="009A5636">
              <w:rPr>
                <w:lang w:val="uk-UA"/>
              </w:rPr>
              <w:t xml:space="preserve"> 28.07.2021 № 99/9,</w:t>
            </w:r>
          </w:p>
          <w:p w:rsidR="00050F82" w:rsidRPr="009A5636" w:rsidRDefault="00050F82" w:rsidP="00713EA3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</w:t>
            </w:r>
            <w:r w:rsidRPr="009A5636">
              <w:rPr>
                <w:lang w:val="uk-UA"/>
              </w:rPr>
              <w:t xml:space="preserve"> 28.07.2021 № 100/9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713EA3" w:rsidRPr="009A5636" w:rsidTr="001510CC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A3" w:rsidRPr="009A5636" w:rsidRDefault="00713EA3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A3" w:rsidRPr="009A5636" w:rsidRDefault="00713EA3" w:rsidP="005C3DCE">
            <w:pPr>
              <w:pStyle w:val="rvps6"/>
              <w:shd w:val="clear" w:color="auto" w:fill="FFFFFF"/>
              <w:tabs>
                <w:tab w:val="left" w:pos="4144"/>
              </w:tabs>
              <w:jc w:val="both"/>
              <w:textAlignment w:val="baseline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Рішення виконкому міської ради від 18.02.2020 № 256 «Про затвердження Порядку розміщення реклами на транспорті та в ліфтах житлових </w:t>
            </w:r>
            <w:r w:rsidR="005C3DCE" w:rsidRPr="009A5636">
              <w:rPr>
                <w:bCs/>
                <w:iCs/>
                <w:shd w:val="clear" w:color="auto" w:fill="FFFFFF"/>
                <w:lang w:val="uk-UA"/>
              </w:rPr>
              <w:t>б</w:t>
            </w:r>
            <w:r w:rsidRPr="009A5636">
              <w:rPr>
                <w:bCs/>
                <w:iCs/>
                <w:shd w:val="clear" w:color="auto" w:fill="FFFFFF"/>
                <w:lang w:val="uk-UA"/>
              </w:rPr>
              <w:t>удинків комунальної власності у місті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A3" w:rsidRPr="009A5636" w:rsidRDefault="00713EA3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713EA3" w:rsidRPr="009A5636" w:rsidRDefault="00713EA3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13EA3" w:rsidRPr="009A5636" w:rsidRDefault="00713EA3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13EA3" w:rsidRPr="009A5636" w:rsidRDefault="00713EA3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A3" w:rsidRPr="009A5636" w:rsidRDefault="00713EA3" w:rsidP="00713EA3">
            <w:pPr>
              <w:pStyle w:val="2"/>
              <w:spacing w:before="0" w:beforeAutospacing="0" w:after="0" w:afterAutospacing="0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Рішення виконкому </w:t>
            </w:r>
          </w:p>
          <w:p w:rsidR="00713EA3" w:rsidRPr="009A5636" w:rsidRDefault="00713EA3" w:rsidP="00713EA3">
            <w:pPr>
              <w:pStyle w:val="2"/>
              <w:spacing w:before="0" w:beforeAutospacing="0" w:after="0" w:afterAutospacing="0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міської ради: </w:t>
            </w:r>
          </w:p>
          <w:p w:rsidR="00713EA3" w:rsidRPr="009A5636" w:rsidRDefault="00713EA3" w:rsidP="00713EA3">
            <w:pPr>
              <w:pStyle w:val="2"/>
              <w:spacing w:before="0" w:beforeAutospacing="0" w:after="0" w:afterAutospacing="0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 23.02.2021 № 191</w:t>
            </w:r>
            <w:r w:rsidR="005C3DCE" w:rsidRPr="009A5636">
              <w:rPr>
                <w:bCs/>
                <w:iCs/>
                <w:shd w:val="clear" w:color="auto" w:fill="FFFFFF"/>
                <w:lang w:val="uk-UA"/>
              </w:rPr>
              <w:t>,</w:t>
            </w:r>
            <w:r w:rsidRPr="009A5636">
              <w:rPr>
                <w:bCs/>
                <w:iCs/>
                <w:shd w:val="clear" w:color="auto" w:fill="FFFFFF"/>
                <w:lang w:val="uk-UA"/>
              </w:rPr>
              <w:t xml:space="preserve"> в.</w:t>
            </w:r>
            <w:r w:rsidR="004F16B4" w:rsidRPr="009A5636">
              <w:rPr>
                <w:bCs/>
                <w:iCs/>
                <w:shd w:val="clear" w:color="auto" w:fill="FFFFFF"/>
                <w:lang w:val="uk-UA"/>
              </w:rPr>
              <w:t xml:space="preserve"> </w:t>
            </w:r>
            <w:r w:rsidRPr="009A5636">
              <w:rPr>
                <w:bCs/>
                <w:iCs/>
                <w:shd w:val="clear" w:color="auto" w:fill="FFFFFF"/>
                <w:lang w:val="uk-UA"/>
              </w:rPr>
              <w:t>ч.,</w:t>
            </w:r>
          </w:p>
          <w:p w:rsidR="00713EA3" w:rsidRPr="009A5636" w:rsidRDefault="00713EA3" w:rsidP="00713EA3">
            <w:pPr>
              <w:pStyle w:val="2"/>
              <w:spacing w:before="0" w:beforeAutospacing="0" w:after="0" w:afterAutospacing="0"/>
              <w:rPr>
                <w:bCs/>
                <w:iCs/>
                <w:shd w:val="clear" w:color="auto" w:fill="FFFFFF"/>
                <w:lang w:val="uk-UA"/>
              </w:rPr>
            </w:pPr>
            <w:r w:rsidRPr="009A5636">
              <w:rPr>
                <w:bCs/>
                <w:iCs/>
                <w:shd w:val="clear" w:color="auto" w:fill="FFFFFF"/>
                <w:lang w:val="uk-UA"/>
              </w:rPr>
              <w:t>від 25.05.2021 № 519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A3" w:rsidRPr="009A5636" w:rsidRDefault="00713EA3" w:rsidP="00713EA3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FA3327" w:rsidRPr="009A5636" w:rsidRDefault="00FA3327" w:rsidP="0071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FA3327" w:rsidRPr="009A5636" w:rsidRDefault="00FA3327" w:rsidP="00713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2F30B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8A5FBE" w:rsidRPr="009A5636" w:rsidRDefault="008A5FBE" w:rsidP="00713E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A3327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25.03.2020 № 92/55 «Про затвердження Порядку оплати за розмі</w:t>
            </w:r>
            <w:r w:rsidR="00FE62BD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реклами на транспорті та в ліфтах житло</w:t>
            </w:r>
            <w:r w:rsidR="00FE62BD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будинків комунальної власності у місті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2F30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2F30BE" w:rsidRPr="009A5636">
              <w:rPr>
                <w:lang w:val="uk-UA"/>
              </w:rPr>
              <w:t>: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2F30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10.02.2021 № 9/3</w:t>
            </w:r>
            <w:r w:rsidR="002F30BE" w:rsidRPr="009A5636">
              <w:rPr>
                <w:lang w:val="uk-UA"/>
              </w:rPr>
              <w:t>,</w:t>
            </w:r>
          </w:p>
          <w:p w:rsidR="00050F82" w:rsidRPr="009A5636" w:rsidRDefault="00050F82" w:rsidP="002F30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26.05.2021 № 89/7</w:t>
            </w:r>
          </w:p>
          <w:p w:rsidR="00050F82" w:rsidRPr="009A5636" w:rsidRDefault="00050F82" w:rsidP="002F3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50F82" w:rsidRPr="009A5636" w:rsidTr="00050F82">
        <w:trPr>
          <w:trHeight w:val="1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21.03.2007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2F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</w:p>
          <w:p w:rsidR="00050F82" w:rsidRPr="009A5636" w:rsidRDefault="00050F82" w:rsidP="002F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06.04.2011 № 19/10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2F3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50F82" w:rsidRPr="009A5636" w:rsidRDefault="00050F82" w:rsidP="002F3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27.06.2007 № 21/16</w:t>
            </w:r>
            <w:r w:rsidR="002E5150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25.07.2007 № 12/17</w:t>
            </w:r>
            <w:r w:rsidR="002E5150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 28.12.2007 № 28/26,</w:t>
            </w:r>
          </w:p>
          <w:p w:rsidR="00050F82" w:rsidRPr="009A5636" w:rsidRDefault="002F30BE" w:rsidP="002F3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26.03.2008 № 43/30,</w:t>
            </w:r>
            <w:r w:rsidR="00050F82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0F82" w:rsidRPr="009A5636" w:rsidRDefault="00050F82" w:rsidP="002F3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27.05.2009 № 25/46</w:t>
            </w:r>
            <w:r w:rsidR="002E5150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24.02.2010 № 13/55</w:t>
            </w:r>
            <w:r w:rsidR="002E5150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 від 24.02.2010 № 34/55</w:t>
            </w:r>
            <w:r w:rsidR="002E5150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4F16B4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30B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ч., від 15.12.2010 № 12/5,</w:t>
            </w:r>
          </w:p>
          <w:p w:rsidR="00050F82" w:rsidRPr="009A5636" w:rsidRDefault="002F30BE" w:rsidP="002F30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29.02.2012 № 8/21,</w:t>
            </w:r>
          </w:p>
          <w:p w:rsidR="00050F82" w:rsidRPr="009A5636" w:rsidRDefault="002F30BE" w:rsidP="002F30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13.04.2016 № 29/6,</w:t>
            </w:r>
            <w:r w:rsidR="00050F82" w:rsidRPr="009A5636">
              <w:rPr>
                <w:lang w:val="uk-UA"/>
              </w:rPr>
              <w:t xml:space="preserve"> </w:t>
            </w:r>
          </w:p>
          <w:p w:rsidR="00FA3327" w:rsidRPr="009A5636" w:rsidRDefault="00050F82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27.11.2019 № 55/50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050F82" w:rsidRPr="009A5636" w:rsidTr="00050F82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bCs/>
                <w:lang w:val="uk-UA"/>
              </w:rPr>
              <w:t>Рішення міської ради від 29.02.2012 № 8/21 «</w:t>
            </w:r>
            <w:r w:rsidRPr="009A5636">
              <w:rPr>
                <w:lang w:val="uk-UA"/>
              </w:rPr>
              <w:t>Про затвердження Методики розрахунку і порядку використання плати за оренду кому</w:t>
            </w:r>
            <w:r w:rsidR="00FE62BD" w:rsidRPr="009A5636">
              <w:rPr>
                <w:lang w:val="uk-UA"/>
              </w:rPr>
              <w:t>-</w:t>
            </w:r>
            <w:r w:rsidRPr="009A5636">
              <w:rPr>
                <w:lang w:val="uk-UA"/>
              </w:rPr>
              <w:t>нального нерухомого майна»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AB2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  <w:r w:rsidR="00AB26EE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50F82" w:rsidRPr="009A5636" w:rsidRDefault="00AB26EE" w:rsidP="00AB26E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13.04.2016 № 29/6,</w:t>
            </w:r>
            <w:r w:rsidR="00050F82" w:rsidRPr="009A5636">
              <w:rPr>
                <w:lang w:val="uk-UA"/>
              </w:rPr>
              <w:t xml:space="preserve"> </w:t>
            </w:r>
          </w:p>
          <w:p w:rsidR="00050F82" w:rsidRPr="009A5636" w:rsidRDefault="00AB26EE" w:rsidP="00AB26E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19.06.2019 № 38/46,</w:t>
            </w:r>
            <w:r w:rsidR="00050F82"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AB26E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від 25.09.2019 № </w:t>
            </w:r>
            <w:r w:rsidR="00AB26EE" w:rsidRPr="009A5636">
              <w:rPr>
                <w:lang w:val="uk-UA"/>
              </w:rPr>
              <w:t>113/48,</w:t>
            </w:r>
          </w:p>
          <w:p w:rsidR="00050F82" w:rsidRPr="009A5636" w:rsidRDefault="00AB26EE" w:rsidP="00AB26E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27.11.2019 № 55/50,</w:t>
            </w:r>
          </w:p>
          <w:p w:rsidR="00FA3327" w:rsidRPr="009A5636" w:rsidRDefault="00050F82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22.07.2020 № 94/59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8A5FBE" w:rsidRPr="009A5636" w:rsidTr="008A5FBE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pStyle w:val="2"/>
              <w:jc w:val="both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Рішення міської ради від 20.09.2017 № 95/24 «Про затвердження Положення про порядок проведення інвестиційних конкурсів для будів-ництва, реконструкції, реставрації тощо об’єктів житлового та нежитлового призначення, неза-вершеного будівництва, інженерно-транспорт-ної інфраструктури міста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BE" w:rsidRPr="009A5636" w:rsidRDefault="008A5FBE" w:rsidP="008A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FBE" w:rsidRPr="009A5636" w:rsidRDefault="008A5FBE" w:rsidP="008A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8A5FBE" w:rsidRPr="009A5636" w:rsidRDefault="008A5FBE" w:rsidP="008A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по роботі з активами Дніпровської міської ради,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правового забезпечення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Дніпровської міської ради</w:t>
            </w:r>
          </w:p>
        </w:tc>
      </w:tr>
    </w:tbl>
    <w:p w:rsidR="00FA3327" w:rsidRPr="009A5636" w:rsidRDefault="00FA3327" w:rsidP="008A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FA3327" w:rsidRPr="009A5636" w:rsidRDefault="00FA3327" w:rsidP="008A5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8A5FBE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8A5FBE" w:rsidRPr="009A5636" w:rsidRDefault="008A5FBE" w:rsidP="008A5F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A3327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050F82" w:rsidP="008A5FBE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міської ради від 20.02.2018 № 173 «Про </w:t>
            </w:r>
            <w:r w:rsidRPr="009A5636">
              <w:rPr>
                <w:rFonts w:eastAsia="Calibri"/>
                <w:lang w:val="uk-UA"/>
              </w:rPr>
              <w:t>затвердження Положення про поря</w:t>
            </w:r>
            <w:r w:rsidR="00CC6EF8" w:rsidRPr="009A5636">
              <w:rPr>
                <w:rFonts w:eastAsia="Calibri"/>
                <w:lang w:val="uk-UA"/>
              </w:rPr>
              <w:t>-</w:t>
            </w:r>
            <w:r w:rsidRPr="009A5636">
              <w:rPr>
                <w:rFonts w:eastAsia="Calibri"/>
                <w:lang w:val="uk-UA"/>
              </w:rPr>
              <w:t>док обстеження стану житлових/нежитлових будинків, житлових/нежитлових приміщень, квартир</w:t>
            </w:r>
            <w:r w:rsidRPr="009A5636">
              <w:rPr>
                <w:lang w:val="uk-UA"/>
              </w:rPr>
              <w:t xml:space="preserve"> та  житлових/нежитлових приміщень гуртожитків комунальної власності територіаль</w:t>
            </w:r>
            <w:r w:rsidR="00CC6EF8" w:rsidRPr="009A5636">
              <w:rPr>
                <w:lang w:val="uk-UA"/>
              </w:rPr>
              <w:t>-</w:t>
            </w:r>
            <w:r w:rsidRPr="009A5636">
              <w:rPr>
                <w:lang w:val="uk-UA"/>
              </w:rPr>
              <w:t>ної  громади міста»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050F82" w:rsidP="008A5F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9A563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 xml:space="preserve">Рішення виконкому міської ради від 18.12.2018 № 1250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Принципів візуаль</w:t>
            </w:r>
            <w:r w:rsidR="0086366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організації розміщення рекламних засобів, вивісок і табличок на фасадах будівель </w:t>
            </w:r>
            <w:r w:rsidR="0086366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050F82" w:rsidRPr="007A7858" w:rsidTr="00050F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050F82" w:rsidP="008A5F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28.11.2007 № 25/25 «Про затвердження норм утворення твердих побутових відходів для житлових будинків   територіальної громади міста Дніпропетровська незалежно від форми власності та для під</w:t>
            </w:r>
            <w:r w:rsidR="0086366B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приємств невиробничої сфери»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8A5FBE" w:rsidRPr="007A7858" w:rsidTr="008A5FBE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A8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31.08.2011 № 1147 «Про встановлення тарифів на послуги із вивезення (збирання, перевезення), утилізації або захоронення твердих і великогабаритних побутових відходів для всіх груп споживачів»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FBE" w:rsidRPr="009A5636" w:rsidRDefault="008A5FBE" w:rsidP="008A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міської ради: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13.11.2012 № 1444</w:t>
            </w:r>
            <w:r w:rsidR="001136F2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в.</w:t>
            </w:r>
            <w:r w:rsidR="004F16B4" w:rsidRPr="009A5636">
              <w:rPr>
                <w:lang w:val="uk-UA"/>
              </w:rPr>
              <w:t xml:space="preserve"> </w:t>
            </w:r>
            <w:r w:rsidRPr="009A5636">
              <w:rPr>
                <w:lang w:val="uk-UA"/>
              </w:rPr>
              <w:t>ч., від 16.04.2014 № 177,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04.12.2018 № 1192,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від 18.12.2018 № 1295, 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від 23.06.2020 № 681, 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22.09.2020 № 967</w:t>
            </w:r>
          </w:p>
          <w:p w:rsidR="00EF6556" w:rsidRPr="009A5636" w:rsidRDefault="00EF6556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8A5FBE" w:rsidRPr="007A7858" w:rsidTr="008A5FBE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24.04.2012 № 403 «Про затвердження Правил поводження з відходами у місті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BE" w:rsidRPr="009A5636" w:rsidRDefault="008A5FBE" w:rsidP="008A5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міської ради </w:t>
            </w:r>
          </w:p>
          <w:p w:rsidR="008A5FBE" w:rsidRPr="009A5636" w:rsidRDefault="008A5FBE" w:rsidP="008A5FB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19.03.2019 № 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8A5FBE" w:rsidP="00EF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FA3327" w:rsidRPr="009A5636" w:rsidRDefault="00FA3327" w:rsidP="00EF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FA3327" w:rsidRPr="009A5636" w:rsidRDefault="00FA3327" w:rsidP="00EF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EF6556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EF6556" w:rsidRPr="009A5636" w:rsidRDefault="00EF6556" w:rsidP="00EF65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A3327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27" w:rsidRPr="009A5636" w:rsidRDefault="00FA3327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7A7858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FA3327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28.08.2013 № 399 «</w:t>
            </w:r>
            <w:r w:rsidRPr="009A5636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поря</w:t>
            </w:r>
            <w:r w:rsidR="0086366B" w:rsidRPr="009A5636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uk-UA"/>
              </w:rPr>
              <w:t>док проведення конкурсу щодо визначення виконавців послуг з вивезення побутових відхо</w:t>
            </w:r>
            <w:r w:rsidR="0086366B" w:rsidRPr="009A5636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uk-UA"/>
              </w:rPr>
              <w:t>дів у м. Дніпрі за територіальним принципом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міської ради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від 19.02.2014 № 75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міської ради</w:t>
            </w:r>
            <w:r w:rsidR="00EF6556" w:rsidRPr="009A5636">
              <w:rPr>
                <w:lang w:val="uk-UA"/>
              </w:rPr>
              <w:t>: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 xml:space="preserve">від 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>20.07.2015 № 408,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>від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30.11.2016 № 586,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>від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16.12.2016 № 628,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>від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22.05.2018 № 416,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>від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19.06.2018 № 559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>,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rStyle w:val="CharacterStyle1"/>
                <w:spacing w:val="3"/>
                <w:sz w:val="24"/>
                <w:lang w:val="uk-UA" w:eastAsia="uk-UA"/>
              </w:rPr>
            </w:pPr>
            <w:r w:rsidRPr="009A5636">
              <w:rPr>
                <w:lang w:val="uk-UA"/>
              </w:rPr>
              <w:t>від</w:t>
            </w:r>
            <w:r w:rsidR="00EF6556"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04.09.2018 № 399,</w:t>
            </w:r>
          </w:p>
          <w:p w:rsidR="0086366B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</w:t>
            </w:r>
            <w:r w:rsidRPr="009A5636">
              <w:rPr>
                <w:rStyle w:val="CharacterStyle1"/>
                <w:spacing w:val="3"/>
                <w:sz w:val="24"/>
                <w:lang w:val="uk-UA" w:eastAsia="uk-UA"/>
              </w:rPr>
              <w:t xml:space="preserve"> 24.03.2020 № 378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6B" w:rsidRPr="009A5636" w:rsidRDefault="00050F82" w:rsidP="00EF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виконкому міської ради від 10.04.2008 № 834 «Про затвердження тарифів на платні послуги, які надаються Міським комунальним підприємством «Реформжитло» суб’єктам господарювання»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міської ради </w:t>
            </w:r>
          </w:p>
          <w:p w:rsidR="00050F82" w:rsidRPr="009A5636" w:rsidRDefault="00050F82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12.03.2009 № 585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EF6556" w:rsidRPr="009A5636" w:rsidTr="00EF65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19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EF6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20.02.2018 № 135 «Про порядок визначення розміру плати за доступ до інфраструктури об’єкта будів-ництва (житловий фонд, що перебуває у кому-нальній власності територіальної громади міста)»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6" w:rsidRPr="009A5636" w:rsidRDefault="00EF6556" w:rsidP="00EF6556">
            <w:pPr>
              <w:pStyle w:val="2"/>
              <w:rPr>
                <w:lang w:val="uk-UA"/>
              </w:rPr>
            </w:pPr>
          </w:p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EF6556" w:rsidRPr="009A5636" w:rsidRDefault="00EF6556" w:rsidP="00EF6556">
            <w:pPr>
              <w:pStyle w:val="2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8E037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житлового господарства Дніпровської міської</w:t>
            </w:r>
          </w:p>
          <w:p w:rsidR="00EF6556" w:rsidRPr="009A5636" w:rsidRDefault="00EF6556" w:rsidP="008E037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ради</w:t>
            </w:r>
          </w:p>
        </w:tc>
      </w:tr>
      <w:tr w:rsidR="00EF6556" w:rsidRPr="009A5636" w:rsidTr="00EF65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EF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міської ради від 26.02.2013 № 82 «Про раціональне ведення водного госпо-дарства міста»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6" w:rsidRPr="009A5636" w:rsidRDefault="00EF6556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міської ради:            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від 19.10.2016 № 434, 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16.05.2017 № 289,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03.08.2017 № 543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EF6556" w:rsidRPr="009A5636" w:rsidTr="00EF65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8E03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від 27.11.2013 № 43/43  «Про затвердження Положення про організацію поховання померлих і надання ритуальних пос-луг на території міста Дніпропетровська»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EF6556" w:rsidRPr="009A5636" w:rsidRDefault="00EF6556" w:rsidP="00EF655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EF6556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</w:tbl>
    <w:p w:rsidR="0086366B" w:rsidRPr="009A5636" w:rsidRDefault="0086366B" w:rsidP="00EF6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</w:p>
    <w:p w:rsidR="0086366B" w:rsidRPr="009A5636" w:rsidRDefault="0086366B" w:rsidP="00EF6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EF6556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EF6556" w:rsidRPr="009A5636" w:rsidRDefault="00EF6556" w:rsidP="00EF65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86366B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6B" w:rsidRPr="009A5636" w:rsidRDefault="0086366B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6B" w:rsidRPr="009A5636" w:rsidRDefault="0086366B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6B" w:rsidRPr="009A5636" w:rsidRDefault="0086366B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B" w:rsidRPr="009A5636" w:rsidRDefault="0086366B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6B" w:rsidRPr="009A5636" w:rsidRDefault="0086366B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F902A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  <w:r w:rsidR="00F902A4" w:rsidRPr="009A5636">
              <w:rPr>
                <w:lang w:val="uk-UA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2816DD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27.11.2013 № 44/43</w:t>
            </w:r>
            <w:r w:rsidRPr="009A5636">
              <w:rPr>
                <w:b/>
                <w:lang w:val="uk-UA"/>
              </w:rPr>
              <w:t xml:space="preserve"> </w:t>
            </w:r>
            <w:r w:rsidRPr="009A5636">
              <w:rPr>
                <w:lang w:val="uk-UA"/>
              </w:rPr>
              <w:t>«Про</w:t>
            </w:r>
            <w:r w:rsidRPr="009A5636">
              <w:rPr>
                <w:b/>
                <w:lang w:val="uk-UA"/>
              </w:rPr>
              <w:t xml:space="preserve"> </w:t>
            </w:r>
            <w:r w:rsidRPr="009A5636">
              <w:rPr>
                <w:lang w:val="uk-UA"/>
              </w:rPr>
              <w:t>затвердження Правил благоустрою тери</w:t>
            </w:r>
            <w:r w:rsidR="00FE62BD" w:rsidRPr="009A5636">
              <w:rPr>
                <w:lang w:val="uk-UA"/>
              </w:rPr>
              <w:t>-</w:t>
            </w:r>
            <w:r w:rsidRPr="009A5636">
              <w:rPr>
                <w:lang w:val="uk-UA"/>
              </w:rPr>
              <w:t xml:space="preserve">торії міста Дніпра»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DC612E" w:rsidRPr="009A5636">
              <w:rPr>
                <w:lang w:val="uk-UA"/>
              </w:rPr>
              <w:t>: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20.02.2019 № 45/42</w:t>
            </w:r>
            <w:r w:rsidR="00DC612E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24.04.2019 № 21/44</w:t>
            </w:r>
            <w:r w:rsidR="00DC612E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050F82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25.09.2019 № 118/48</w:t>
            </w:r>
            <w:r w:rsidR="00DC612E" w:rsidRPr="009A5636">
              <w:rPr>
                <w:lang w:val="uk-UA"/>
              </w:rPr>
              <w:t xml:space="preserve">, </w:t>
            </w:r>
            <w:r w:rsidRPr="009A5636">
              <w:rPr>
                <w:lang w:val="uk-UA"/>
              </w:rPr>
              <w:t xml:space="preserve"> </w:t>
            </w:r>
          </w:p>
          <w:p w:rsidR="00050F82" w:rsidRPr="009A5636" w:rsidRDefault="00DC612E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22.07.2020 № 97/59,</w:t>
            </w:r>
          </w:p>
          <w:p w:rsidR="00050F82" w:rsidRPr="009A5636" w:rsidRDefault="00DC612E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10.02.2021 № 11/3,</w:t>
            </w:r>
          </w:p>
          <w:p w:rsidR="00F902A4" w:rsidRPr="009A5636" w:rsidRDefault="00050F82" w:rsidP="00DC612E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26.05.2021 № 90/7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F554F" w:rsidRPr="009A5636" w:rsidTr="003F5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13.04.2017 № 72/19 «Про затвердження Правил утримання тварин у домашніх умовах та поводження з домашніми тваринами на території міста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Депутат Дніпровської міської ради Лисенко М. О.,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 благоустрою та інфраструктури Дніпровської міської ради</w:t>
            </w:r>
          </w:p>
        </w:tc>
      </w:tr>
      <w:tr w:rsidR="003F554F" w:rsidRPr="009A5636" w:rsidTr="003F5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01.09.2020 № 908 «Про затвердження Правил приймання стічних вод до систем централізованого водо-відведення м.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F554F" w:rsidRPr="009A5636" w:rsidTr="003F5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21.12.2016 № 38/17 «Про затвердження Правил паркування транс-портних засобів на території міста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міської ради: 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19.07.2017 № 36/23,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19.12.2018 № 63/39,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21.04.2021 № 84/6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3F554F" w:rsidRPr="009A5636" w:rsidTr="003F55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19.12.2017 № 988 «Про затвердження Порядку та умов проведення інвестиційного конкурсу з визна-чення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3F554F" w:rsidRPr="009A5636" w:rsidRDefault="003F554F" w:rsidP="00A83B87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Рішення виконкому 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 xml:space="preserve">міської ради </w:t>
            </w:r>
          </w:p>
          <w:p w:rsidR="003F554F" w:rsidRPr="009A5636" w:rsidRDefault="003F554F" w:rsidP="003F554F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27.04.2021 № 426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4F" w:rsidRPr="009A5636" w:rsidRDefault="003F554F" w:rsidP="003F554F">
            <w:pPr>
              <w:pStyle w:val="2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</w:tbl>
    <w:p w:rsidR="00F902A4" w:rsidRPr="009A5636" w:rsidRDefault="00F902A4" w:rsidP="00293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</w:p>
    <w:p w:rsidR="00F902A4" w:rsidRPr="009A5636" w:rsidRDefault="00F902A4" w:rsidP="002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D247E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293AC7" w:rsidRPr="009A5636" w:rsidRDefault="00293AC7" w:rsidP="00293A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902A4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293AC7" w:rsidRPr="009A5636" w:rsidTr="00293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27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24.09.2019 № 935 «Про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293AC7" w:rsidRPr="009A5636" w:rsidTr="00293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28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03.06.2021 № 573 «Про затвердження тарифів на послуги з користування майданчиками для платного паркування транспортних засобів у м.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293AC7" w:rsidRPr="009A5636" w:rsidTr="00293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29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17.06.2021 № 628  «Про  встановлення  граничних  тарифів  на  послуги   з  перевезення пасажирів  та  багажу  на міських автобусних маршрутах загального користування у м. Дніпрі»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293AC7" w:rsidRPr="009A5636" w:rsidTr="00293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виконкому міської ради від 22.06.2021 № 666 «Про встановлення тарифів на транс-портні послуги, які надаються КП «Дні-провський електротранспорт» ДМР та КП «Дні-провський  метрополітен»</w:t>
            </w:r>
          </w:p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293AC7" w:rsidRPr="009A5636" w:rsidTr="00293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20.05.2020 № 11/57 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  <w:p w:rsidR="00293AC7" w:rsidRPr="009A5636" w:rsidRDefault="00293AC7" w:rsidP="00293AC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B4" w:rsidRPr="009A5636" w:rsidRDefault="004F16B4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293AC7" w:rsidRPr="009A5636" w:rsidRDefault="00293AC7" w:rsidP="004F16B4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AC7" w:rsidRPr="009A5636" w:rsidRDefault="00293AC7" w:rsidP="00293AC7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</w:tr>
    </w:tbl>
    <w:p w:rsidR="00F902A4" w:rsidRPr="009A5636" w:rsidRDefault="00F902A4" w:rsidP="0065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</w:p>
    <w:p w:rsidR="00F902A4" w:rsidRPr="009A5636" w:rsidRDefault="00F902A4" w:rsidP="00654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D247E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654A4F" w:rsidRPr="009A5636" w:rsidRDefault="00654A4F" w:rsidP="00654A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902A4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654A4F" w:rsidRPr="009A5636" w:rsidTr="0065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654A4F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26.05.2021 № 10/7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      </w:r>
          </w:p>
          <w:p w:rsidR="00654A4F" w:rsidRPr="009A5636" w:rsidRDefault="00654A4F" w:rsidP="00654A4F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F" w:rsidRPr="009A5636" w:rsidRDefault="00654A4F" w:rsidP="00446146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</w:tr>
      <w:tr w:rsidR="00654A4F" w:rsidRPr="009A5636" w:rsidTr="0065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654A4F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26.05.2021 № 11/7 «Про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  <w:p w:rsidR="00654A4F" w:rsidRPr="009A5636" w:rsidRDefault="00654A4F" w:rsidP="00654A4F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F" w:rsidRPr="009A5636" w:rsidRDefault="00654A4F" w:rsidP="00446146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654A4F" w:rsidRPr="009A5636" w:rsidRDefault="00654A4F" w:rsidP="00446146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по роботі з доходами місцевого бюджету Дніпровської міської ради</w:t>
            </w:r>
          </w:p>
        </w:tc>
      </w:tr>
      <w:tr w:rsidR="00654A4F" w:rsidRPr="007A7858" w:rsidTr="0065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21.03.2007 № 6/11 «Про порядок залучення коштів на розвиток інженерно-транспортної та соціальної інфра-структури міста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37656B" w:rsidRPr="009A5636">
              <w:rPr>
                <w:lang w:val="uk-UA"/>
              </w:rPr>
              <w:t>: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27.08.2010 № 6/60,       від 29.07.2011 № 5/14,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28.12.2011 № 6/19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37656B" w:rsidRPr="009A5636">
              <w:rPr>
                <w:lang w:val="uk-UA"/>
              </w:rPr>
              <w:t>:</w:t>
            </w:r>
          </w:p>
          <w:p w:rsidR="00654A4F" w:rsidRPr="009A5636" w:rsidRDefault="0037656B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25.04.2007 № 4/14,</w:t>
            </w:r>
          </w:p>
          <w:p w:rsidR="00654A4F" w:rsidRPr="009A5636" w:rsidRDefault="0037656B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31.10.2007 № 8/22,</w:t>
            </w:r>
            <w:r w:rsidR="00654A4F" w:rsidRPr="009A5636">
              <w:rPr>
                <w:lang w:val="uk-UA"/>
              </w:rPr>
              <w:t xml:space="preserve"> 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19.09.2</w:t>
            </w:r>
            <w:r w:rsidR="0037656B" w:rsidRPr="009A5636">
              <w:rPr>
                <w:lang w:val="uk-UA"/>
              </w:rPr>
              <w:t>008 № 4/36,</w:t>
            </w:r>
            <w:r w:rsidRPr="009A5636">
              <w:rPr>
                <w:lang w:val="uk-UA"/>
              </w:rPr>
              <w:t xml:space="preserve"> 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26.11.2008 № 11/39</w:t>
            </w:r>
            <w:r w:rsidR="0037656B" w:rsidRPr="009A5636">
              <w:rPr>
                <w:lang w:val="uk-UA"/>
              </w:rPr>
              <w:t>,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27.05.2009 № 6/46</w:t>
            </w:r>
            <w:r w:rsidR="0037656B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</w:t>
            </w:r>
          </w:p>
          <w:p w:rsidR="00654A4F" w:rsidRPr="009A5636" w:rsidRDefault="0037656B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08.06.2016 № 9/9,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25.09.2019 № 6/48</w:t>
            </w:r>
            <w:r w:rsidR="0037656B" w:rsidRPr="009A5636">
              <w:rPr>
                <w:lang w:val="uk-UA"/>
              </w:rPr>
              <w:t>,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18.12.2019 № 7/52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654A4F" w:rsidRPr="009A5636" w:rsidTr="0065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A83B87">
            <w:pPr>
              <w:pStyle w:val="2"/>
              <w:spacing w:before="0" w:beforeAutospacing="0" w:after="0" w:afterAutospacing="0"/>
              <w:jc w:val="center"/>
              <w:rPr>
                <w:rFonts w:eastAsiaTheme="minorHAnsi"/>
                <w:lang w:val="uk-UA" w:eastAsia="en-US"/>
              </w:rPr>
            </w:pPr>
            <w:r w:rsidRPr="009A5636">
              <w:rPr>
                <w:rFonts w:eastAsiaTheme="minorHAnsi"/>
                <w:lang w:val="uk-UA" w:eastAsia="en-US"/>
              </w:rPr>
              <w:t>35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8E037F">
            <w:pPr>
              <w:pStyle w:val="2"/>
              <w:jc w:val="both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 від 27.06.2012 № 26/25 «Про затвердження Порядку  здійснення заходів з контролю за утриманням у належному стані, збереженням, відновленням та упорядкуванням об’єктів благоустрою міста Дніпра з ураху-ванням особливостей їх використання»</w:t>
            </w:r>
          </w:p>
          <w:p w:rsidR="00654A4F" w:rsidRPr="009A5636" w:rsidRDefault="00654A4F" w:rsidP="00654A4F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  <w:r w:rsidR="0037656B" w:rsidRPr="009A5636">
              <w:rPr>
                <w:lang w:val="uk-UA"/>
              </w:rPr>
              <w:t>:</w:t>
            </w:r>
            <w:r w:rsidRPr="009A5636">
              <w:rPr>
                <w:lang w:val="uk-UA"/>
              </w:rPr>
              <w:t xml:space="preserve"> 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21.12.2016 № 37/17</w:t>
            </w:r>
            <w:r w:rsidR="0037656B" w:rsidRPr="009A5636">
              <w:rPr>
                <w:lang w:val="uk-UA"/>
              </w:rPr>
              <w:t>,</w:t>
            </w:r>
            <w:r w:rsidRPr="009A5636">
              <w:rPr>
                <w:lang w:val="uk-UA"/>
              </w:rPr>
              <w:t xml:space="preserve"> 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</w:t>
            </w:r>
            <w:r w:rsidR="0037656B" w:rsidRPr="009A5636">
              <w:rPr>
                <w:lang w:val="uk-UA"/>
              </w:rPr>
              <w:t xml:space="preserve"> 23.05.2018 № 40/32,</w:t>
            </w:r>
            <w:r w:rsidRPr="009A5636">
              <w:rPr>
                <w:lang w:val="uk-UA"/>
              </w:rPr>
              <w:t xml:space="preserve"> 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25.09.2019 № 119/48</w:t>
            </w:r>
            <w:r w:rsidR="0037656B" w:rsidRPr="009A5636">
              <w:rPr>
                <w:lang w:val="uk-UA"/>
              </w:rPr>
              <w:t>,</w:t>
            </w:r>
          </w:p>
          <w:p w:rsidR="00654A4F" w:rsidRPr="009A5636" w:rsidRDefault="00654A4F" w:rsidP="0037656B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від 22.04.2020 № 53/56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4F" w:rsidRPr="009A5636" w:rsidRDefault="00654A4F" w:rsidP="0037656B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Інспекція з питань благоустрою Дніпровської міської ради</w:t>
            </w:r>
          </w:p>
        </w:tc>
      </w:tr>
    </w:tbl>
    <w:p w:rsidR="005430CD" w:rsidRPr="009A5636" w:rsidRDefault="00F902A4" w:rsidP="00543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lang w:val="uk-UA"/>
        </w:rPr>
        <w:br w:type="page"/>
      </w:r>
    </w:p>
    <w:p w:rsidR="00F902A4" w:rsidRPr="009A5636" w:rsidRDefault="005430CD" w:rsidP="004D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5636">
        <w:rPr>
          <w:rFonts w:ascii="Times New Roman" w:hAnsi="Times New Roman" w:cs="Times New Roman"/>
          <w:sz w:val="24"/>
          <w:szCs w:val="24"/>
          <w:lang w:val="uk-UA"/>
        </w:rPr>
        <w:lastRenderedPageBreak/>
        <w:t>9</w:t>
      </w:r>
    </w:p>
    <w:p w:rsidR="00F902A4" w:rsidRPr="009A5636" w:rsidRDefault="00F902A4" w:rsidP="004D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5430CD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430CD" w:rsidRPr="009A5636" w:rsidRDefault="005430CD" w:rsidP="004D3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59"/>
        <w:gridCol w:w="3147"/>
        <w:gridCol w:w="3261"/>
        <w:gridCol w:w="2409"/>
      </w:tblGrid>
      <w:tr w:rsidR="00F902A4" w:rsidRPr="009A5636" w:rsidTr="000F2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br w:type="page"/>
            </w:r>
            <w:r w:rsidRPr="009A5636">
              <w:rPr>
                <w:lang w:val="uk-UA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F902A4" w:rsidP="000F2716">
            <w:pPr>
              <w:pStyle w:val="2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9A5636">
              <w:rPr>
                <w:bCs/>
                <w:lang w:val="uk-UA"/>
              </w:rPr>
              <w:t>5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CC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від 19.07.2017 № 38/23 </w:t>
            </w:r>
            <w:r w:rsidRPr="009A563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облік об’єк</w:t>
            </w:r>
            <w:r w:rsidR="00FE62BD"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нерухомого майна на території міста Дніпра, передачу та зберігання інвентаризаційних справ на ці об’єкти»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430CD">
            <w:pPr>
              <w:pStyle w:val="2"/>
              <w:spacing w:before="0" w:beforeAutospacing="0" w:after="0" w:afterAutospacing="0"/>
              <w:rPr>
                <w:lang w:val="uk-UA"/>
              </w:rPr>
            </w:pPr>
            <w:r w:rsidRPr="009A5636">
              <w:rPr>
                <w:lang w:val="uk-UA"/>
              </w:rPr>
              <w:t>Рішення міської ради</w:t>
            </w:r>
          </w:p>
          <w:p w:rsidR="00050F82" w:rsidRPr="009A5636" w:rsidRDefault="00050F82" w:rsidP="005430CD">
            <w:pPr>
              <w:pStyle w:val="2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9A5636">
              <w:rPr>
                <w:lang w:val="uk-UA"/>
              </w:rPr>
              <w:t xml:space="preserve">від </w:t>
            </w:r>
            <w:r w:rsidRPr="009A5636">
              <w:rPr>
                <w:bCs/>
                <w:color w:val="000000"/>
                <w:lang w:val="uk-UA"/>
              </w:rPr>
              <w:t>23.01.2019 № 50/40</w:t>
            </w:r>
          </w:p>
          <w:p w:rsidR="00050F82" w:rsidRPr="009A5636" w:rsidRDefault="00050F82" w:rsidP="005430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2A4" w:rsidRPr="009A5636" w:rsidRDefault="00050F82" w:rsidP="0054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Департамент </w:t>
            </w: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адміністративних послуг та дозвільних процедур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CC6E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9A563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/>
              </w:rPr>
              <w:t>Рішення міської ради від 27.11.2019 № 56/50 «Про затвердження Правил з додержання тиші в громадських місцях на території міста Дніпра»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56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 xml:space="preserve">Депутат Дніпровської міської ради 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Шикуленко О. В.,</w:t>
            </w:r>
          </w:p>
          <w:p w:rsidR="00F902A4" w:rsidRPr="009A5636" w:rsidRDefault="00050F82" w:rsidP="005430CD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департамент гуманітарної політики Дніпровської міської ради</w:t>
            </w:r>
          </w:p>
        </w:tc>
      </w:tr>
      <w:tr w:rsidR="00050F82" w:rsidRPr="009A5636" w:rsidTr="0005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38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tabs>
                <w:tab w:val="left" w:pos="-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виконкому міської ради від 22.12.2020 № 1257 «Про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ареалів»  </w:t>
            </w:r>
          </w:p>
          <w:p w:rsidR="00F902A4" w:rsidRPr="009A5636" w:rsidRDefault="00F902A4" w:rsidP="005D231B">
            <w:pPr>
              <w:tabs>
                <w:tab w:val="left" w:pos="-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2" w:rsidRPr="009A5636" w:rsidRDefault="00050F82" w:rsidP="005D231B">
            <w:pPr>
              <w:pStyle w:val="2"/>
              <w:spacing w:before="0" w:beforeAutospacing="0" w:after="0" w:afterAutospacing="0"/>
              <w:jc w:val="center"/>
              <w:rPr>
                <w:lang w:val="uk-UA"/>
              </w:rPr>
            </w:pPr>
            <w:r w:rsidRPr="009A5636">
              <w:rPr>
                <w:lang w:val="uk-UA"/>
              </w:rPr>
              <w:t>_</w:t>
            </w:r>
          </w:p>
          <w:p w:rsidR="00050F82" w:rsidRPr="009A5636" w:rsidRDefault="00050F82" w:rsidP="005D231B">
            <w:pPr>
              <w:pStyle w:val="22"/>
              <w:ind w:right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82" w:rsidRPr="009A5636" w:rsidRDefault="00050F82" w:rsidP="005D231B">
            <w:pPr>
              <w:pStyle w:val="22"/>
              <w:ind w:right="0"/>
              <w:jc w:val="center"/>
              <w:rPr>
                <w:sz w:val="24"/>
                <w:szCs w:val="24"/>
              </w:rPr>
            </w:pPr>
            <w:r w:rsidRPr="009A5636">
              <w:rPr>
                <w:sz w:val="24"/>
                <w:szCs w:val="24"/>
                <w:shd w:val="clear" w:color="auto" w:fill="FFFFFF"/>
              </w:rPr>
              <w:t xml:space="preserve">Управління з питань охорони культурної спадщини </w:t>
            </w:r>
            <w:r w:rsidRPr="009A5636">
              <w:rPr>
                <w:sz w:val="24"/>
                <w:szCs w:val="24"/>
              </w:rPr>
              <w:t>Дніпровської міської ради</w:t>
            </w:r>
          </w:p>
          <w:p w:rsidR="00050F82" w:rsidRPr="009A5636" w:rsidRDefault="00050F82" w:rsidP="005D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224E" w:rsidRPr="009A5636" w:rsidRDefault="008E224E" w:rsidP="008E224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4E" w:rsidRPr="009A5636" w:rsidRDefault="008E224E" w:rsidP="008E224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4E" w:rsidRPr="009A5636" w:rsidRDefault="008E224E" w:rsidP="008E224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4E" w:rsidRPr="009A5636" w:rsidRDefault="008E224E" w:rsidP="008E224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Секретар Дніпровської міської ради                                                                                                    Олександр САНЖАРА</w:t>
      </w:r>
    </w:p>
    <w:p w:rsidR="007C7C8F" w:rsidRPr="009A5636" w:rsidRDefault="007C7C8F" w:rsidP="00305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7C7C8F" w:rsidRPr="009A5636" w:rsidSect="009A3C3D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720F64" w:rsidRPr="009A5636" w:rsidRDefault="00720F64" w:rsidP="00151874">
      <w:pPr>
        <w:widowControl w:val="0"/>
        <w:suppressAutoHyphens/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9A5636" w:rsidRDefault="00151874" w:rsidP="00A563B2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8E224E" w:rsidRPr="009A5636" w:rsidRDefault="00151874" w:rsidP="00A563B2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="003919A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міського голови </w:t>
      </w:r>
    </w:p>
    <w:p w:rsidR="003919AA" w:rsidRPr="009A5636" w:rsidRDefault="003919AA" w:rsidP="00A563B2">
      <w:pPr>
        <w:widowControl w:val="0"/>
        <w:suppressAutoHyphens/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563B2" w:rsidRPr="009A563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5187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№ _________</w:t>
      </w:r>
    </w:p>
    <w:p w:rsidR="009D2B57" w:rsidRPr="009A5636" w:rsidRDefault="009D2B57" w:rsidP="003919AA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9AA" w:rsidRPr="009A5636" w:rsidRDefault="003919AA" w:rsidP="003919AA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022CC" w:rsidRPr="009A5636">
        <w:rPr>
          <w:rFonts w:ascii="Times New Roman" w:hAnsi="Times New Roman" w:cs="Times New Roman"/>
          <w:sz w:val="28"/>
          <w:szCs w:val="28"/>
          <w:lang w:val="uk-UA"/>
        </w:rPr>
        <w:t>КЛАД</w:t>
      </w:r>
    </w:p>
    <w:p w:rsidR="0081467B" w:rsidRPr="009A5636" w:rsidRDefault="003919AA" w:rsidP="00391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перегляду регуляторних актів</w:t>
      </w:r>
    </w:p>
    <w:p w:rsidR="003919AA" w:rsidRPr="009A5636" w:rsidRDefault="003919AA" w:rsidP="0039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щодо їх відповідності принципам </w:t>
      </w: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 регуляторної політики</w:t>
      </w:r>
    </w:p>
    <w:p w:rsidR="009A3C3D" w:rsidRPr="009A5636" w:rsidRDefault="009A3C3D" w:rsidP="0039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039" w:type="dxa"/>
        <w:tblInd w:w="-142" w:type="dxa"/>
        <w:tblLook w:val="00A0" w:firstRow="1" w:lastRow="0" w:firstColumn="1" w:lastColumn="0" w:noHBand="0" w:noVBand="0"/>
      </w:tblPr>
      <w:tblGrid>
        <w:gridCol w:w="3721"/>
        <w:gridCol w:w="107"/>
        <w:gridCol w:w="35"/>
        <w:gridCol w:w="246"/>
        <w:gridCol w:w="37"/>
        <w:gridCol w:w="107"/>
        <w:gridCol w:w="35"/>
        <w:gridCol w:w="246"/>
        <w:gridCol w:w="5247"/>
        <w:gridCol w:w="258"/>
      </w:tblGrid>
      <w:tr w:rsidR="001C06A9" w:rsidRPr="009A5636" w:rsidTr="00A83B87">
        <w:trPr>
          <w:gridAfter w:val="1"/>
          <w:wAfter w:w="258" w:type="dxa"/>
        </w:trPr>
        <w:tc>
          <w:tcPr>
            <w:tcW w:w="3721" w:type="dxa"/>
          </w:tcPr>
          <w:p w:rsidR="001C06A9" w:rsidRPr="009A5636" w:rsidRDefault="00151874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</w:t>
            </w:r>
          </w:p>
          <w:p w:rsidR="001C06A9" w:rsidRPr="009A5636" w:rsidRDefault="00151874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Григорович</w:t>
            </w: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18C" w:rsidRPr="009A5636" w:rsidRDefault="001C06A9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23718C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уравльова</w:t>
            </w:r>
          </w:p>
          <w:p w:rsidR="001C06A9" w:rsidRPr="009A5636" w:rsidRDefault="001C06A9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  <w:r w:rsidR="0023718C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425" w:type="dxa"/>
            <w:gridSpan w:val="4"/>
          </w:tcPr>
          <w:p w:rsidR="001C06A9" w:rsidRPr="009A5636" w:rsidRDefault="00151874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635" w:type="dxa"/>
            <w:gridSpan w:val="4"/>
          </w:tcPr>
          <w:p w:rsidR="001C06A9" w:rsidRPr="009A5636" w:rsidRDefault="00151874" w:rsidP="000F2716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0F2716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правового 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</w:t>
            </w:r>
            <w:r w:rsidR="002704E2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Дніпровської міської</w:t>
            </w:r>
            <w:r w:rsidR="000F2716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C06A9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робо</w:t>
            </w:r>
            <w:r w:rsidR="002704E2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C06A9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чої групи</w:t>
            </w: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6A9" w:rsidRPr="009A5636" w:rsidRDefault="001C06A9" w:rsidP="000F2716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регуляторної політики департаменту правового забезпечення Дні</w:t>
            </w:r>
            <w:r w:rsidR="000875FE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5EE9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ровської міської</w:t>
            </w:r>
            <w:r w:rsidR="000875FE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голови робочої групи </w:t>
            </w: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06A9" w:rsidRPr="007A7858" w:rsidTr="00A83B87">
        <w:trPr>
          <w:gridAfter w:val="1"/>
          <w:wAfter w:w="258" w:type="dxa"/>
        </w:trPr>
        <w:tc>
          <w:tcPr>
            <w:tcW w:w="3863" w:type="dxa"/>
            <w:gridSpan w:val="3"/>
          </w:tcPr>
          <w:p w:rsidR="0023718C" w:rsidRPr="009A5636" w:rsidRDefault="000F2716" w:rsidP="0064392E">
            <w:pPr>
              <w:widowControl w:val="0"/>
              <w:suppressAutoHyphens/>
              <w:spacing w:after="0" w:line="240" w:lineRule="auto"/>
              <w:ind w:left="34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23718C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вдаха </w:t>
            </w:r>
          </w:p>
          <w:p w:rsidR="001C06A9" w:rsidRPr="009A5636" w:rsidRDefault="001C06A9" w:rsidP="0064392E">
            <w:pPr>
              <w:widowControl w:val="0"/>
              <w:suppressAutoHyphens/>
              <w:spacing w:after="0" w:line="240" w:lineRule="auto"/>
              <w:ind w:left="34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</w:t>
            </w:r>
            <w:r w:rsidR="0023718C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425" w:type="dxa"/>
            <w:gridSpan w:val="4"/>
          </w:tcPr>
          <w:p w:rsidR="001C06A9" w:rsidRPr="009A5636" w:rsidRDefault="001C06A9" w:rsidP="007A5EE9">
            <w:pPr>
              <w:widowControl w:val="0"/>
              <w:suppressAutoHyphens/>
              <w:spacing w:after="0" w:line="240" w:lineRule="auto"/>
              <w:ind w:left="-109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493" w:type="dxa"/>
            <w:gridSpan w:val="2"/>
          </w:tcPr>
          <w:p w:rsidR="001C06A9" w:rsidRPr="009A5636" w:rsidRDefault="001C06A9" w:rsidP="002704E2">
            <w:pPr>
              <w:widowControl w:val="0"/>
              <w:suppressAutoHyphens/>
              <w:spacing w:after="0" w:line="240" w:lineRule="auto"/>
              <w:ind w:left="-109"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сектора організації</w:t>
            </w:r>
            <w:r w:rsidR="0023718C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здійснення регуляторної діяльності відділу регуляторної політики департаменту правового забезпе</w:t>
            </w:r>
            <w:r w:rsidR="002704E2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Дніпровської міської ради, секретар робочої групи</w:t>
            </w:r>
          </w:p>
        </w:tc>
      </w:tr>
      <w:tr w:rsidR="001C06A9" w:rsidRPr="007A7858" w:rsidTr="00A83B87">
        <w:tc>
          <w:tcPr>
            <w:tcW w:w="4109" w:type="dxa"/>
            <w:gridSpan w:val="4"/>
          </w:tcPr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4"/>
          </w:tcPr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05" w:type="dxa"/>
            <w:gridSpan w:val="2"/>
          </w:tcPr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06A9" w:rsidRPr="009A5636" w:rsidTr="00A83B87">
        <w:tc>
          <w:tcPr>
            <w:tcW w:w="10039" w:type="dxa"/>
            <w:gridSpan w:val="10"/>
          </w:tcPr>
          <w:p w:rsidR="001C06A9" w:rsidRPr="009A5636" w:rsidRDefault="001C06A9" w:rsidP="002704E2">
            <w:pPr>
              <w:widowControl w:val="0"/>
              <w:suppressAutoHyphens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C06A9" w:rsidRPr="009A5636" w:rsidTr="00A83B87">
        <w:trPr>
          <w:gridAfter w:val="1"/>
          <w:wAfter w:w="258" w:type="dxa"/>
        </w:trPr>
        <w:tc>
          <w:tcPr>
            <w:tcW w:w="3721" w:type="dxa"/>
          </w:tcPr>
          <w:p w:rsidR="00405F8B" w:rsidRDefault="00405F8B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86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Бутко </w:t>
            </w:r>
          </w:p>
          <w:p w:rsidR="00405F8B" w:rsidRDefault="00405F8B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9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Дмитро Олександрович</w:t>
            </w:r>
          </w:p>
          <w:p w:rsidR="00405F8B" w:rsidRDefault="00405F8B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3B87" w:rsidRPr="009A5636" w:rsidRDefault="00A83B87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A83B87" w:rsidRPr="009A5636" w:rsidRDefault="00A83B87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Анатолійович</w:t>
            </w:r>
          </w:p>
          <w:p w:rsidR="001C06A9" w:rsidRPr="009A5636" w:rsidRDefault="001C06A9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4"/>
          </w:tcPr>
          <w:p w:rsidR="00405F8B" w:rsidRDefault="00405F8B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  <w:p w:rsidR="00405F8B" w:rsidRDefault="00405F8B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5F8B" w:rsidRDefault="00405F8B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6A9" w:rsidRPr="009A5636" w:rsidRDefault="001C06A9" w:rsidP="001C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635" w:type="dxa"/>
            <w:gridSpan w:val="4"/>
          </w:tcPr>
          <w:p w:rsidR="00405F8B" w:rsidRPr="009A5636" w:rsidRDefault="00A536DB" w:rsidP="00405F8B">
            <w:pPr>
              <w:widowControl w:val="0"/>
              <w:tabs>
                <w:tab w:val="left" w:pos="7088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член</w:t>
            </w:r>
            <w:r w:rsidR="00405F8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Громадської ради при Дніпровській міській раді (за погодженням)</w:t>
            </w:r>
          </w:p>
          <w:p w:rsidR="00405F8B" w:rsidRDefault="00405F8B" w:rsidP="00B13F4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C06A9" w:rsidRPr="009A5636" w:rsidRDefault="00A83B87" w:rsidP="0040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фізична особа 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підприємець</w:t>
            </w:r>
            <w:r w:rsidR="00726D6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погод-женням)</w:t>
            </w:r>
          </w:p>
          <w:p w:rsidR="001C06A9" w:rsidRPr="009A5636" w:rsidRDefault="001C06A9" w:rsidP="001C06A9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18C" w:rsidRPr="007A7858" w:rsidTr="00A83B87">
        <w:trPr>
          <w:gridAfter w:val="1"/>
          <w:wAfter w:w="258" w:type="dxa"/>
        </w:trPr>
        <w:tc>
          <w:tcPr>
            <w:tcW w:w="3828" w:type="dxa"/>
            <w:gridSpan w:val="2"/>
          </w:tcPr>
          <w:p w:rsidR="0023718C" w:rsidRPr="009A5636" w:rsidRDefault="0023718C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Сищенко</w:t>
            </w:r>
          </w:p>
          <w:p w:rsidR="009A3C3D" w:rsidRPr="009A5636" w:rsidRDefault="0023718C" w:rsidP="0064392E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425" w:type="dxa"/>
            <w:gridSpan w:val="4"/>
          </w:tcPr>
          <w:p w:rsidR="00853F9C" w:rsidRPr="009A5636" w:rsidRDefault="0023718C" w:rsidP="0080617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5528" w:type="dxa"/>
            <w:gridSpan w:val="3"/>
          </w:tcPr>
          <w:p w:rsidR="00A563B2" w:rsidRPr="009A5636" w:rsidRDefault="0023718C" w:rsidP="00726D6B">
            <w:pPr>
              <w:widowControl w:val="0"/>
              <w:suppressAutoHyphens/>
              <w:spacing w:after="0" w:line="240" w:lineRule="auto"/>
              <w:ind w:left="-109" w:righ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сектора організації і здійснення регуляторної діяльності відділу регуляторної політики департаменту право</w:t>
            </w:r>
            <w:r w:rsidR="007A5EE9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забезпечення Дніпровської міської ради</w:t>
            </w:r>
          </w:p>
        </w:tc>
      </w:tr>
    </w:tbl>
    <w:p w:rsidR="00A83B87" w:rsidRPr="009A5636" w:rsidRDefault="00A83B87" w:rsidP="009A3C3D">
      <w:pPr>
        <w:widowControl w:val="0"/>
        <w:tabs>
          <w:tab w:val="left" w:pos="7088"/>
        </w:tabs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B87" w:rsidRPr="009A5636" w:rsidRDefault="00A83B87" w:rsidP="0064392E">
      <w:pPr>
        <w:widowControl w:val="0"/>
        <w:suppressAutoHyphens/>
        <w:spacing w:after="0" w:line="240" w:lineRule="auto"/>
        <w:ind w:right="-11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 розробника регуляторного акта</w:t>
      </w:r>
    </w:p>
    <w:p w:rsidR="00A83B87" w:rsidRPr="009A5636" w:rsidRDefault="00A83B87" w:rsidP="0064392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B87" w:rsidRPr="009A5636" w:rsidRDefault="00A83B87" w:rsidP="0064392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Представник постійної комісії міської ради з питань комунальної власності та законності (за погодженням)</w:t>
      </w:r>
    </w:p>
    <w:p w:rsidR="00A83B87" w:rsidRPr="009A5636" w:rsidRDefault="00A83B87" w:rsidP="0064392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B87" w:rsidRPr="009A5636" w:rsidRDefault="00A83B87" w:rsidP="0064392E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Представник постійної комісії міської ради за напрямком діяльності розробника регуляторного акта (за погодженням)</w:t>
      </w:r>
    </w:p>
    <w:p w:rsidR="00A83B87" w:rsidRPr="009A5636" w:rsidRDefault="00A83B87" w:rsidP="009A3C3D">
      <w:pPr>
        <w:widowControl w:val="0"/>
        <w:tabs>
          <w:tab w:val="left" w:pos="7088"/>
        </w:tabs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18C" w:rsidRPr="009A5636" w:rsidRDefault="00E8011D" w:rsidP="00E85807">
      <w:pPr>
        <w:widowControl w:val="0"/>
        <w:tabs>
          <w:tab w:val="left" w:pos="7088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FE3A90" w:rsidRPr="009A5636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3919A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015B7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919A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E3A90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САНЖАРА </w:t>
      </w:r>
      <w:r w:rsidR="003919A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172" w:rsidRPr="009A5636" w:rsidRDefault="00806172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172" w:rsidRPr="009A5636" w:rsidRDefault="00806172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r w:rsidR="000A4BD7" w:rsidRPr="009A563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ЖЕНО</w:t>
      </w: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____________ № ____________</w:t>
      </w:r>
    </w:p>
    <w:p w:rsidR="00720F64" w:rsidRPr="009A5636" w:rsidRDefault="00720F64" w:rsidP="00D1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B20" w:rsidRPr="009A5636" w:rsidRDefault="00E61B20" w:rsidP="00D1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B20" w:rsidRPr="009A5636" w:rsidRDefault="00E61B20" w:rsidP="00D1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B99" w:rsidRPr="009A5636" w:rsidRDefault="000A4BD7" w:rsidP="00D1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</w:t>
      </w:r>
      <w:r w:rsidR="00D17B99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D17B99" w:rsidRPr="009A5636" w:rsidRDefault="00D17B99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відповідності регуляторного акта </w:t>
      </w:r>
    </w:p>
    <w:p w:rsidR="00D17B99" w:rsidRPr="009A5636" w:rsidRDefault="00D17B99" w:rsidP="00D1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стат</w:t>
      </w:r>
      <w:r w:rsidR="00E155D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 Закону України «Про засади державної регуляторної політики у сфері господарської діяльності»</w:t>
      </w:r>
      <w:r w:rsidR="00B37312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1B20" w:rsidRPr="009A5636" w:rsidRDefault="00E61B20" w:rsidP="00D1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073" w:rsidRPr="009A5636" w:rsidRDefault="00CE7073" w:rsidP="00D1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BD7" w:rsidRPr="009A5636" w:rsidRDefault="000A4BD7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0A4BD7" w:rsidRPr="009A5636" w:rsidRDefault="000A4BD7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5405A"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вид, </w:t>
      </w: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дата, № та назва рішення)</w:t>
      </w:r>
    </w:p>
    <w:p w:rsidR="000A4BD7" w:rsidRPr="009A5636" w:rsidRDefault="000A4BD7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E61B20" w:rsidRPr="009A5636" w:rsidRDefault="00E61B20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61B20" w:rsidRPr="009A5636" w:rsidRDefault="00E61B20" w:rsidP="000A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</w:t>
      </w:r>
    </w:p>
    <w:p w:rsidR="007A738D" w:rsidRPr="009A5636" w:rsidRDefault="007A738D" w:rsidP="00AB6A2B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E61B20" w:rsidRPr="009A5636" w:rsidRDefault="00E61B20" w:rsidP="00AB6A2B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:rsidR="00CE7073" w:rsidRPr="009A5636" w:rsidRDefault="00CE7073" w:rsidP="00AB6A2B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right" w:tblpY="127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7386"/>
      </w:tblGrid>
      <w:tr w:rsidR="00D17B99" w:rsidRPr="009A5636" w:rsidTr="00AC0B8C">
        <w:trPr>
          <w:trHeight w:val="681"/>
        </w:trPr>
        <w:tc>
          <w:tcPr>
            <w:tcW w:w="2117" w:type="dxa"/>
          </w:tcPr>
          <w:p w:rsidR="00D17B99" w:rsidRPr="009A5636" w:rsidRDefault="00D17B99" w:rsidP="00A7267D">
            <w:pPr>
              <w:pStyle w:val="a3"/>
              <w:keepNext/>
              <w:tabs>
                <w:tab w:val="left" w:pos="0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Принцип державної регуляторної політики</w:t>
            </w:r>
          </w:p>
        </w:tc>
        <w:tc>
          <w:tcPr>
            <w:tcW w:w="7386" w:type="dxa"/>
          </w:tcPr>
          <w:p w:rsidR="00D17B99" w:rsidRPr="009A5636" w:rsidRDefault="00D17B99" w:rsidP="004F16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Яким чином забезпечено дотримання принципу </w:t>
            </w:r>
          </w:p>
        </w:tc>
      </w:tr>
      <w:tr w:rsidR="004F1606" w:rsidRPr="009A5636" w:rsidTr="00AC0B8C">
        <w:trPr>
          <w:trHeight w:val="137"/>
        </w:trPr>
        <w:tc>
          <w:tcPr>
            <w:tcW w:w="2117" w:type="dxa"/>
          </w:tcPr>
          <w:p w:rsidR="004F1606" w:rsidRPr="009A5636" w:rsidRDefault="004F1606" w:rsidP="004F1606">
            <w:pPr>
              <w:pStyle w:val="a3"/>
              <w:keepNext/>
              <w:tabs>
                <w:tab w:val="left" w:pos="0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86" w:type="dxa"/>
          </w:tcPr>
          <w:p w:rsidR="004F1606" w:rsidRPr="009A5636" w:rsidRDefault="004F1606" w:rsidP="004F16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D17B99" w:rsidRPr="009A5636" w:rsidTr="00AC0B8C">
        <w:trPr>
          <w:trHeight w:val="531"/>
        </w:trPr>
        <w:tc>
          <w:tcPr>
            <w:tcW w:w="2117" w:type="dxa"/>
          </w:tcPr>
          <w:p w:rsidR="00D17B99" w:rsidRPr="009A5636" w:rsidRDefault="00D17B99" w:rsidP="00E155D5">
            <w:pPr>
              <w:pStyle w:val="a3"/>
              <w:keepNext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Доцільність</w:t>
            </w:r>
          </w:p>
        </w:tc>
        <w:tc>
          <w:tcPr>
            <w:tcW w:w="7386" w:type="dxa"/>
          </w:tcPr>
          <w:p w:rsidR="007C0172" w:rsidRPr="009A5636" w:rsidRDefault="00B6385B" w:rsidP="0055405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Обґрунтувати</w:t>
            </w:r>
            <w:r w:rsidR="008E1C67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необхідність державного регулювання госпо</w:t>
            </w:r>
            <w:r w:rsidR="00032B0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8E1C67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дарських відносин з метою вирішення існуючої проблеми</w:t>
            </w:r>
            <w:r w:rsidR="005571F3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74450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4B3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Довести актуальність та ефективність </w:t>
            </w:r>
            <w:r w:rsidR="00974450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регуляторного акта (далі – РА)</w:t>
            </w:r>
          </w:p>
          <w:p w:rsidR="00E61B20" w:rsidRPr="009A5636" w:rsidRDefault="00E61B20" w:rsidP="0055405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17B99" w:rsidRPr="009A5636" w:rsidTr="00AC0B8C">
        <w:trPr>
          <w:trHeight w:val="553"/>
        </w:trPr>
        <w:tc>
          <w:tcPr>
            <w:tcW w:w="2117" w:type="dxa"/>
          </w:tcPr>
          <w:p w:rsidR="00D17B99" w:rsidRPr="009A5636" w:rsidRDefault="00D17B99" w:rsidP="00E155D5">
            <w:pPr>
              <w:pStyle w:val="a3"/>
              <w:keepNext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Адекватність</w:t>
            </w:r>
          </w:p>
        </w:tc>
        <w:tc>
          <w:tcPr>
            <w:tcW w:w="7386" w:type="dxa"/>
          </w:tcPr>
          <w:p w:rsidR="00D17B99" w:rsidRPr="009A5636" w:rsidRDefault="008E1C67" w:rsidP="008E1C67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Довести відповідність форм та рівня державного регулю</w:t>
            </w:r>
            <w:r w:rsidR="00032B0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вання господарських відносин потребі у вирішенні існуючої проблеми та ринковим вимогам з урахуванням усіх прий</w:t>
            </w:r>
            <w:r w:rsidR="00032B0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нятних альтернатив</w:t>
            </w:r>
            <w:r w:rsidR="0081467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684B3B" w:rsidRPr="009A5636" w:rsidRDefault="00684B3B" w:rsidP="008E1C67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Чи відповідає </w:t>
            </w:r>
            <w:r w:rsidR="002103A2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вимогам актів вищої юридичної сили?</w:t>
            </w:r>
          </w:p>
          <w:p w:rsidR="00684B3B" w:rsidRPr="009A5636" w:rsidRDefault="00684B3B" w:rsidP="008E1C67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Чи </w:t>
            </w:r>
            <w:r w:rsidR="002103A2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був прийнятий в межах компетенції органу</w:t>
            </w:r>
            <w:r w:rsidR="005E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самоврядування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E601D6" w:rsidRPr="009A5636" w:rsidRDefault="00E601D6" w:rsidP="008E1C67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Чи були дотримані вимоги законодавства щодо процедури прийняття </w:t>
            </w:r>
            <w:r w:rsidR="00974450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0C39CE" w:rsidRPr="009A5636" w:rsidRDefault="000C39CE" w:rsidP="000C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Хто є суб’єктами цього регулювання, скільки цих суб’єктів приблизно є?</w:t>
            </w:r>
          </w:p>
          <w:p w:rsidR="00BD43BB" w:rsidRPr="009A5636" w:rsidRDefault="00BD43BB" w:rsidP="00BD4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Якими є обов’язкові вимоги</w:t>
            </w:r>
            <w:r w:rsidR="00974450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повинні виконуватися?</w:t>
            </w:r>
          </w:p>
          <w:p w:rsidR="00BC3FD4" w:rsidRPr="009A5636" w:rsidRDefault="00424CA9" w:rsidP="00BD1689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Які </w:t>
            </w:r>
            <w:r w:rsidR="00E601D6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регуляторні 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інструменти використовуються (отримання дозволу, подача звітності, проведення заходів контролю тощо)?</w:t>
            </w:r>
          </w:p>
        </w:tc>
      </w:tr>
    </w:tbl>
    <w:p w:rsidR="00CE7073" w:rsidRPr="009A5636" w:rsidRDefault="00521062" w:rsidP="00D50F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521062" w:rsidRPr="009A5636" w:rsidRDefault="00521062" w:rsidP="00D50FA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AB56D5" w:rsidRPr="009A5636" w:rsidRDefault="00AB56D5" w:rsidP="00D50FA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27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7406"/>
      </w:tblGrid>
      <w:tr w:rsidR="00D17B99" w:rsidRPr="009A5636" w:rsidTr="00AC0B8C">
        <w:trPr>
          <w:trHeight w:val="136"/>
        </w:trPr>
        <w:tc>
          <w:tcPr>
            <w:tcW w:w="2112" w:type="dxa"/>
          </w:tcPr>
          <w:p w:rsidR="00E155D5" w:rsidRPr="009A5636" w:rsidRDefault="004F1606" w:rsidP="00AC0B8C">
            <w:pPr>
              <w:pStyle w:val="a3"/>
              <w:keepNext/>
              <w:spacing w:after="0" w:line="240" w:lineRule="auto"/>
              <w:ind w:left="2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406" w:type="dxa"/>
          </w:tcPr>
          <w:p w:rsidR="00EF71F4" w:rsidRPr="009A5636" w:rsidRDefault="004F1606" w:rsidP="004F1606">
            <w:pPr>
              <w:pStyle w:val="a3"/>
              <w:keepNext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61B20" w:rsidRPr="009A5636" w:rsidTr="00AC0B8C">
        <w:trPr>
          <w:trHeight w:val="136"/>
        </w:trPr>
        <w:tc>
          <w:tcPr>
            <w:tcW w:w="2112" w:type="dxa"/>
          </w:tcPr>
          <w:p w:rsidR="00E61B20" w:rsidRPr="009A5636" w:rsidRDefault="00E61B20" w:rsidP="00E61B20">
            <w:pPr>
              <w:pStyle w:val="a3"/>
              <w:keepNext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Ефективність</w:t>
            </w:r>
          </w:p>
        </w:tc>
        <w:tc>
          <w:tcPr>
            <w:tcW w:w="7406" w:type="dxa"/>
          </w:tcPr>
          <w:p w:rsidR="00E61B20" w:rsidRPr="009A5636" w:rsidRDefault="00E61B20" w:rsidP="00E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Довести забезпечення досягнення внаслідок дії РА макси-мально можливих позитивних результатів за рахунок міні-мально необхідних витрат ресурсів суб’єктів господарю-вання, громадян та територіальної громади.</w:t>
            </w:r>
          </w:p>
          <w:p w:rsidR="00E61B20" w:rsidRPr="009A5636" w:rsidRDefault="00E61B20" w:rsidP="00E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Навести приблизну оцінку вартості виконання всіх вимог для одного суб’єкта регулювання.</w:t>
            </w:r>
          </w:p>
          <w:p w:rsidR="00E61B20" w:rsidRPr="009A5636" w:rsidRDefault="00E61B20" w:rsidP="00E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Зазначити скільки коштує адміністрування цього регулю-вання  органом місцевого самоврядування (затрати робочого часу на видачу дозволів, погодження та перевірки)</w:t>
            </w:r>
          </w:p>
          <w:p w:rsidR="00AB56D5" w:rsidRPr="009A5636" w:rsidRDefault="00AB56D5" w:rsidP="00E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F70983" w:rsidRPr="009A5636" w:rsidRDefault="00F70983" w:rsidP="00E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32B0B" w:rsidRPr="007A7858" w:rsidTr="00AC0B8C">
        <w:trPr>
          <w:trHeight w:val="136"/>
        </w:trPr>
        <w:tc>
          <w:tcPr>
            <w:tcW w:w="2112" w:type="dxa"/>
          </w:tcPr>
          <w:p w:rsidR="00032B0B" w:rsidRPr="009A5636" w:rsidRDefault="00032B0B" w:rsidP="00032B0B">
            <w:pPr>
              <w:pStyle w:val="a3"/>
              <w:keepNext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Збалансо</w:t>
            </w:r>
            <w:r w:rsidR="00A726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ваність</w:t>
            </w:r>
          </w:p>
        </w:tc>
        <w:tc>
          <w:tcPr>
            <w:tcW w:w="7406" w:type="dxa"/>
          </w:tcPr>
          <w:p w:rsidR="00032B0B" w:rsidRPr="009A5636" w:rsidRDefault="00032B0B" w:rsidP="0003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Довести забезпечення у регуляторній діяльності балансу інтересів суб’єктів господарювання, громадян та терито-ріальної громади.</w:t>
            </w:r>
          </w:p>
          <w:p w:rsidR="00032B0B" w:rsidRPr="009A5636" w:rsidRDefault="00032B0B" w:rsidP="0003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Чи РА встановлює процедуру, за якою індивідуальні рішення, що стосуються суб’єктів господарювання, прий-</w:t>
            </w:r>
            <w:r w:rsidR="00BD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аються без чіткого та вичерпного переліку</w:t>
            </w:r>
            <w:r w:rsidR="00BD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критеріїв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прийняття таких рішень?</w:t>
            </w:r>
          </w:p>
          <w:p w:rsidR="00032B0B" w:rsidRPr="009A5636" w:rsidRDefault="00032B0B" w:rsidP="0003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Чи РА делегує виконання регуляторної функції </w:t>
            </w:r>
            <w:r w:rsidR="00C0257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або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її частини (включно з наданням обов’язкових послуг) певному </w:t>
            </w:r>
            <w:r w:rsidRPr="009A56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суб’єкту господарювання (комунальному підприємству, установі, закладу тощо)?</w:t>
            </w:r>
          </w:p>
          <w:p w:rsidR="00F70983" w:rsidRPr="009A5636" w:rsidRDefault="00F70983" w:rsidP="0003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AB56D5" w:rsidRPr="009A5636" w:rsidRDefault="00AB56D5" w:rsidP="0003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E7073" w:rsidRPr="007A7858" w:rsidTr="00AC0B8C">
        <w:trPr>
          <w:trHeight w:val="136"/>
        </w:trPr>
        <w:tc>
          <w:tcPr>
            <w:tcW w:w="2112" w:type="dxa"/>
          </w:tcPr>
          <w:p w:rsidR="00CE7073" w:rsidRPr="009A5636" w:rsidRDefault="00CE7073" w:rsidP="005E1566">
            <w:pPr>
              <w:pStyle w:val="a3"/>
              <w:keepNext/>
              <w:spacing w:after="0" w:line="240" w:lineRule="auto"/>
              <w:ind w:left="0" w:right="-141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Передбачу</w:t>
            </w:r>
            <w:r w:rsidR="00A726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ваність</w:t>
            </w:r>
          </w:p>
        </w:tc>
        <w:tc>
          <w:tcPr>
            <w:tcW w:w="7406" w:type="dxa"/>
          </w:tcPr>
          <w:p w:rsidR="00CE7073" w:rsidRPr="009A5636" w:rsidRDefault="00CE7073" w:rsidP="00EC1C04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Обґрунтувати послідовність регуляторної діяльності, відпо</w:t>
            </w:r>
            <w:r w:rsidR="00EC1C04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відність її цілям державної політики, а також планам з підго</w:t>
            </w:r>
            <w:r w:rsidR="00D50FA4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товки проєктів регуляторних актів, що дозволяє суб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єктам господарювання здійснювати планува</w:t>
            </w:r>
            <w:r w:rsidR="00C0257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ння їх діяльності</w:t>
            </w:r>
          </w:p>
          <w:p w:rsidR="00F70983" w:rsidRPr="009A5636" w:rsidRDefault="00F70983" w:rsidP="00EC1C04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56D5" w:rsidRPr="009A5636" w:rsidRDefault="00AB56D5" w:rsidP="00EC1C04">
            <w:pPr>
              <w:pStyle w:val="a3"/>
              <w:keepNext/>
              <w:tabs>
                <w:tab w:val="left" w:pos="567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F1606" w:rsidRPr="009A5636" w:rsidTr="00AC0B8C">
        <w:trPr>
          <w:trHeight w:val="1250"/>
        </w:trPr>
        <w:tc>
          <w:tcPr>
            <w:tcW w:w="2112" w:type="dxa"/>
          </w:tcPr>
          <w:p w:rsidR="004F1606" w:rsidRPr="009A5636" w:rsidRDefault="004F1606" w:rsidP="004F1606">
            <w:pPr>
              <w:pStyle w:val="a3"/>
              <w:keepNext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ru-RU"/>
              </w:rPr>
              <w:t>Прозорість та врахування громадської думки</w:t>
            </w:r>
          </w:p>
        </w:tc>
        <w:tc>
          <w:tcPr>
            <w:tcW w:w="7406" w:type="dxa"/>
          </w:tcPr>
          <w:p w:rsidR="004F1606" w:rsidRPr="009A5636" w:rsidRDefault="004F1606" w:rsidP="004F1606">
            <w:pPr>
              <w:pStyle w:val="a3"/>
              <w:keepNext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Обґрунтувати відкритість для фізичних та юридичних осіб, їх об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єднань дій </w:t>
            </w:r>
            <w:r w:rsidR="00C108F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розробника РА 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всіх етапах регуляторної діяльності, обов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язковий розгляд ініціатив, зауважень та пропозицій, наданих у встановленому законом порядку фізичними та юридичними особами, їх об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єднаннями, обов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язковість і своєчасність доведення прийнят</w:t>
            </w:r>
            <w:r w:rsidR="00C108FB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 РА</w:t>
            </w:r>
            <w:r w:rsidRPr="009A5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відома фі</w:t>
            </w:r>
            <w:r w:rsidR="001E6DEA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зичних та юридичних осіб, їх об’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єднань, інформу</w:t>
            </w:r>
            <w:r w:rsidR="00D50FA4"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вання громадськості про здійснення регуляторної діяльності.</w:t>
            </w:r>
          </w:p>
          <w:p w:rsidR="00F70983" w:rsidRPr="009A5636" w:rsidRDefault="004F1606" w:rsidP="00EC1C04">
            <w:pPr>
              <w:pStyle w:val="a3"/>
              <w:keepNext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5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Чи РА призводить до збільшення корупційних можливостей?</w:t>
            </w:r>
          </w:p>
          <w:p w:rsidR="00AB56D5" w:rsidRPr="009A5636" w:rsidRDefault="00AB56D5" w:rsidP="00EC1C04">
            <w:pPr>
              <w:pStyle w:val="a3"/>
              <w:keepNext/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AB56D5" w:rsidRPr="009A5636" w:rsidRDefault="00AB56D5" w:rsidP="00AB56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AB56D5" w:rsidRPr="009A5636" w:rsidRDefault="00AB56D5" w:rsidP="00AB56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</w:p>
    <w:p w:rsidR="00AB56D5" w:rsidRPr="009A5636" w:rsidRDefault="00AB56D5" w:rsidP="0000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F70983" w:rsidRPr="009A5636" w:rsidRDefault="00F70983" w:rsidP="00003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E821EA" w:rsidRPr="009A5636" w:rsidRDefault="00E821EA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</w:t>
      </w:r>
      <w:r w:rsidR="00F22149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исновок</w:t>
      </w:r>
      <w:r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: </w:t>
      </w:r>
      <w:r w:rsidR="00D17B99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регуляторн</w:t>
      </w:r>
      <w:r w:rsidR="00AB6A2B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ий</w:t>
      </w:r>
      <w:r w:rsidR="00D17B99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акт </w:t>
      </w:r>
      <w:r w:rsidR="00E155D5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–</w:t>
      </w:r>
      <w:r w:rsidR="00D17B99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E155D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Дніпровської </w:t>
      </w:r>
      <w:r w:rsidR="00E155D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(виконавчого комітету Дніпровської міської ради) </w:t>
      </w:r>
      <w:r w:rsidR="00A7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C95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="00A7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E155D5" w:rsidRPr="009A5636" w:rsidRDefault="00E821EA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 w:rsidR="00284A9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00340E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="00A72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="0000340E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="00C95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00340E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5D5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відповідає (не відповідає) </w:t>
      </w:r>
      <w:r w:rsidR="00E155D5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принципам державної регуляторної політики, встановленим статтею 4 Закону</w:t>
      </w:r>
      <w:r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A4B7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засади державної регуляторної політики у сфері господарської діяльності» (далі – Закон), </w:t>
      </w:r>
      <w:r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 потребує</w:t>
      </w:r>
      <w:r w:rsidR="00F22149"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(</w:t>
      </w:r>
      <w:r w:rsidR="00F22149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проведеного перегляду вибрати варіант)</w:t>
      </w:r>
      <w:r w:rsidRPr="009A5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:</w:t>
      </w:r>
    </w:p>
    <w:p w:rsidR="00EF6E34" w:rsidRPr="009A5636" w:rsidRDefault="00EF6E34" w:rsidP="00550D2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F90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залишення без змін;</w:t>
      </w:r>
    </w:p>
    <w:p w:rsidR="00E821EA" w:rsidRPr="009A5636" w:rsidRDefault="004B245D" w:rsidP="00550D2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таким, що втратило чинність</w:t>
      </w:r>
      <w:r w:rsidR="00E41F62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прийняття нового рішення стосовно предмет</w:t>
      </w:r>
      <w:r w:rsidR="00E41F62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регулювання</w:t>
      </w:r>
      <w:r w:rsidR="00DD10B3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дотриманням вимог Закону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21EA" w:rsidRPr="009A5636" w:rsidRDefault="004B245D" w:rsidP="00550D2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таким, що втратило чинність (</w:t>
      </w:r>
      <w:r w:rsidR="00E41F62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неактуальним);</w:t>
      </w:r>
    </w:p>
    <w:p w:rsidR="00E821EA" w:rsidRPr="009A5636" w:rsidRDefault="004B245D" w:rsidP="00550D2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з дотримання</w:t>
      </w:r>
      <w:r w:rsidR="009A4B7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процедур, передбачених Законом для прийняття </w:t>
      </w:r>
      <w:r w:rsidR="00E41F62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21EA" w:rsidRPr="009A5636" w:rsidRDefault="004B245D" w:rsidP="00550D2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E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у нерегуляторній частині.</w:t>
      </w:r>
    </w:p>
    <w:p w:rsidR="00AB56D5" w:rsidRPr="009A5636" w:rsidRDefault="00AB56D5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6D5" w:rsidRPr="009A5636" w:rsidRDefault="00AB56D5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4C51" w:rsidRPr="009A5636" w:rsidRDefault="00C44C51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</w:t>
      </w:r>
    </w:p>
    <w:p w:rsidR="00206B81" w:rsidRPr="009A5636" w:rsidRDefault="00206B81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2149" w:rsidRPr="009A5636" w:rsidRDefault="00111D36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22149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149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</w:p>
    <w:p w:rsidR="0056606B" w:rsidRPr="009A5636" w:rsidRDefault="00F22149" w:rsidP="00550D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органу міської ради 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664C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D36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D664C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Особистий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       </w:t>
      </w:r>
      <w:r w:rsidR="009D055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Власне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м’я</w:t>
      </w:r>
      <w:r w:rsidR="00B01CB7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4C51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</w:t>
      </w:r>
    </w:p>
    <w:p w:rsidR="00AB56D5" w:rsidRPr="009A5636" w:rsidRDefault="00AB56D5" w:rsidP="00A726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6D5" w:rsidRPr="009A5636" w:rsidRDefault="00AB56D5" w:rsidP="00A726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6D5" w:rsidRPr="009A5636" w:rsidRDefault="00AB56D5" w:rsidP="00A726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7BF8" w:rsidRPr="009A5636" w:rsidRDefault="00A37BF8" w:rsidP="00A7267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3A90" w:rsidRPr="009A5636" w:rsidRDefault="00FE3A90" w:rsidP="00550D21">
      <w:pPr>
        <w:widowControl w:val="0"/>
        <w:tabs>
          <w:tab w:val="left" w:pos="7088"/>
        </w:tabs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правового </w:t>
      </w:r>
    </w:p>
    <w:p w:rsidR="00FE3A90" w:rsidRPr="009A5636" w:rsidRDefault="00FE3A90" w:rsidP="00550D21">
      <w:pPr>
        <w:widowControl w:val="0"/>
        <w:tabs>
          <w:tab w:val="left" w:pos="7088"/>
        </w:tabs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Дніпровської міської ради                                          Артем ПАВЛОВ </w:t>
      </w:r>
    </w:p>
    <w:p w:rsidR="00291D14" w:rsidRPr="009A5636" w:rsidRDefault="00291D14" w:rsidP="00550D21">
      <w:pPr>
        <w:widowControl w:val="0"/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A4" w:rsidRPr="009A5636" w:rsidRDefault="00D50FA4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776" w:rsidRDefault="00D45776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r w:rsidR="00F22149" w:rsidRPr="009A563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>ЖЕНО</w:t>
      </w: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</w:p>
    <w:p w:rsidR="008E4D3D" w:rsidRPr="009A5636" w:rsidRDefault="008E4D3D" w:rsidP="008E4D3D">
      <w:pPr>
        <w:widowControl w:val="0"/>
        <w:suppressAutoHyphens/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____________ № ____________</w:t>
      </w:r>
    </w:p>
    <w:p w:rsidR="005932C6" w:rsidRPr="009A5636" w:rsidRDefault="005932C6" w:rsidP="005932C6">
      <w:pPr>
        <w:widowControl w:val="0"/>
        <w:suppressAutoHyphens/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41BC" w:rsidRPr="009A5636" w:rsidRDefault="007941BC" w:rsidP="005932C6">
      <w:pPr>
        <w:widowControl w:val="0"/>
        <w:suppressAutoHyphens/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932C6" w:rsidRPr="009A5636" w:rsidRDefault="005932C6" w:rsidP="00E8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F0393" w:rsidRPr="009A5636" w:rsidRDefault="005F0393" w:rsidP="00593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 </w:t>
      </w:r>
      <w:r w:rsidR="005932C6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АСПОРТА</w:t>
      </w:r>
      <w:r w:rsidR="005932C6"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32C6" w:rsidRPr="009A5636" w:rsidRDefault="005932C6" w:rsidP="0059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оцінки регуляторного акта </w:t>
      </w: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2C6" w:rsidRPr="009A5636" w:rsidRDefault="005932C6" w:rsidP="0059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5932C6" w:rsidRPr="009A5636" w:rsidRDefault="005932C6" w:rsidP="0059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F0393"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вид, </w:t>
      </w: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дата, № та назва </w:t>
      </w:r>
      <w:r w:rsidR="00EC5A6C"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Pr="009A5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50816" w:rsidRPr="009A5636" w:rsidRDefault="00350816" w:rsidP="0059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A56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</w:t>
      </w:r>
    </w:p>
    <w:p w:rsidR="005932C6" w:rsidRPr="009A5636" w:rsidRDefault="005932C6" w:rsidP="00593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2"/>
        <w:gridCol w:w="3399"/>
        <w:gridCol w:w="8"/>
      </w:tblGrid>
      <w:tr w:rsidR="00437042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437042" w:rsidRPr="009A5636" w:rsidRDefault="00437042" w:rsidP="00437042">
            <w:pPr>
              <w:spacing w:after="0" w:line="240" w:lineRule="auto"/>
              <w:ind w:left="-966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№ </w:t>
            </w:r>
          </w:p>
          <w:p w:rsidR="00437042" w:rsidRPr="009A5636" w:rsidRDefault="00437042" w:rsidP="00437042">
            <w:pPr>
              <w:spacing w:after="0" w:line="240" w:lineRule="auto"/>
              <w:ind w:left="-966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п/п</w:t>
            </w:r>
          </w:p>
          <w:p w:rsidR="00437042" w:rsidRPr="009A5636" w:rsidRDefault="00437042" w:rsidP="0043704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D50FA4" w:rsidRPr="009A5636" w:rsidRDefault="00437042" w:rsidP="00437042">
            <w:pPr>
              <w:spacing w:after="0" w:line="240" w:lineRule="auto"/>
              <w:ind w:left="27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Відповідність регуляторного акта (далі – РА) </w:t>
            </w:r>
          </w:p>
          <w:p w:rsidR="00D50FA4" w:rsidRPr="009A5636" w:rsidRDefault="00437042" w:rsidP="00D50FA4">
            <w:pPr>
              <w:spacing w:after="0" w:line="240" w:lineRule="auto"/>
              <w:ind w:left="275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вимогам актів вищої юридичної сили, </w:t>
            </w:r>
          </w:p>
          <w:p w:rsidR="00437042" w:rsidRPr="009A5636" w:rsidRDefault="00437042" w:rsidP="00D50FA4">
            <w:pPr>
              <w:spacing w:after="0" w:line="240" w:lineRule="auto"/>
              <w:ind w:left="2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 також компетенції органу місцевого самоврядування</w:t>
            </w: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FD0993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9F4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відповідає </w:t>
            </w:r>
            <w:r w:rsidR="00DC115D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вимогам актів вищої юридичної сили?</w:t>
            </w:r>
          </w:p>
          <w:p w:rsidR="00FD0993" w:rsidRPr="009A5636" w:rsidRDefault="00FD0993" w:rsidP="009F43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Ні___ </w:t>
            </w: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9F4328">
            <w:pPr>
              <w:tabs>
                <w:tab w:val="right" w:pos="252"/>
                <w:tab w:val="center" w:pos="5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DC1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</w:t>
            </w:r>
            <w:r w:rsidR="00DC115D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був прийнятий в межах компетенції органу</w:t>
            </w:r>
            <w:r w:rsidR="001B1D45"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___ </w:t>
            </w:r>
          </w:p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FD0993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9F4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були дотримані вимоги законодавства щодо процедури прийняття 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  <w:p w:rsidR="00FD0993" w:rsidRPr="009A5636" w:rsidRDefault="00FD0993" w:rsidP="009F43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___ </w:t>
            </w:r>
          </w:p>
        </w:tc>
      </w:tr>
      <w:tr w:rsidR="00FD0993" w:rsidRPr="009A5636" w:rsidTr="006B3FE9">
        <w:tc>
          <w:tcPr>
            <w:tcW w:w="9506" w:type="dxa"/>
            <w:gridSpan w:val="4"/>
            <w:shd w:val="clear" w:color="auto" w:fill="auto"/>
          </w:tcPr>
          <w:p w:rsidR="00FD0993" w:rsidRPr="009A5636" w:rsidRDefault="00FD0993" w:rsidP="00437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діючого 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</w:p>
        </w:tc>
      </w:tr>
      <w:tr w:rsidR="00FD0993" w:rsidRPr="007A7858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350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Хто є суб’єктами цього регулювання, скільки цих суб’єктів приблизно є?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7A7858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FD0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D5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Якими є обов’язкові вимоги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повинні</w:t>
            </w:r>
            <w:r w:rsidR="00350816"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виконуватися?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FD0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437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Які регуляторні інструменти використо</w:t>
            </w:r>
            <w:r w:rsidR="00D50FA4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вуються (отримання дозволу, подача звіт</w:t>
            </w:r>
            <w:r w:rsidR="00D50FA4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ності, проведення заході</w:t>
            </w:r>
            <w:r w:rsidR="00750846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тощо)?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FD0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437042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Приблизна оцінка вартості виконання всіх вимог 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для одного суб’єкта регулювання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FD0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2" w:type="dxa"/>
            <w:shd w:val="clear" w:color="auto" w:fill="auto"/>
          </w:tcPr>
          <w:p w:rsidR="00FD0993" w:rsidRPr="009A5636" w:rsidRDefault="00FD0993" w:rsidP="00D5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Скільки коштує адміністрування цього регулювання органом місцевого самовря</w:t>
            </w:r>
            <w:r w:rsidR="00D50FA4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дування</w:t>
            </w:r>
            <w:r w:rsidRPr="009A56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(затрати робочого часу на видачу дозволів, погодження та перевірки)?</w:t>
            </w: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0993" w:rsidRPr="009A5636" w:rsidTr="006B3FE9"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 w:rsidR="00FD0993" w:rsidRPr="009A5636" w:rsidRDefault="009F4328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2" w:type="dxa"/>
            <w:shd w:val="clear" w:color="auto" w:fill="auto"/>
          </w:tcPr>
          <w:p w:rsidR="00F70983" w:rsidRDefault="00FD0993" w:rsidP="00794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</w:t>
            </w:r>
            <w:r w:rsidR="00DC115D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встановлює процедуру, за якою індивідуальні рішення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стосуються суб’єктів господарювання</w:t>
            </w:r>
            <w:r w:rsidR="00437042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приймаються посадовими особами без чіткого та вичерп</w:t>
            </w:r>
            <w:r w:rsidR="00D50FA4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ного переліку критеріїв для прийняття таких рішень</w:t>
            </w:r>
            <w:r w:rsidR="00350816" w:rsidRPr="009A5636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45776" w:rsidRPr="009A5636" w:rsidRDefault="00D45776" w:rsidP="007941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Ні ____</w:t>
            </w:r>
          </w:p>
          <w:p w:rsidR="00FD0993" w:rsidRPr="009A5636" w:rsidRDefault="00FD0993" w:rsidP="009F4328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</w:tc>
      </w:tr>
    </w:tbl>
    <w:p w:rsidR="00477F2B" w:rsidRPr="009A5636" w:rsidRDefault="00477F2B" w:rsidP="00D50F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sz w:val="28"/>
          <w:szCs w:val="28"/>
          <w:lang w:val="uk-UA"/>
        </w:rPr>
        <w:br w:type="page"/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77F2B" w:rsidRPr="009A5636" w:rsidRDefault="00477F2B" w:rsidP="00D50FA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Продовження додатка </w:t>
      </w:r>
    </w:p>
    <w:p w:rsidR="00D50FA4" w:rsidRPr="009A5636" w:rsidRDefault="00D50FA4" w:rsidP="00D50FA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2"/>
        <w:gridCol w:w="3398"/>
      </w:tblGrid>
      <w:tr w:rsidR="00D50FA4" w:rsidRPr="009A5636" w:rsidTr="006B3FE9">
        <w:tc>
          <w:tcPr>
            <w:tcW w:w="567" w:type="dxa"/>
            <w:shd w:val="clear" w:color="auto" w:fill="auto"/>
          </w:tcPr>
          <w:p w:rsidR="00D50FA4" w:rsidRPr="009A5636" w:rsidRDefault="00D50FA4" w:rsidP="00A83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32" w:type="dxa"/>
            <w:shd w:val="clear" w:color="auto" w:fill="auto"/>
          </w:tcPr>
          <w:p w:rsidR="00D50FA4" w:rsidRPr="009A5636" w:rsidRDefault="00D50FA4" w:rsidP="00D5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Чи РА делегує виконання регуляторної функції або її частини (включно з наданням обов’язкових послуг) певному суб’єкту господарювання (комунальному підпри-ємству, установі, закладу тощо)?</w:t>
            </w:r>
          </w:p>
        </w:tc>
        <w:tc>
          <w:tcPr>
            <w:tcW w:w="3398" w:type="dxa"/>
            <w:shd w:val="clear" w:color="auto" w:fill="auto"/>
          </w:tcPr>
          <w:p w:rsidR="00D50FA4" w:rsidRPr="009A5636" w:rsidRDefault="00D50FA4" w:rsidP="00A83B8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Ні ____</w:t>
            </w:r>
          </w:p>
          <w:p w:rsidR="00D50FA4" w:rsidRPr="009A5636" w:rsidRDefault="00D50FA4" w:rsidP="00A83B8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</w:tc>
      </w:tr>
      <w:tr w:rsidR="00D50FA4" w:rsidRPr="009A5636" w:rsidTr="006B3FE9">
        <w:tc>
          <w:tcPr>
            <w:tcW w:w="567" w:type="dxa"/>
            <w:shd w:val="clear" w:color="auto" w:fill="auto"/>
          </w:tcPr>
          <w:p w:rsidR="00D50FA4" w:rsidRPr="009A5636" w:rsidRDefault="00D50FA4" w:rsidP="00A83B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32" w:type="dxa"/>
            <w:shd w:val="clear" w:color="auto" w:fill="auto"/>
          </w:tcPr>
          <w:p w:rsidR="00D50FA4" w:rsidRPr="009A5636" w:rsidRDefault="00D50FA4" w:rsidP="00A83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Чи РА призводить до збільшення корупцій-них можливостей?</w:t>
            </w:r>
          </w:p>
          <w:p w:rsidR="00D50FA4" w:rsidRPr="009A5636" w:rsidRDefault="00D50FA4" w:rsidP="00A83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shd w:val="clear" w:color="auto" w:fill="auto"/>
          </w:tcPr>
          <w:p w:rsidR="00D50FA4" w:rsidRPr="009A5636" w:rsidRDefault="00D50FA4" w:rsidP="00A83B8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Ні ____</w:t>
            </w:r>
          </w:p>
          <w:p w:rsidR="00D50FA4" w:rsidRPr="009A5636" w:rsidRDefault="00D50FA4" w:rsidP="00A83B8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___ </w:t>
            </w:r>
          </w:p>
        </w:tc>
      </w:tr>
      <w:tr w:rsidR="00FD0993" w:rsidRPr="009A5636" w:rsidTr="006B3FE9">
        <w:tc>
          <w:tcPr>
            <w:tcW w:w="9497" w:type="dxa"/>
            <w:gridSpan w:val="3"/>
            <w:shd w:val="clear" w:color="auto" w:fill="auto"/>
          </w:tcPr>
          <w:p w:rsidR="00FD0993" w:rsidRPr="009A5636" w:rsidRDefault="00FD0993" w:rsidP="009F4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</w:t>
            </w:r>
          </w:p>
        </w:tc>
      </w:tr>
      <w:tr w:rsidR="00FD0993" w:rsidRPr="009A5636" w:rsidTr="006B3FE9">
        <w:tc>
          <w:tcPr>
            <w:tcW w:w="9497" w:type="dxa"/>
            <w:gridSpan w:val="3"/>
            <w:shd w:val="clear" w:color="auto" w:fill="auto"/>
          </w:tcPr>
          <w:p w:rsidR="00FD0993" w:rsidRPr="009A5636" w:rsidRDefault="00FD0993" w:rsidP="00291D14">
            <w:pPr>
              <w:pStyle w:val="a3"/>
              <w:spacing w:after="0" w:line="240" w:lineRule="auto"/>
              <w:ind w:left="22" w:firstLine="431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Зазначається один з </w:t>
            </w:r>
            <w:r w:rsidR="00F425BA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таких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варіантів:</w:t>
            </w:r>
          </w:p>
          <w:p w:rsidR="00FD0993" w:rsidRPr="009A5636" w:rsidRDefault="009F4328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алишити </w:t>
            </w:r>
            <w:r w:rsidR="00DC115D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без змін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;</w:t>
            </w:r>
          </w:p>
          <w:p w:rsidR="00B204DE" w:rsidRPr="009A5636" w:rsidRDefault="009F4328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нести зміни до діючого </w:t>
            </w:r>
            <w:r w:rsidR="00DC115D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в регуляторній частині</w:t>
            </w:r>
            <w:r w:rsidR="00B204DE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 дотриманням вимог Закону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B204DE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України </w:t>
            </w:r>
            <w:r w:rsidR="00B204DE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засади державної регуляторної політики у сфері господарської діяльності»;</w:t>
            </w:r>
          </w:p>
          <w:p w:rsidR="00FD0993" w:rsidRPr="009A5636" w:rsidRDefault="00B204DE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внести зміни до діючого РА </w:t>
            </w:r>
            <w:r w:rsidR="009F4328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 нерегуляторній частині;</w:t>
            </w:r>
          </w:p>
          <w:p w:rsidR="00FD0993" w:rsidRPr="009A5636" w:rsidRDefault="009F4328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изнати таким, що втратив чинність, діючий </w:t>
            </w:r>
            <w:r w:rsidR="00B204DE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та прийняти новий з дотриманням вимог законодавства щодо змісту а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кта</w:t>
            </w:r>
            <w:r w:rsidR="00F425BA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</w:t>
            </w:r>
            <w:r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процедури його прийняття;</w:t>
            </w:r>
          </w:p>
          <w:p w:rsidR="00FD0993" w:rsidRPr="009A5636" w:rsidRDefault="009F4328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val="uk-UA"/>
              </w:rPr>
            </w:pPr>
            <w:r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2D"/>
            </w:r>
            <w:r w:rsidR="00F87664" w:rsidRPr="009A5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визнати </w:t>
            </w:r>
            <w:r w:rsidR="003E213C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РА </w:t>
            </w:r>
            <w:r w:rsidR="00FD0993" w:rsidRPr="009A563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таким, що втратив чинність</w:t>
            </w:r>
          </w:p>
          <w:p w:rsidR="00350816" w:rsidRPr="009A5636" w:rsidRDefault="00350816" w:rsidP="00291D14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FD0993" w:rsidRPr="009A5636" w:rsidTr="006B3FE9">
        <w:tc>
          <w:tcPr>
            <w:tcW w:w="9497" w:type="dxa"/>
            <w:gridSpan w:val="3"/>
            <w:shd w:val="clear" w:color="auto" w:fill="auto"/>
          </w:tcPr>
          <w:p w:rsidR="00FD0993" w:rsidRPr="009A5636" w:rsidRDefault="00FD0993" w:rsidP="00FD0993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636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</w:t>
            </w:r>
          </w:p>
          <w:p w:rsidR="009F4328" w:rsidRPr="009A5636" w:rsidRDefault="009F4328" w:rsidP="00FD0993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932C6" w:rsidRPr="009A5636" w:rsidRDefault="005932C6" w:rsidP="00593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25BA" w:rsidRPr="009A5636" w:rsidRDefault="00F425BA" w:rsidP="00593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25BA" w:rsidRPr="009A5636" w:rsidRDefault="00F425BA" w:rsidP="00593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C6" w:rsidRPr="009A5636" w:rsidRDefault="005932C6" w:rsidP="005932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15BF" w:rsidRPr="009A5636" w:rsidRDefault="002415BF" w:rsidP="006B3FE9">
      <w:pPr>
        <w:widowControl w:val="0"/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>Голова робочої</w:t>
      </w:r>
      <w:r w:rsidR="00F425BA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групи          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544"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25BA" w:rsidRPr="009A5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Особистий підпис                  Власне ім’я ПРІЗВИЩЕ</w:t>
      </w: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415BF" w:rsidRPr="009A5636" w:rsidRDefault="002415BF" w:rsidP="006B3FE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C6" w:rsidRPr="009A5636" w:rsidRDefault="005932C6" w:rsidP="006B3FE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BA" w:rsidRPr="009A5636" w:rsidRDefault="00F425BA" w:rsidP="006B3FE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BF8" w:rsidRPr="009A5636" w:rsidRDefault="00A37BF8" w:rsidP="006B3FE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3A90" w:rsidRPr="009A5636" w:rsidRDefault="00FE3A90" w:rsidP="006B3FE9">
      <w:pPr>
        <w:widowControl w:val="0"/>
        <w:tabs>
          <w:tab w:val="left" w:pos="7088"/>
        </w:tabs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правового </w:t>
      </w:r>
    </w:p>
    <w:p w:rsidR="00FE3A90" w:rsidRPr="009A5636" w:rsidRDefault="00FE3A90" w:rsidP="006B3FE9">
      <w:pPr>
        <w:widowControl w:val="0"/>
        <w:tabs>
          <w:tab w:val="left" w:pos="7088"/>
        </w:tabs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63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Дніпровської міської ради                                          Артем ПАВЛОВ </w:t>
      </w:r>
    </w:p>
    <w:p w:rsidR="00A37BF8" w:rsidRPr="009A5636" w:rsidRDefault="00A37BF8" w:rsidP="0059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BF8" w:rsidRPr="009A5636" w:rsidSect="00CE707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BB" w:rsidRDefault="00EB7FBB" w:rsidP="00C677E2">
      <w:pPr>
        <w:spacing w:after="0" w:line="240" w:lineRule="auto"/>
      </w:pPr>
      <w:r>
        <w:separator/>
      </w:r>
    </w:p>
  </w:endnote>
  <w:endnote w:type="continuationSeparator" w:id="0">
    <w:p w:rsidR="00EB7FBB" w:rsidRDefault="00EB7FBB" w:rsidP="00C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BB" w:rsidRDefault="00EB7FBB" w:rsidP="00C677E2">
      <w:pPr>
        <w:spacing w:after="0" w:line="240" w:lineRule="auto"/>
      </w:pPr>
      <w:r>
        <w:separator/>
      </w:r>
    </w:p>
  </w:footnote>
  <w:footnote w:type="continuationSeparator" w:id="0">
    <w:p w:rsidR="00EB7FBB" w:rsidRDefault="00EB7FBB" w:rsidP="00C6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4D"/>
    <w:multiLevelType w:val="hybridMultilevel"/>
    <w:tmpl w:val="710EC1F6"/>
    <w:lvl w:ilvl="0" w:tplc="50100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3A"/>
    <w:multiLevelType w:val="hybridMultilevel"/>
    <w:tmpl w:val="271A6130"/>
    <w:lvl w:ilvl="0" w:tplc="8C38E21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E35"/>
    <w:multiLevelType w:val="hybridMultilevel"/>
    <w:tmpl w:val="A978EE4E"/>
    <w:lvl w:ilvl="0" w:tplc="7B90CC06">
      <w:start w:val="4"/>
      <w:numFmt w:val="bullet"/>
      <w:lvlText w:val="–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0E1452C"/>
    <w:multiLevelType w:val="hybridMultilevel"/>
    <w:tmpl w:val="2F32D9E2"/>
    <w:lvl w:ilvl="0" w:tplc="77381EBA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6E15985"/>
    <w:multiLevelType w:val="hybridMultilevel"/>
    <w:tmpl w:val="F49E1864"/>
    <w:lvl w:ilvl="0" w:tplc="78EC76E6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20CF6A87"/>
    <w:multiLevelType w:val="hybridMultilevel"/>
    <w:tmpl w:val="ECF03D8E"/>
    <w:lvl w:ilvl="0" w:tplc="21C01D2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9C0D6D"/>
    <w:multiLevelType w:val="hybridMultilevel"/>
    <w:tmpl w:val="1C100528"/>
    <w:lvl w:ilvl="0" w:tplc="1DA2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9D4FC6"/>
    <w:multiLevelType w:val="hybridMultilevel"/>
    <w:tmpl w:val="9768E1BE"/>
    <w:lvl w:ilvl="0" w:tplc="6060D9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447B3C"/>
    <w:multiLevelType w:val="hybridMultilevel"/>
    <w:tmpl w:val="BFD4A920"/>
    <w:lvl w:ilvl="0" w:tplc="FE8253F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2B32D5"/>
    <w:multiLevelType w:val="hybridMultilevel"/>
    <w:tmpl w:val="E940D852"/>
    <w:lvl w:ilvl="0" w:tplc="0874B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34D8"/>
    <w:multiLevelType w:val="hybridMultilevel"/>
    <w:tmpl w:val="0B4237E4"/>
    <w:lvl w:ilvl="0" w:tplc="F1EA45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BE2348"/>
    <w:multiLevelType w:val="hybridMultilevel"/>
    <w:tmpl w:val="B602F8EE"/>
    <w:lvl w:ilvl="0" w:tplc="B77E11C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A32EBE"/>
    <w:multiLevelType w:val="hybridMultilevel"/>
    <w:tmpl w:val="8348F782"/>
    <w:lvl w:ilvl="0" w:tplc="502E7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13977"/>
    <w:multiLevelType w:val="hybridMultilevel"/>
    <w:tmpl w:val="9F94851A"/>
    <w:lvl w:ilvl="0" w:tplc="6916F3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2402E"/>
    <w:multiLevelType w:val="hybridMultilevel"/>
    <w:tmpl w:val="E4483CD6"/>
    <w:lvl w:ilvl="0" w:tplc="21F65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70462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0D4E3A"/>
    <w:multiLevelType w:val="hybridMultilevel"/>
    <w:tmpl w:val="2778B39E"/>
    <w:lvl w:ilvl="0" w:tplc="93EC4826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5A55062"/>
    <w:multiLevelType w:val="hybridMultilevel"/>
    <w:tmpl w:val="CA5E1A42"/>
    <w:lvl w:ilvl="0" w:tplc="DDB60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D1B24"/>
    <w:multiLevelType w:val="multilevel"/>
    <w:tmpl w:val="EC9CB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9" w15:restartNumberingAfterBreak="0">
    <w:nsid w:val="6EB451E7"/>
    <w:multiLevelType w:val="hybridMultilevel"/>
    <w:tmpl w:val="307C8DF2"/>
    <w:lvl w:ilvl="0" w:tplc="B8FE887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27476E"/>
    <w:multiLevelType w:val="hybridMultilevel"/>
    <w:tmpl w:val="0652D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B7E73"/>
    <w:multiLevelType w:val="multilevel"/>
    <w:tmpl w:val="9580B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66E2868"/>
    <w:multiLevelType w:val="hybridMultilevel"/>
    <w:tmpl w:val="1646F7A4"/>
    <w:lvl w:ilvl="0" w:tplc="ABBAB40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22"/>
  </w:num>
  <w:num w:numId="13">
    <w:abstractNumId w:val="10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1"/>
  </w:num>
  <w:num w:numId="21">
    <w:abstractNumId w:val="2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0"/>
    <w:rsid w:val="0000340E"/>
    <w:rsid w:val="000042ED"/>
    <w:rsid w:val="000117AF"/>
    <w:rsid w:val="00015182"/>
    <w:rsid w:val="00023D43"/>
    <w:rsid w:val="00032B0B"/>
    <w:rsid w:val="00033DF3"/>
    <w:rsid w:val="000340A3"/>
    <w:rsid w:val="00034393"/>
    <w:rsid w:val="000458B9"/>
    <w:rsid w:val="00050F82"/>
    <w:rsid w:val="00051032"/>
    <w:rsid w:val="00051713"/>
    <w:rsid w:val="00053E31"/>
    <w:rsid w:val="000546F8"/>
    <w:rsid w:val="00073F1A"/>
    <w:rsid w:val="000875FE"/>
    <w:rsid w:val="0009633F"/>
    <w:rsid w:val="000A291E"/>
    <w:rsid w:val="000A3AAD"/>
    <w:rsid w:val="000A4BD7"/>
    <w:rsid w:val="000B1757"/>
    <w:rsid w:val="000B606B"/>
    <w:rsid w:val="000C00CC"/>
    <w:rsid w:val="000C1BCF"/>
    <w:rsid w:val="000C39CE"/>
    <w:rsid w:val="000D0BDE"/>
    <w:rsid w:val="000D1883"/>
    <w:rsid w:val="000D20C1"/>
    <w:rsid w:val="000D65DD"/>
    <w:rsid w:val="000E7029"/>
    <w:rsid w:val="000F2716"/>
    <w:rsid w:val="000F35B5"/>
    <w:rsid w:val="000F41A2"/>
    <w:rsid w:val="00101A03"/>
    <w:rsid w:val="00105067"/>
    <w:rsid w:val="00111232"/>
    <w:rsid w:val="00111D36"/>
    <w:rsid w:val="0011211B"/>
    <w:rsid w:val="001136F2"/>
    <w:rsid w:val="00114FBB"/>
    <w:rsid w:val="00125C1D"/>
    <w:rsid w:val="001260BB"/>
    <w:rsid w:val="001369C0"/>
    <w:rsid w:val="001469E3"/>
    <w:rsid w:val="001510CC"/>
    <w:rsid w:val="00151874"/>
    <w:rsid w:val="00155318"/>
    <w:rsid w:val="00156D3A"/>
    <w:rsid w:val="00161780"/>
    <w:rsid w:val="00162AE8"/>
    <w:rsid w:val="00167249"/>
    <w:rsid w:val="00171A21"/>
    <w:rsid w:val="001928C9"/>
    <w:rsid w:val="0019495A"/>
    <w:rsid w:val="001A51FF"/>
    <w:rsid w:val="001B1691"/>
    <w:rsid w:val="001B1D45"/>
    <w:rsid w:val="001C06A9"/>
    <w:rsid w:val="001C2781"/>
    <w:rsid w:val="001C5B3C"/>
    <w:rsid w:val="001C5EBE"/>
    <w:rsid w:val="001D12B7"/>
    <w:rsid w:val="001E2F8D"/>
    <w:rsid w:val="001E6DEA"/>
    <w:rsid w:val="001F0D04"/>
    <w:rsid w:val="0020471B"/>
    <w:rsid w:val="00206B81"/>
    <w:rsid w:val="00207F4F"/>
    <w:rsid w:val="002103A2"/>
    <w:rsid w:val="00226E25"/>
    <w:rsid w:val="0023718C"/>
    <w:rsid w:val="002415BF"/>
    <w:rsid w:val="00244B64"/>
    <w:rsid w:val="002661A7"/>
    <w:rsid w:val="002704E2"/>
    <w:rsid w:val="002753FF"/>
    <w:rsid w:val="002816DD"/>
    <w:rsid w:val="00283D11"/>
    <w:rsid w:val="00284A97"/>
    <w:rsid w:val="00285FA7"/>
    <w:rsid w:val="00291AF8"/>
    <w:rsid w:val="00291D14"/>
    <w:rsid w:val="00293AC7"/>
    <w:rsid w:val="00294703"/>
    <w:rsid w:val="002A0E02"/>
    <w:rsid w:val="002A1F04"/>
    <w:rsid w:val="002A3339"/>
    <w:rsid w:val="002B0FB8"/>
    <w:rsid w:val="002B118C"/>
    <w:rsid w:val="002B3057"/>
    <w:rsid w:val="002C2FC0"/>
    <w:rsid w:val="002C4975"/>
    <w:rsid w:val="002D0901"/>
    <w:rsid w:val="002D374C"/>
    <w:rsid w:val="002D3989"/>
    <w:rsid w:val="002E5150"/>
    <w:rsid w:val="002F0008"/>
    <w:rsid w:val="002F0A0F"/>
    <w:rsid w:val="002F30BE"/>
    <w:rsid w:val="002F69F1"/>
    <w:rsid w:val="003000CE"/>
    <w:rsid w:val="003052EC"/>
    <w:rsid w:val="003058FC"/>
    <w:rsid w:val="00307380"/>
    <w:rsid w:val="0031010C"/>
    <w:rsid w:val="003176E4"/>
    <w:rsid w:val="00321527"/>
    <w:rsid w:val="003271CE"/>
    <w:rsid w:val="00330F3F"/>
    <w:rsid w:val="00332C6D"/>
    <w:rsid w:val="0034729E"/>
    <w:rsid w:val="00350816"/>
    <w:rsid w:val="00353407"/>
    <w:rsid w:val="00354C1C"/>
    <w:rsid w:val="003745ED"/>
    <w:rsid w:val="0037656B"/>
    <w:rsid w:val="00380342"/>
    <w:rsid w:val="00382467"/>
    <w:rsid w:val="003919AA"/>
    <w:rsid w:val="00395072"/>
    <w:rsid w:val="00396BCA"/>
    <w:rsid w:val="003A2E5F"/>
    <w:rsid w:val="003B6052"/>
    <w:rsid w:val="003B7A76"/>
    <w:rsid w:val="003C7447"/>
    <w:rsid w:val="003D0881"/>
    <w:rsid w:val="003D1323"/>
    <w:rsid w:val="003E213C"/>
    <w:rsid w:val="003F4DA4"/>
    <w:rsid w:val="003F554F"/>
    <w:rsid w:val="003F58A2"/>
    <w:rsid w:val="003F757A"/>
    <w:rsid w:val="003F7668"/>
    <w:rsid w:val="00400D21"/>
    <w:rsid w:val="00405F8B"/>
    <w:rsid w:val="0041334B"/>
    <w:rsid w:val="00413A0A"/>
    <w:rsid w:val="00424CA9"/>
    <w:rsid w:val="0043191F"/>
    <w:rsid w:val="00437042"/>
    <w:rsid w:val="004427E2"/>
    <w:rsid w:val="004428D0"/>
    <w:rsid w:val="00445A3C"/>
    <w:rsid w:val="00446146"/>
    <w:rsid w:val="00456F52"/>
    <w:rsid w:val="00460D38"/>
    <w:rsid w:val="00477F2B"/>
    <w:rsid w:val="00481BC5"/>
    <w:rsid w:val="00484298"/>
    <w:rsid w:val="00490597"/>
    <w:rsid w:val="00491059"/>
    <w:rsid w:val="004A416E"/>
    <w:rsid w:val="004A509D"/>
    <w:rsid w:val="004A6B22"/>
    <w:rsid w:val="004B245D"/>
    <w:rsid w:val="004C1A39"/>
    <w:rsid w:val="004C43EE"/>
    <w:rsid w:val="004C5514"/>
    <w:rsid w:val="004D16DB"/>
    <w:rsid w:val="004D3067"/>
    <w:rsid w:val="004E2279"/>
    <w:rsid w:val="004F1406"/>
    <w:rsid w:val="004F1606"/>
    <w:rsid w:val="004F16B4"/>
    <w:rsid w:val="0050135B"/>
    <w:rsid w:val="0050754A"/>
    <w:rsid w:val="00521062"/>
    <w:rsid w:val="005430CD"/>
    <w:rsid w:val="005430FF"/>
    <w:rsid w:val="0054687D"/>
    <w:rsid w:val="00547286"/>
    <w:rsid w:val="00550A14"/>
    <w:rsid w:val="00550D21"/>
    <w:rsid w:val="0055405A"/>
    <w:rsid w:val="005568AE"/>
    <w:rsid w:val="005571F3"/>
    <w:rsid w:val="0056606B"/>
    <w:rsid w:val="005662F2"/>
    <w:rsid w:val="00566A2D"/>
    <w:rsid w:val="00567A58"/>
    <w:rsid w:val="0057082E"/>
    <w:rsid w:val="00571A11"/>
    <w:rsid w:val="005865A8"/>
    <w:rsid w:val="005932C6"/>
    <w:rsid w:val="00595AF3"/>
    <w:rsid w:val="00596158"/>
    <w:rsid w:val="005A2D1B"/>
    <w:rsid w:val="005A4480"/>
    <w:rsid w:val="005A7E30"/>
    <w:rsid w:val="005C3DCE"/>
    <w:rsid w:val="005D0F2C"/>
    <w:rsid w:val="005D231B"/>
    <w:rsid w:val="005D3325"/>
    <w:rsid w:val="005D6B4F"/>
    <w:rsid w:val="005D6BD6"/>
    <w:rsid w:val="005E1566"/>
    <w:rsid w:val="005F0393"/>
    <w:rsid w:val="005F3B61"/>
    <w:rsid w:val="00601772"/>
    <w:rsid w:val="00601FF6"/>
    <w:rsid w:val="0060777F"/>
    <w:rsid w:val="00607EB8"/>
    <w:rsid w:val="0061408D"/>
    <w:rsid w:val="006157AD"/>
    <w:rsid w:val="00627E37"/>
    <w:rsid w:val="006419D6"/>
    <w:rsid w:val="00642543"/>
    <w:rsid w:val="0064320C"/>
    <w:rsid w:val="0064392E"/>
    <w:rsid w:val="00653345"/>
    <w:rsid w:val="00654A4F"/>
    <w:rsid w:val="00654EBA"/>
    <w:rsid w:val="006572C2"/>
    <w:rsid w:val="00657670"/>
    <w:rsid w:val="00666530"/>
    <w:rsid w:val="006728D4"/>
    <w:rsid w:val="00676F2B"/>
    <w:rsid w:val="00682BA7"/>
    <w:rsid w:val="00684B3B"/>
    <w:rsid w:val="006A774E"/>
    <w:rsid w:val="006A7A45"/>
    <w:rsid w:val="006B3FE9"/>
    <w:rsid w:val="006C07D3"/>
    <w:rsid w:val="006C10B6"/>
    <w:rsid w:val="006C5922"/>
    <w:rsid w:val="006D3D5A"/>
    <w:rsid w:val="006D3F55"/>
    <w:rsid w:val="006D6536"/>
    <w:rsid w:val="006E0513"/>
    <w:rsid w:val="006E16D9"/>
    <w:rsid w:val="006E48FD"/>
    <w:rsid w:val="006E77FA"/>
    <w:rsid w:val="006F3B78"/>
    <w:rsid w:val="006F4CE5"/>
    <w:rsid w:val="006F524D"/>
    <w:rsid w:val="00700B65"/>
    <w:rsid w:val="0071069E"/>
    <w:rsid w:val="00713EA3"/>
    <w:rsid w:val="00716AFE"/>
    <w:rsid w:val="00720F64"/>
    <w:rsid w:val="007234FE"/>
    <w:rsid w:val="00726D6B"/>
    <w:rsid w:val="00741A69"/>
    <w:rsid w:val="00745308"/>
    <w:rsid w:val="00750846"/>
    <w:rsid w:val="00757200"/>
    <w:rsid w:val="00761DE9"/>
    <w:rsid w:val="00784B8B"/>
    <w:rsid w:val="00790C4A"/>
    <w:rsid w:val="00793B64"/>
    <w:rsid w:val="007941BC"/>
    <w:rsid w:val="00796215"/>
    <w:rsid w:val="00797AE8"/>
    <w:rsid w:val="007A2A25"/>
    <w:rsid w:val="007A5EE9"/>
    <w:rsid w:val="007A738D"/>
    <w:rsid w:val="007A7858"/>
    <w:rsid w:val="007C0172"/>
    <w:rsid w:val="007C1455"/>
    <w:rsid w:val="007C34D2"/>
    <w:rsid w:val="007C7C8F"/>
    <w:rsid w:val="007D1EA0"/>
    <w:rsid w:val="007D5FC8"/>
    <w:rsid w:val="007E3C23"/>
    <w:rsid w:val="007E421A"/>
    <w:rsid w:val="007E6148"/>
    <w:rsid w:val="0080076F"/>
    <w:rsid w:val="00803C48"/>
    <w:rsid w:val="00806172"/>
    <w:rsid w:val="0081467B"/>
    <w:rsid w:val="00817D53"/>
    <w:rsid w:val="008236F9"/>
    <w:rsid w:val="008401F5"/>
    <w:rsid w:val="00853F9C"/>
    <w:rsid w:val="00854004"/>
    <w:rsid w:val="0085698C"/>
    <w:rsid w:val="00863089"/>
    <w:rsid w:val="0086366B"/>
    <w:rsid w:val="00871275"/>
    <w:rsid w:val="00872FAA"/>
    <w:rsid w:val="00873DAA"/>
    <w:rsid w:val="00873E38"/>
    <w:rsid w:val="00874942"/>
    <w:rsid w:val="00877D91"/>
    <w:rsid w:val="008817F1"/>
    <w:rsid w:val="00884A65"/>
    <w:rsid w:val="00896CB4"/>
    <w:rsid w:val="008A0E0C"/>
    <w:rsid w:val="008A5FBE"/>
    <w:rsid w:val="008A66A6"/>
    <w:rsid w:val="008A6B80"/>
    <w:rsid w:val="008A7ECE"/>
    <w:rsid w:val="008B3FC0"/>
    <w:rsid w:val="008B6F8E"/>
    <w:rsid w:val="008C0E61"/>
    <w:rsid w:val="008C540F"/>
    <w:rsid w:val="008E02D4"/>
    <w:rsid w:val="008E037F"/>
    <w:rsid w:val="008E1C67"/>
    <w:rsid w:val="008E224E"/>
    <w:rsid w:val="008E4D3D"/>
    <w:rsid w:val="008E6EA9"/>
    <w:rsid w:val="008F3428"/>
    <w:rsid w:val="008F4090"/>
    <w:rsid w:val="008F6C3B"/>
    <w:rsid w:val="00905735"/>
    <w:rsid w:val="009069EB"/>
    <w:rsid w:val="00911F4D"/>
    <w:rsid w:val="00927BAF"/>
    <w:rsid w:val="009361CB"/>
    <w:rsid w:val="00943430"/>
    <w:rsid w:val="009508DB"/>
    <w:rsid w:val="00952DDD"/>
    <w:rsid w:val="00953B23"/>
    <w:rsid w:val="00956EBB"/>
    <w:rsid w:val="00960334"/>
    <w:rsid w:val="00961035"/>
    <w:rsid w:val="009709B5"/>
    <w:rsid w:val="00971481"/>
    <w:rsid w:val="00974450"/>
    <w:rsid w:val="00983879"/>
    <w:rsid w:val="009A187D"/>
    <w:rsid w:val="009A1D79"/>
    <w:rsid w:val="009A3C3D"/>
    <w:rsid w:val="009A4B77"/>
    <w:rsid w:val="009A5636"/>
    <w:rsid w:val="009B007A"/>
    <w:rsid w:val="009B1931"/>
    <w:rsid w:val="009C6690"/>
    <w:rsid w:val="009D0557"/>
    <w:rsid w:val="009D2B57"/>
    <w:rsid w:val="009F4328"/>
    <w:rsid w:val="00A148FD"/>
    <w:rsid w:val="00A227BA"/>
    <w:rsid w:val="00A37BF8"/>
    <w:rsid w:val="00A4453C"/>
    <w:rsid w:val="00A536DB"/>
    <w:rsid w:val="00A53966"/>
    <w:rsid w:val="00A5529A"/>
    <w:rsid w:val="00A563B2"/>
    <w:rsid w:val="00A57974"/>
    <w:rsid w:val="00A7267D"/>
    <w:rsid w:val="00A80894"/>
    <w:rsid w:val="00A83B87"/>
    <w:rsid w:val="00A850DC"/>
    <w:rsid w:val="00AA3D13"/>
    <w:rsid w:val="00AA6279"/>
    <w:rsid w:val="00AB26EE"/>
    <w:rsid w:val="00AB56D5"/>
    <w:rsid w:val="00AB6A2B"/>
    <w:rsid w:val="00AC0B8C"/>
    <w:rsid w:val="00AC64EB"/>
    <w:rsid w:val="00AD2EE4"/>
    <w:rsid w:val="00AD2F0B"/>
    <w:rsid w:val="00AE1B4C"/>
    <w:rsid w:val="00AE5506"/>
    <w:rsid w:val="00AE5563"/>
    <w:rsid w:val="00AE7F31"/>
    <w:rsid w:val="00AF011C"/>
    <w:rsid w:val="00AF094A"/>
    <w:rsid w:val="00AF737A"/>
    <w:rsid w:val="00B006F1"/>
    <w:rsid w:val="00B014B9"/>
    <w:rsid w:val="00B01CB7"/>
    <w:rsid w:val="00B0257C"/>
    <w:rsid w:val="00B0438C"/>
    <w:rsid w:val="00B100BA"/>
    <w:rsid w:val="00B11544"/>
    <w:rsid w:val="00B13F43"/>
    <w:rsid w:val="00B204DE"/>
    <w:rsid w:val="00B21F0B"/>
    <w:rsid w:val="00B2355B"/>
    <w:rsid w:val="00B34A1C"/>
    <w:rsid w:val="00B3651D"/>
    <w:rsid w:val="00B37312"/>
    <w:rsid w:val="00B40201"/>
    <w:rsid w:val="00B534DF"/>
    <w:rsid w:val="00B602AC"/>
    <w:rsid w:val="00B6385B"/>
    <w:rsid w:val="00B6538B"/>
    <w:rsid w:val="00B66D7B"/>
    <w:rsid w:val="00B71B55"/>
    <w:rsid w:val="00B80096"/>
    <w:rsid w:val="00B949F2"/>
    <w:rsid w:val="00B950E8"/>
    <w:rsid w:val="00B95CD1"/>
    <w:rsid w:val="00BB28B5"/>
    <w:rsid w:val="00BC17DA"/>
    <w:rsid w:val="00BC216C"/>
    <w:rsid w:val="00BC3FD4"/>
    <w:rsid w:val="00BC5410"/>
    <w:rsid w:val="00BD1689"/>
    <w:rsid w:val="00BD43BB"/>
    <w:rsid w:val="00BD664C"/>
    <w:rsid w:val="00BD68B1"/>
    <w:rsid w:val="00BD6915"/>
    <w:rsid w:val="00C022CC"/>
    <w:rsid w:val="00C0257A"/>
    <w:rsid w:val="00C02E53"/>
    <w:rsid w:val="00C108FB"/>
    <w:rsid w:val="00C175B2"/>
    <w:rsid w:val="00C22F34"/>
    <w:rsid w:val="00C238CE"/>
    <w:rsid w:val="00C30E1C"/>
    <w:rsid w:val="00C44C51"/>
    <w:rsid w:val="00C52C6E"/>
    <w:rsid w:val="00C54306"/>
    <w:rsid w:val="00C677E2"/>
    <w:rsid w:val="00C702D7"/>
    <w:rsid w:val="00C7395D"/>
    <w:rsid w:val="00C76801"/>
    <w:rsid w:val="00C95303"/>
    <w:rsid w:val="00CA2F1E"/>
    <w:rsid w:val="00CA3024"/>
    <w:rsid w:val="00CA40D7"/>
    <w:rsid w:val="00CB264D"/>
    <w:rsid w:val="00CC6EF8"/>
    <w:rsid w:val="00CE0D57"/>
    <w:rsid w:val="00CE2211"/>
    <w:rsid w:val="00CE41E5"/>
    <w:rsid w:val="00CE5ACD"/>
    <w:rsid w:val="00CE7073"/>
    <w:rsid w:val="00CF1843"/>
    <w:rsid w:val="00CF2AFE"/>
    <w:rsid w:val="00D015B7"/>
    <w:rsid w:val="00D103C1"/>
    <w:rsid w:val="00D10A6C"/>
    <w:rsid w:val="00D1605A"/>
    <w:rsid w:val="00D16F17"/>
    <w:rsid w:val="00D17B99"/>
    <w:rsid w:val="00D247EA"/>
    <w:rsid w:val="00D27718"/>
    <w:rsid w:val="00D30F90"/>
    <w:rsid w:val="00D312BF"/>
    <w:rsid w:val="00D45776"/>
    <w:rsid w:val="00D50FA4"/>
    <w:rsid w:val="00D51326"/>
    <w:rsid w:val="00D51DC2"/>
    <w:rsid w:val="00D62106"/>
    <w:rsid w:val="00D6462D"/>
    <w:rsid w:val="00D66A30"/>
    <w:rsid w:val="00D71DF1"/>
    <w:rsid w:val="00D77A26"/>
    <w:rsid w:val="00D8081B"/>
    <w:rsid w:val="00D82C18"/>
    <w:rsid w:val="00D92CE7"/>
    <w:rsid w:val="00D941D1"/>
    <w:rsid w:val="00D9606B"/>
    <w:rsid w:val="00D976FF"/>
    <w:rsid w:val="00DA0368"/>
    <w:rsid w:val="00DA0A4C"/>
    <w:rsid w:val="00DA0E85"/>
    <w:rsid w:val="00DA2A9A"/>
    <w:rsid w:val="00DA589B"/>
    <w:rsid w:val="00DB27C1"/>
    <w:rsid w:val="00DC115D"/>
    <w:rsid w:val="00DC4B62"/>
    <w:rsid w:val="00DC54D8"/>
    <w:rsid w:val="00DC612E"/>
    <w:rsid w:val="00DD018B"/>
    <w:rsid w:val="00DD10B3"/>
    <w:rsid w:val="00DD4F28"/>
    <w:rsid w:val="00DE229F"/>
    <w:rsid w:val="00DF220C"/>
    <w:rsid w:val="00DF6A30"/>
    <w:rsid w:val="00E04810"/>
    <w:rsid w:val="00E05F26"/>
    <w:rsid w:val="00E1513B"/>
    <w:rsid w:val="00E155D5"/>
    <w:rsid w:val="00E335B8"/>
    <w:rsid w:val="00E41F62"/>
    <w:rsid w:val="00E46802"/>
    <w:rsid w:val="00E47B43"/>
    <w:rsid w:val="00E5357C"/>
    <w:rsid w:val="00E601D6"/>
    <w:rsid w:val="00E61B20"/>
    <w:rsid w:val="00E655FC"/>
    <w:rsid w:val="00E769B9"/>
    <w:rsid w:val="00E8011D"/>
    <w:rsid w:val="00E821EA"/>
    <w:rsid w:val="00E85718"/>
    <w:rsid w:val="00E85807"/>
    <w:rsid w:val="00E86D02"/>
    <w:rsid w:val="00E87BCB"/>
    <w:rsid w:val="00E94AE1"/>
    <w:rsid w:val="00E95A0E"/>
    <w:rsid w:val="00EA1A30"/>
    <w:rsid w:val="00EA6070"/>
    <w:rsid w:val="00EB7FBB"/>
    <w:rsid w:val="00EC1C04"/>
    <w:rsid w:val="00EC52B5"/>
    <w:rsid w:val="00EC5538"/>
    <w:rsid w:val="00EC5A6C"/>
    <w:rsid w:val="00ED220F"/>
    <w:rsid w:val="00EE3D18"/>
    <w:rsid w:val="00EF3EEE"/>
    <w:rsid w:val="00EF6556"/>
    <w:rsid w:val="00EF6E34"/>
    <w:rsid w:val="00EF71F4"/>
    <w:rsid w:val="00F014FA"/>
    <w:rsid w:val="00F018B1"/>
    <w:rsid w:val="00F02C6C"/>
    <w:rsid w:val="00F055E6"/>
    <w:rsid w:val="00F0584D"/>
    <w:rsid w:val="00F05FB7"/>
    <w:rsid w:val="00F1276A"/>
    <w:rsid w:val="00F22149"/>
    <w:rsid w:val="00F24C24"/>
    <w:rsid w:val="00F2629D"/>
    <w:rsid w:val="00F3701C"/>
    <w:rsid w:val="00F41142"/>
    <w:rsid w:val="00F425BA"/>
    <w:rsid w:val="00F42731"/>
    <w:rsid w:val="00F50016"/>
    <w:rsid w:val="00F512A3"/>
    <w:rsid w:val="00F52745"/>
    <w:rsid w:val="00F70983"/>
    <w:rsid w:val="00F767CF"/>
    <w:rsid w:val="00F863AA"/>
    <w:rsid w:val="00F87664"/>
    <w:rsid w:val="00F87F2A"/>
    <w:rsid w:val="00F902A4"/>
    <w:rsid w:val="00F93AF0"/>
    <w:rsid w:val="00FA3327"/>
    <w:rsid w:val="00FA45E3"/>
    <w:rsid w:val="00FB3F6F"/>
    <w:rsid w:val="00FB7151"/>
    <w:rsid w:val="00FC5A4E"/>
    <w:rsid w:val="00FC74F0"/>
    <w:rsid w:val="00FD0276"/>
    <w:rsid w:val="00FD0993"/>
    <w:rsid w:val="00FD27F7"/>
    <w:rsid w:val="00FE3A90"/>
    <w:rsid w:val="00FE62BD"/>
    <w:rsid w:val="00FF25D1"/>
    <w:rsid w:val="00FF4D2C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2BFFD-1034-4E18-91BF-D09F1ED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70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87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877D9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6F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4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C768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rsid w:val="00C7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76801"/>
    <w:pPr>
      <w:suppressAutoHyphens/>
      <w:spacing w:after="0" w:line="240" w:lineRule="auto"/>
      <w:ind w:right="5492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CharacterStyle1">
    <w:name w:val="Character Style 1"/>
    <w:uiPriority w:val="99"/>
    <w:rsid w:val="00C76801"/>
    <w:rPr>
      <w:sz w:val="20"/>
    </w:rPr>
  </w:style>
  <w:style w:type="character" w:customStyle="1" w:styleId="21">
    <w:name w:val="Основной текст (2)_"/>
    <w:link w:val="23"/>
    <w:rsid w:val="002C2FC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2C2FC0"/>
    <w:pPr>
      <w:widowControl w:val="0"/>
      <w:shd w:val="clear" w:color="auto" w:fill="FFFFFF"/>
      <w:spacing w:before="540" w:after="720" w:line="320" w:lineRule="exact"/>
      <w:jc w:val="both"/>
    </w:pPr>
    <w:rPr>
      <w:sz w:val="28"/>
      <w:szCs w:val="28"/>
    </w:rPr>
  </w:style>
  <w:style w:type="paragraph" w:customStyle="1" w:styleId="Style1">
    <w:name w:val="Style 1"/>
    <w:basedOn w:val="a"/>
    <w:uiPriority w:val="99"/>
    <w:rsid w:val="0079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E2"/>
  </w:style>
  <w:style w:type="paragraph" w:styleId="aa">
    <w:name w:val="footer"/>
    <w:basedOn w:val="a"/>
    <w:link w:val="ab"/>
    <w:uiPriority w:val="99"/>
    <w:unhideWhenUsed/>
    <w:rsid w:val="00C6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17509</Words>
  <Characters>9981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2021-09-30T08:45:00Z</cp:lastPrinted>
  <dcterms:created xsi:type="dcterms:W3CDTF">2021-10-11T06:11:00Z</dcterms:created>
  <dcterms:modified xsi:type="dcterms:W3CDTF">2021-10-11T06:11:00Z</dcterms:modified>
</cp:coreProperties>
</file>