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DF" w:rsidRDefault="004C69DF" w:rsidP="004C6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F14E5" w:rsidRPr="00F0066D" w:rsidRDefault="00AF14E5" w:rsidP="00F0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6C68E7" w:rsidRPr="00F0066D" w:rsidRDefault="00AF14E5" w:rsidP="00F0066D">
      <w:pPr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9F53C7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повторне</w:t>
      </w:r>
      <w:r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271901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ідстеження результативності </w:t>
      </w:r>
      <w:r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</w:t>
      </w:r>
      <w:r w:rsidR="00271901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торного </w:t>
      </w:r>
      <w:proofErr w:type="spellStart"/>
      <w:r w:rsidR="00271901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271901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56074A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37E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комітету Дніпровської міської ради</w:t>
      </w:r>
      <w:r w:rsidR="005A2ADA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68B1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24.09.2019 № 935</w:t>
      </w:r>
      <w:r w:rsidR="00C4161C" w:rsidRPr="00F00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68B1" w:rsidRPr="00F0066D">
        <w:rPr>
          <w:rFonts w:ascii="Times New Roman" w:hAnsi="Times New Roman" w:cs="Times New Roman"/>
          <w:b/>
          <w:sz w:val="28"/>
          <w:szCs w:val="28"/>
        </w:rPr>
        <w:t xml:space="preserve">Про затвердження Умов перевезення та організації проведення конкурсу з </w:t>
      </w:r>
      <w:r w:rsidR="00F0066D">
        <w:rPr>
          <w:rFonts w:ascii="Times New Roman" w:hAnsi="Times New Roman" w:cs="Times New Roman"/>
          <w:b/>
          <w:sz w:val="28"/>
          <w:szCs w:val="28"/>
        </w:rPr>
        <w:t>перевезення пасажирів</w:t>
      </w:r>
      <w:r w:rsidR="001A68B1" w:rsidRPr="00F0066D">
        <w:rPr>
          <w:rFonts w:ascii="Times New Roman" w:hAnsi="Times New Roman" w:cs="Times New Roman"/>
          <w:b/>
          <w:sz w:val="28"/>
          <w:szCs w:val="28"/>
        </w:rPr>
        <w:t xml:space="preserve"> на  міських автобусних </w:t>
      </w:r>
      <w:r w:rsidR="00F0066D">
        <w:rPr>
          <w:rFonts w:ascii="Times New Roman" w:hAnsi="Times New Roman" w:cs="Times New Roman"/>
          <w:b/>
          <w:sz w:val="28"/>
          <w:szCs w:val="28"/>
        </w:rPr>
        <w:t xml:space="preserve"> маршрутах </w:t>
      </w:r>
      <w:r w:rsidR="001A68B1" w:rsidRPr="00F0066D">
        <w:rPr>
          <w:rFonts w:ascii="Times New Roman" w:hAnsi="Times New Roman" w:cs="Times New Roman"/>
          <w:b/>
          <w:sz w:val="28"/>
          <w:szCs w:val="28"/>
        </w:rPr>
        <w:t>загального користування у м. Дніпрі</w:t>
      </w:r>
      <w:r w:rsidRPr="00F0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6602" w:rsidRDefault="00B26602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60E" w:rsidRPr="00D3654B" w:rsidRDefault="00A1060E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E7" w:rsidRPr="00B26602" w:rsidRDefault="007529B8" w:rsidP="0056074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D5FC1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7C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</w:t>
      </w: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регуляторного </w:t>
      </w:r>
      <w:proofErr w:type="spellStart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результативність якого відстежується: </w:t>
      </w:r>
      <w:r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Дніпровської міської ради </w:t>
      </w:r>
      <w:r w:rsidR="001A68B1" w:rsidRPr="001A6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24.09.2019 № 935</w:t>
      </w:r>
      <w:r w:rsidR="001A6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68B1"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68B1" w:rsidRPr="001A68B1">
        <w:rPr>
          <w:rFonts w:ascii="Times New Roman" w:hAnsi="Times New Roman" w:cs="Times New Roman"/>
          <w:sz w:val="28"/>
          <w:szCs w:val="28"/>
        </w:rPr>
        <w:t xml:space="preserve">Про затвердження Умов перевезення та організації проведення конкурсу з </w:t>
      </w:r>
      <w:r w:rsidR="001A68B1">
        <w:rPr>
          <w:rFonts w:ascii="Times New Roman" w:hAnsi="Times New Roman" w:cs="Times New Roman"/>
          <w:sz w:val="28"/>
          <w:szCs w:val="28"/>
        </w:rPr>
        <w:t xml:space="preserve">перевезення пасажирів </w:t>
      </w:r>
      <w:r w:rsidR="001A68B1" w:rsidRPr="001A68B1">
        <w:rPr>
          <w:rFonts w:ascii="Times New Roman" w:hAnsi="Times New Roman" w:cs="Times New Roman"/>
          <w:sz w:val="28"/>
          <w:szCs w:val="28"/>
        </w:rPr>
        <w:t xml:space="preserve">на міських </w:t>
      </w:r>
      <w:r w:rsidR="001A68B1">
        <w:rPr>
          <w:rFonts w:ascii="Times New Roman" w:hAnsi="Times New Roman" w:cs="Times New Roman"/>
          <w:sz w:val="28"/>
          <w:szCs w:val="28"/>
        </w:rPr>
        <w:t xml:space="preserve">автобусних  маршрутах </w:t>
      </w:r>
      <w:r w:rsidR="001A68B1" w:rsidRPr="001A68B1">
        <w:rPr>
          <w:rFonts w:ascii="Times New Roman" w:hAnsi="Times New Roman" w:cs="Times New Roman"/>
          <w:sz w:val="28"/>
          <w:szCs w:val="28"/>
        </w:rPr>
        <w:t xml:space="preserve"> загального користування у м. Дніпрі</w:t>
      </w:r>
      <w:r w:rsidR="001A68B1" w:rsidRPr="001A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РА).</w:t>
      </w:r>
    </w:p>
    <w:p w:rsidR="007529B8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69" w:rsidRPr="004D7B58" w:rsidRDefault="006C68E7" w:rsidP="0056074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</w:t>
      </w: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заходів </w:t>
      </w:r>
      <w:r w:rsidR="00625269"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BD5FC1"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відстеження</w:t>
      </w:r>
      <w:r w:rsidR="00AF14E5"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транспорту та транспортної інфраструктури Дніпровської міської ради (</w:t>
      </w:r>
      <w:proofErr w:type="spellStart"/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Дмитра Яворницького, 75, к. 529, м. Дніпро, Україна, 49000, </w:t>
      </w:r>
      <w:proofErr w:type="spellStart"/>
      <w:r w:rsidR="00B26602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AE4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dmintrans@dmr.dp</w:t>
      </w:r>
      <w:proofErr w:type="spellEnd"/>
      <w:r w:rsidR="00A106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1AE4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269" w:rsidRPr="004D7B58" w:rsidRDefault="00625269" w:rsidP="00625269">
      <w:pPr>
        <w:spacing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57" w:rsidRPr="00B26602" w:rsidRDefault="006C68E7" w:rsidP="00B266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Цілі прийняття </w:t>
      </w:r>
      <w:proofErr w:type="spellStart"/>
      <w:r w:rsidRPr="00B2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8C165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8B1" w:rsidRPr="00573CF8" w:rsidRDefault="00152C23" w:rsidP="00152C23">
      <w:pPr>
        <w:pStyle w:val="a4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1A68B1" w:rsidRPr="00573CF8">
        <w:rPr>
          <w:rFonts w:ascii="Times New Roman" w:hAnsi="Times New Roman" w:cs="Times New Roman"/>
          <w:sz w:val="28"/>
          <w:szCs w:val="28"/>
        </w:rPr>
        <w:t>становлення умов організації та проведення  конкурсу з перевезення пасажирів на міських автобусних маршрутах загального користування у м. Дніпрі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B1">
        <w:rPr>
          <w:rFonts w:ascii="Times New Roman" w:hAnsi="Times New Roman" w:cs="Times New Roman"/>
          <w:sz w:val="28"/>
          <w:szCs w:val="28"/>
        </w:rPr>
        <w:t>з урахуванням вимог чинного законодавства</w:t>
      </w:r>
      <w:r w:rsidR="001A68B1" w:rsidRPr="00573CF8">
        <w:rPr>
          <w:rFonts w:ascii="Times New Roman" w:hAnsi="Times New Roman" w:cs="Times New Roman"/>
          <w:sz w:val="28"/>
          <w:szCs w:val="28"/>
        </w:rPr>
        <w:t>;</w:t>
      </w:r>
    </w:p>
    <w:p w:rsidR="001A68B1" w:rsidRPr="006D0931" w:rsidRDefault="001A68B1" w:rsidP="001A68B1">
      <w:pPr>
        <w:pStyle w:val="a4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0931">
        <w:rPr>
          <w:rFonts w:ascii="Times New Roman" w:hAnsi="Times New Roman" w:cs="Times New Roman"/>
          <w:sz w:val="28"/>
          <w:szCs w:val="28"/>
        </w:rPr>
        <w:t xml:space="preserve">залучення </w:t>
      </w:r>
      <w:r>
        <w:rPr>
          <w:rFonts w:ascii="Times New Roman" w:hAnsi="Times New Roman" w:cs="Times New Roman"/>
          <w:sz w:val="28"/>
          <w:szCs w:val="28"/>
        </w:rPr>
        <w:t xml:space="preserve">до участі у конкурсі більш широкого кола </w:t>
      </w:r>
      <w:r w:rsidRPr="006D0931">
        <w:rPr>
          <w:rFonts w:ascii="Times New Roman" w:hAnsi="Times New Roman" w:cs="Times New Roman"/>
          <w:sz w:val="28"/>
          <w:szCs w:val="28"/>
        </w:rPr>
        <w:t xml:space="preserve">суб’єктів підприємницької діяльності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931">
        <w:rPr>
          <w:rFonts w:ascii="Times New Roman" w:hAnsi="Times New Roman" w:cs="Times New Roman"/>
          <w:sz w:val="28"/>
          <w:szCs w:val="28"/>
        </w:rPr>
        <w:t xml:space="preserve"> автоперевізників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B1" w:rsidRDefault="001A68B1" w:rsidP="001A68B1">
      <w:pPr>
        <w:pStyle w:val="a4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0931">
        <w:rPr>
          <w:rFonts w:ascii="Times New Roman" w:hAnsi="Times New Roman" w:cs="Times New Roman"/>
          <w:sz w:val="28"/>
          <w:szCs w:val="28"/>
        </w:rPr>
        <w:t>забезпечення розвитку сфери пасажирських перевезень в місті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931">
        <w:rPr>
          <w:rFonts w:ascii="Times New Roman" w:hAnsi="Times New Roman" w:cs="Times New Roman"/>
          <w:sz w:val="28"/>
          <w:szCs w:val="28"/>
        </w:rPr>
        <w:t xml:space="preserve"> </w:t>
      </w:r>
      <w:r w:rsidRPr="001E50DC">
        <w:rPr>
          <w:rFonts w:ascii="Times New Roman" w:hAnsi="Times New Roman" w:cs="Times New Roman"/>
          <w:sz w:val="28"/>
          <w:szCs w:val="28"/>
        </w:rPr>
        <w:t xml:space="preserve">підвищення рівня </w:t>
      </w:r>
      <w:r>
        <w:rPr>
          <w:rFonts w:ascii="Times New Roman" w:hAnsi="Times New Roman" w:cs="Times New Roman"/>
          <w:sz w:val="28"/>
          <w:szCs w:val="28"/>
        </w:rPr>
        <w:t xml:space="preserve">безпеки та </w:t>
      </w:r>
      <w:r w:rsidRPr="001E50DC">
        <w:rPr>
          <w:rFonts w:ascii="Times New Roman" w:hAnsi="Times New Roman" w:cs="Times New Roman"/>
          <w:sz w:val="28"/>
          <w:szCs w:val="28"/>
        </w:rPr>
        <w:t>комфортності пасажирських перевезень</w:t>
      </w:r>
      <w:r>
        <w:rPr>
          <w:rFonts w:ascii="Times New Roman" w:hAnsi="Times New Roman" w:cs="Times New Roman"/>
          <w:sz w:val="28"/>
          <w:szCs w:val="28"/>
        </w:rPr>
        <w:t>, тощо;</w:t>
      </w:r>
      <w:r w:rsidRPr="001E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B1" w:rsidRDefault="00152C23" w:rsidP="001A68B1">
      <w:pPr>
        <w:pStyle w:val="a4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1A68B1" w:rsidRPr="003A3F30">
        <w:rPr>
          <w:rFonts w:ascii="Times New Roman" w:hAnsi="Times New Roman" w:cs="Times New Roman"/>
          <w:sz w:val="28"/>
          <w:szCs w:val="28"/>
        </w:rPr>
        <w:t>провадження автоматизованої системи обліку оплати проїзду в міському пасажирському транспорті</w:t>
      </w:r>
      <w:r w:rsidR="001A68B1">
        <w:rPr>
          <w:rFonts w:ascii="Times New Roman" w:hAnsi="Times New Roman" w:cs="Times New Roman"/>
          <w:sz w:val="28"/>
          <w:szCs w:val="28"/>
        </w:rPr>
        <w:t xml:space="preserve"> з урахуванням вимог чинного законодавства.</w:t>
      </w:r>
      <w:r w:rsidR="001A68B1" w:rsidRPr="003A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990" w:rsidRPr="00D3654B" w:rsidRDefault="003A5990" w:rsidP="001A68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Pr="009C0D69" w:rsidRDefault="006C68E7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Строк виконання заходів </w:t>
      </w:r>
      <w:r w:rsidR="0062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відстеження</w:t>
      </w:r>
      <w:r w:rsidR="00AF14E5"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1A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BE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A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C2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152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A6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25269" w:rsidRP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7791" w:rsidRPr="00587685" w:rsidRDefault="00487791" w:rsidP="0010492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791" w:rsidRPr="00CB0877" w:rsidRDefault="00BD5FC1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</w:t>
      </w:r>
      <w:r w:rsidR="008B6B59" w:rsidRPr="0010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стеження: </w:t>
      </w:r>
      <w:r w:rsidR="00151920" w:rsidRPr="00151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повторне</w:t>
      </w:r>
      <w:r w:rsidR="006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0877" w:rsidRPr="00CB0877" w:rsidRDefault="00CB0877" w:rsidP="00CB087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90" w:rsidRPr="00EF318C" w:rsidRDefault="003A5990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одер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жання результатів відстеження: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</w:t>
      </w:r>
      <w:r w:rsidR="00C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C" w:rsidRPr="00EF318C" w:rsidRDefault="00EF318C" w:rsidP="00EF318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E7" w:rsidRPr="00B26602" w:rsidRDefault="00C73E1B" w:rsidP="004D7B58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Дані та припущення, на основі яких відстежувалася </w:t>
      </w:r>
      <w:proofErr w:type="spellStart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</w:t>
      </w:r>
      <w:r w:rsidR="009D6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тивність</w:t>
      </w:r>
      <w:proofErr w:type="spellEnd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26602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також способи одержання даних: </w:t>
      </w:r>
      <w:r w:rsidR="00B26602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ідстеження результативності </w:t>
      </w:r>
      <w:r w:rsidR="00625269" w:rsidRPr="001519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здійснювалося шляхом аналізу</w:t>
      </w:r>
      <w:r w:rsidR="0048779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у 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та транспортної інфраструктури Дніпровської міської ради.</w:t>
      </w:r>
    </w:p>
    <w:p w:rsidR="00487791" w:rsidRDefault="00C73E1B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Кількісні та якісні значення показників результативності</w:t>
      </w:r>
      <w:r w:rsidR="0055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F318C" w:rsidRPr="004D7B58" w:rsidRDefault="00EF318C" w:rsidP="00EF318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1304"/>
        <w:gridCol w:w="1672"/>
      </w:tblGrid>
      <w:tr w:rsidR="0073228C" w:rsidRPr="00CA1C91" w:rsidTr="001D196C">
        <w:tc>
          <w:tcPr>
            <w:tcW w:w="6771" w:type="dxa"/>
          </w:tcPr>
          <w:p w:rsidR="0073228C" w:rsidRPr="00CA1C91" w:rsidRDefault="0073228C" w:rsidP="001D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304" w:type="dxa"/>
          </w:tcPr>
          <w:p w:rsidR="0073228C" w:rsidRPr="00CA1C91" w:rsidRDefault="0073228C" w:rsidP="00650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рік</w:t>
            </w:r>
            <w:r w:rsidR="001D196C"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3228C" w:rsidRPr="00CA1C91" w:rsidRDefault="0073228C" w:rsidP="00650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672" w:type="dxa"/>
          </w:tcPr>
          <w:p w:rsidR="0073228C" w:rsidRPr="00CA1C91" w:rsidRDefault="007C2261" w:rsidP="00650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рік</w:t>
            </w:r>
          </w:p>
          <w:p w:rsidR="0073228C" w:rsidRPr="00CA1C91" w:rsidRDefault="00C4161C" w:rsidP="007C2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(очікуване за рік)</w:t>
            </w:r>
          </w:p>
        </w:tc>
      </w:tr>
      <w:tr w:rsidR="004D7B58" w:rsidRPr="00CA1C91" w:rsidTr="00C36E11">
        <w:tc>
          <w:tcPr>
            <w:tcW w:w="9747" w:type="dxa"/>
            <w:gridSpan w:val="3"/>
          </w:tcPr>
          <w:p w:rsidR="004D7B58" w:rsidRPr="00CA1C91" w:rsidRDefault="004D7B58" w:rsidP="004D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Кількісні:</w:t>
            </w:r>
          </w:p>
        </w:tc>
      </w:tr>
      <w:tr w:rsidR="0073228C" w:rsidRPr="00CA1C91" w:rsidTr="001D196C">
        <w:tc>
          <w:tcPr>
            <w:tcW w:w="6771" w:type="dxa"/>
          </w:tcPr>
          <w:p w:rsidR="0073228C" w:rsidRPr="00CA1C91" w:rsidRDefault="0073228C" w:rsidP="00152C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діючих міських автобусних маршрутів</w:t>
            </w:r>
            <w:r w:rsidR="0020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(од.)</w:t>
            </w:r>
          </w:p>
        </w:tc>
        <w:tc>
          <w:tcPr>
            <w:tcW w:w="1304" w:type="dxa"/>
          </w:tcPr>
          <w:p w:rsidR="0073228C" w:rsidRPr="00CA1C91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72" w:type="dxa"/>
          </w:tcPr>
          <w:p w:rsidR="0073228C" w:rsidRPr="00CA1C91" w:rsidRDefault="009F53C7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</w:tr>
      <w:tr w:rsidR="00CA1C91" w:rsidRPr="00CA1C91" w:rsidTr="001D196C">
        <w:tc>
          <w:tcPr>
            <w:tcW w:w="6771" w:type="dxa"/>
          </w:tcPr>
          <w:p w:rsidR="00CA1C91" w:rsidRPr="00CA1C91" w:rsidRDefault="00CA1C91" w:rsidP="00CA1C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Кількість автобусів великої місткості, які виконують перевезення пасажирів на міських </w:t>
            </w:r>
            <w:r w:rsidR="004E37B7"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автобусних</w:t>
            </w:r>
            <w:r w:rsidR="004E37B7" w:rsidRPr="00CA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A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маршрутах, (од.)*</w:t>
            </w:r>
          </w:p>
        </w:tc>
        <w:tc>
          <w:tcPr>
            <w:tcW w:w="1304" w:type="dxa"/>
          </w:tcPr>
          <w:p w:rsidR="00CA1C91" w:rsidRPr="00CA1C91" w:rsidRDefault="00CA1C91" w:rsidP="00CA1C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2" w:type="dxa"/>
          </w:tcPr>
          <w:p w:rsidR="00CA1C91" w:rsidRPr="00CA1C91" w:rsidRDefault="002021AB" w:rsidP="00CA1C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</w:tr>
      <w:tr w:rsidR="000011D1" w:rsidRPr="00CA1C91" w:rsidTr="001D196C">
        <w:tc>
          <w:tcPr>
            <w:tcW w:w="6771" w:type="dxa"/>
          </w:tcPr>
          <w:p w:rsidR="000011D1" w:rsidRPr="00CA1C91" w:rsidRDefault="000011D1" w:rsidP="0000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автобусів середньої місткості, які виконують перевезення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асажирів на міських </w:t>
            </w:r>
            <w:r w:rsidR="004E37B7"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автобусних</w:t>
            </w:r>
            <w:r w:rsidR="004E3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маршрутах, </w:t>
            </w:r>
            <w:r w:rsidR="004E3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од.</w:t>
            </w:r>
            <w:r w:rsidR="004E3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dxa"/>
          </w:tcPr>
          <w:p w:rsidR="000011D1" w:rsidRPr="0038127F" w:rsidRDefault="000011D1" w:rsidP="00001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12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72" w:type="dxa"/>
          </w:tcPr>
          <w:p w:rsidR="000011D1" w:rsidRPr="008376A9" w:rsidRDefault="000011D1" w:rsidP="000011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</w:tr>
      <w:tr w:rsidR="0073228C" w:rsidRPr="00CA1C91" w:rsidTr="001D196C">
        <w:tc>
          <w:tcPr>
            <w:tcW w:w="6771" w:type="dxa"/>
          </w:tcPr>
          <w:p w:rsidR="0073228C" w:rsidRPr="00CA1C91" w:rsidRDefault="0073228C" w:rsidP="004E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автобусів, які виконують перевезення </w:t>
            </w:r>
            <w:r w:rsidR="0015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пасажирів </w:t>
            </w: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міських </w:t>
            </w:r>
            <w:r w:rsidR="004E37B7"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автобусних </w:t>
            </w: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маршрутах</w:t>
            </w:r>
            <w:r w:rsidR="00EF318C"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E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318C"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4E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04" w:type="dxa"/>
          </w:tcPr>
          <w:p w:rsidR="0073228C" w:rsidRPr="00CA1C91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1672" w:type="dxa"/>
          </w:tcPr>
          <w:p w:rsidR="0073228C" w:rsidRPr="00CA1C91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</w:tr>
      <w:tr w:rsidR="00CA1C91" w:rsidRPr="00CA1C91" w:rsidTr="001D196C">
        <w:tc>
          <w:tcPr>
            <w:tcW w:w="6771" w:type="dxa"/>
          </w:tcPr>
          <w:p w:rsidR="00CA1C91" w:rsidRPr="00CA1C91" w:rsidRDefault="00CA1C91" w:rsidP="00CA1C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Кількість автобусів малої місткості, які виконують перевезення пасажирів на міських </w:t>
            </w:r>
            <w:r w:rsidR="004E3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автобусних </w:t>
            </w:r>
            <w:r w:rsidRPr="00CA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маршрутах, (од.)</w:t>
            </w:r>
            <w:r w:rsidR="00202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04" w:type="dxa"/>
          </w:tcPr>
          <w:p w:rsidR="00CA1C91" w:rsidRPr="00CA1C91" w:rsidRDefault="00CA1C91" w:rsidP="00CA1C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2" w:type="dxa"/>
          </w:tcPr>
          <w:p w:rsidR="00CA1C91" w:rsidRPr="00CA1C91" w:rsidRDefault="002021AB" w:rsidP="00CA1C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73228C" w:rsidRPr="00CA1C91" w:rsidTr="001D196C">
        <w:tc>
          <w:tcPr>
            <w:tcW w:w="6771" w:type="dxa"/>
          </w:tcPr>
          <w:p w:rsidR="0073228C" w:rsidRPr="00CA1C91" w:rsidRDefault="0073228C" w:rsidP="004E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15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ількість звернень громадян щодо яко</w:t>
            </w: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15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відповідних послуг</w:t>
            </w:r>
            <w:r w:rsidR="00EF318C"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E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318C"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4E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04" w:type="dxa"/>
          </w:tcPr>
          <w:p w:rsidR="0073228C" w:rsidRPr="00CA1C91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</w:tcPr>
          <w:p w:rsidR="0073228C" w:rsidRPr="00CA1C91" w:rsidRDefault="00383BD9" w:rsidP="002508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380</w:t>
            </w:r>
          </w:p>
        </w:tc>
      </w:tr>
      <w:tr w:rsidR="004D7B58" w:rsidRPr="00CA1C91" w:rsidTr="00655329">
        <w:tc>
          <w:tcPr>
            <w:tcW w:w="9747" w:type="dxa"/>
            <w:gridSpan w:val="3"/>
          </w:tcPr>
          <w:p w:rsidR="004D7B58" w:rsidRPr="00CA1C91" w:rsidRDefault="004D7B58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Якісні** </w:t>
            </w:r>
          </w:p>
        </w:tc>
      </w:tr>
      <w:tr w:rsidR="00CA1C91" w:rsidRPr="00CA1C91" w:rsidTr="001D196C">
        <w:tc>
          <w:tcPr>
            <w:tcW w:w="6771" w:type="dxa"/>
          </w:tcPr>
          <w:p w:rsidR="00CA1C91" w:rsidRPr="00CA1C91" w:rsidRDefault="00CA1C91" w:rsidP="004E37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якості надання послуг пасажирського транспорту (з</w:t>
            </w:r>
            <w:r w:rsidR="0081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гідно з опитуваннями, консульта</w:t>
            </w:r>
            <w:r w:rsidRPr="00CA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ціями з громадськістю тощо)</w:t>
            </w:r>
          </w:p>
        </w:tc>
        <w:tc>
          <w:tcPr>
            <w:tcW w:w="1304" w:type="dxa"/>
          </w:tcPr>
          <w:p w:rsidR="00CA1C91" w:rsidRPr="00CA1C91" w:rsidRDefault="00CA1C91" w:rsidP="00CA1C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</w:tcPr>
          <w:p w:rsidR="00CA1C91" w:rsidRPr="00CA1C91" w:rsidRDefault="00CA1C91" w:rsidP="00CA1C9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A1C91" w:rsidRPr="00CA1C91" w:rsidTr="001D196C">
        <w:tc>
          <w:tcPr>
            <w:tcW w:w="6771" w:type="dxa"/>
          </w:tcPr>
          <w:p w:rsidR="00CA1C91" w:rsidRPr="00CA1C91" w:rsidRDefault="00CA1C91" w:rsidP="004E37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1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Рівень поінформованості суб</w:t>
            </w:r>
            <w:r w:rsidR="004E3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'</w:t>
            </w:r>
            <w:r w:rsidRPr="00CA1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єктів господарювання, (%)</w:t>
            </w:r>
          </w:p>
        </w:tc>
        <w:tc>
          <w:tcPr>
            <w:tcW w:w="1304" w:type="dxa"/>
          </w:tcPr>
          <w:p w:rsidR="00CA1C91" w:rsidRPr="00CA1C91" w:rsidRDefault="00CA1C91" w:rsidP="00CA1C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</w:tcPr>
          <w:p w:rsidR="00CA1C91" w:rsidRPr="00CA1C91" w:rsidRDefault="00CA1C91" w:rsidP="00CA1C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C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73228C" w:rsidRPr="00CA1C91" w:rsidRDefault="0073228C" w:rsidP="0073228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C01" w:rsidRPr="00A1060E" w:rsidRDefault="001D196C" w:rsidP="001D1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1060E">
        <w:rPr>
          <w:rFonts w:ascii="Times New Roman" w:hAnsi="Times New Roman" w:cs="Times New Roman"/>
          <w:i/>
          <w:sz w:val="28"/>
          <w:szCs w:val="28"/>
        </w:rPr>
        <w:t>*</w:t>
      </w:r>
      <w:r w:rsidR="00557C01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E6426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Проте</w:t>
      </w:r>
      <w:r w:rsidR="0056074A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E6426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зв’язку із встановленням на території України карантину</w:t>
      </w:r>
      <w:r w:rsidR="0046170C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6E6426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згідно </w:t>
      </w:r>
      <w:r w:rsidR="0056074A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 </w:t>
      </w:r>
      <w:r w:rsidR="006E6426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Постанов</w:t>
      </w:r>
      <w:r w:rsidR="0056074A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ою</w:t>
      </w:r>
      <w:r w:rsidR="006E6426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Кабінету Міністрів України від 11.03.2020 </w:t>
      </w:r>
      <w:r w:rsidR="006E6426" w:rsidRPr="00A1060E">
        <w:rPr>
          <w:rFonts w:ascii="Times New Roman" w:hAnsi="Times New Roman" w:cs="Times New Roman"/>
          <w:i/>
          <w:sz w:val="28"/>
          <w:szCs w:val="28"/>
        </w:rPr>
        <w:t xml:space="preserve">№ 211 «Про запобігання поширенню на території України гострої респіраторної хвороби COVID-19, спричиненої </w:t>
      </w:r>
      <w:proofErr w:type="spellStart"/>
      <w:r w:rsidR="006E6426" w:rsidRPr="00A1060E">
        <w:rPr>
          <w:rFonts w:ascii="Times New Roman" w:hAnsi="Times New Roman" w:cs="Times New Roman"/>
          <w:i/>
          <w:sz w:val="28"/>
          <w:szCs w:val="28"/>
        </w:rPr>
        <w:t>корона</w:t>
      </w:r>
      <w:r w:rsidR="0046170C" w:rsidRPr="00A1060E">
        <w:rPr>
          <w:rFonts w:ascii="Times New Roman" w:hAnsi="Times New Roman" w:cs="Times New Roman"/>
          <w:i/>
          <w:sz w:val="28"/>
          <w:szCs w:val="28"/>
        </w:rPr>
        <w:t>вірусом</w:t>
      </w:r>
      <w:proofErr w:type="spellEnd"/>
      <w:r w:rsidR="0046170C" w:rsidRPr="00A1060E">
        <w:rPr>
          <w:rFonts w:ascii="Times New Roman" w:hAnsi="Times New Roman" w:cs="Times New Roman"/>
          <w:i/>
          <w:sz w:val="28"/>
          <w:szCs w:val="28"/>
        </w:rPr>
        <w:t xml:space="preserve"> SARS-CoV-2» (зі змінами),</w:t>
      </w:r>
      <w:r w:rsidR="006E6426" w:rsidRPr="00A10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1AB">
        <w:rPr>
          <w:rFonts w:ascii="Times New Roman" w:hAnsi="Times New Roman" w:cs="Times New Roman"/>
          <w:i/>
          <w:sz w:val="28"/>
          <w:szCs w:val="28"/>
        </w:rPr>
        <w:t xml:space="preserve">зниження пасажиропотоку </w:t>
      </w:r>
      <w:r w:rsidR="008B32DF" w:rsidRPr="00813360">
        <w:rPr>
          <w:rFonts w:ascii="Times New Roman" w:hAnsi="Times New Roman" w:cs="Times New Roman"/>
          <w:i/>
          <w:sz w:val="28"/>
          <w:szCs w:val="28"/>
        </w:rPr>
        <w:t>відбулись суттє</w:t>
      </w:r>
      <w:r w:rsidR="00383BD9" w:rsidRPr="00813360">
        <w:rPr>
          <w:rFonts w:ascii="Times New Roman" w:hAnsi="Times New Roman" w:cs="Times New Roman"/>
          <w:i/>
          <w:sz w:val="28"/>
          <w:szCs w:val="28"/>
        </w:rPr>
        <w:t>ві</w:t>
      </w:r>
      <w:r w:rsidR="00383BD9" w:rsidRPr="008133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6170C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зміни щодо </w:t>
      </w:r>
      <w:r w:rsidR="00557C01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рівн</w:t>
      </w:r>
      <w:r w:rsidR="0046170C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="00557C01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показників </w:t>
      </w:r>
      <w:r w:rsidR="0046170C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результативності РА </w:t>
      </w:r>
      <w:r w:rsidR="00557C01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 </w:t>
      </w:r>
      <w:r w:rsidR="0046170C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визначених</w:t>
      </w:r>
      <w:r w:rsidR="00974AB7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6170C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цілей </w:t>
      </w:r>
      <w:r w:rsidR="00C4161C" w:rsidRPr="00A106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стадії його розробки</w:t>
      </w:r>
      <w:r w:rsidR="00001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саме: замінено </w:t>
      </w:r>
      <w:r w:rsidR="002021AB" w:rsidRPr="002021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частину</w:t>
      </w:r>
      <w:r w:rsidR="00B459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рухомого складу (автобусів) малої місткості на </w:t>
      </w:r>
      <w:r w:rsidR="000011D1" w:rsidRPr="000011D1">
        <w:rPr>
          <w:rFonts w:ascii="Times New Roman" w:eastAsia="Calibri" w:hAnsi="Times New Roman" w:cs="Times New Roman"/>
          <w:i/>
          <w:sz w:val="28"/>
          <w:szCs w:val="28"/>
        </w:rPr>
        <w:t>комфортабельн</w:t>
      </w:r>
      <w:r w:rsidR="00B4593F">
        <w:rPr>
          <w:rFonts w:ascii="Times New Roman" w:eastAsia="Calibri" w:hAnsi="Times New Roman" w:cs="Times New Roman"/>
          <w:i/>
          <w:sz w:val="28"/>
          <w:szCs w:val="28"/>
        </w:rPr>
        <w:t>і</w:t>
      </w:r>
      <w:r w:rsidR="002021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>із</w:t>
      </w:r>
      <w:proofErr w:type="spellEnd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максимально </w:t>
      </w:r>
      <w:proofErr w:type="spellStart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>екологічною</w:t>
      </w:r>
      <w:proofErr w:type="spellEnd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системою </w:t>
      </w:r>
      <w:proofErr w:type="spellStart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>фільтрування</w:t>
      </w:r>
      <w:proofErr w:type="spellEnd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>викидів</w:t>
      </w:r>
      <w:proofErr w:type="spellEnd"/>
      <w:r w:rsidR="002021AB" w:rsidRPr="00B459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СО2 в атмосферу</w:t>
      </w:r>
      <w:r w:rsidR="002021AB" w:rsidRPr="002021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021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автобуси</w:t>
      </w:r>
      <w:r w:rsidR="002021AB" w:rsidRPr="000011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21AB">
        <w:rPr>
          <w:rFonts w:ascii="Times New Roman" w:eastAsia="Calibri" w:hAnsi="Times New Roman" w:cs="Times New Roman"/>
          <w:i/>
          <w:sz w:val="28"/>
          <w:szCs w:val="28"/>
        </w:rPr>
        <w:t>великої місткості</w:t>
      </w:r>
      <w:r w:rsidR="002021AB" w:rsidRPr="002021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21AB">
        <w:rPr>
          <w:rFonts w:ascii="Times New Roman" w:eastAsia="Calibri" w:hAnsi="Times New Roman" w:cs="Times New Roman"/>
          <w:i/>
          <w:sz w:val="28"/>
          <w:szCs w:val="28"/>
        </w:rPr>
        <w:t>з низькою підлогою</w:t>
      </w:r>
      <w:r w:rsidR="002021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2021AB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="002021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011D1" w:rsidRPr="000011D1">
        <w:rPr>
          <w:rFonts w:ascii="Times New Roman" w:eastAsia="Calibri" w:hAnsi="Times New Roman" w:cs="Times New Roman"/>
          <w:i/>
          <w:sz w:val="28"/>
          <w:szCs w:val="28"/>
        </w:rPr>
        <w:t>пристосован</w:t>
      </w:r>
      <w:r w:rsidR="002021AB">
        <w:rPr>
          <w:rFonts w:ascii="Times New Roman" w:eastAsia="Calibri" w:hAnsi="Times New Roman" w:cs="Times New Roman"/>
          <w:i/>
          <w:sz w:val="28"/>
          <w:szCs w:val="28"/>
        </w:rPr>
        <w:t>і</w:t>
      </w:r>
      <w:r w:rsidR="00B459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21AB">
        <w:rPr>
          <w:rFonts w:ascii="Times New Roman" w:eastAsia="Calibri" w:hAnsi="Times New Roman" w:cs="Times New Roman"/>
          <w:i/>
          <w:sz w:val="28"/>
          <w:szCs w:val="28"/>
        </w:rPr>
        <w:t>для перевезення інвалідів</w:t>
      </w:r>
      <w:r w:rsidR="00B4593F" w:rsidRPr="00B4593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B4593F" w:rsidRPr="00B4593F">
        <w:rPr>
          <w:rFonts w:ascii="Times New Roman" w:hAnsi="Times New Roman" w:cs="Times New Roman"/>
          <w:i/>
          <w:sz w:val="32"/>
          <w:szCs w:val="28"/>
          <w:shd w:val="clear" w:color="auto" w:fill="FFFFFF"/>
        </w:rPr>
        <w:t xml:space="preserve"> </w:t>
      </w:r>
    </w:p>
    <w:p w:rsidR="001D196C" w:rsidRPr="00A1060E" w:rsidRDefault="00557C01" w:rsidP="001D1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60E">
        <w:rPr>
          <w:rFonts w:ascii="Times New Roman" w:hAnsi="Times New Roman" w:cs="Times New Roman"/>
          <w:i/>
          <w:sz w:val="28"/>
          <w:szCs w:val="28"/>
        </w:rPr>
        <w:t>**</w:t>
      </w:r>
      <w:r w:rsidR="001D196C" w:rsidRPr="00A1060E">
        <w:rPr>
          <w:rFonts w:ascii="Times New Roman" w:hAnsi="Times New Roman" w:cs="Times New Roman"/>
          <w:i/>
          <w:sz w:val="28"/>
          <w:szCs w:val="28"/>
        </w:rPr>
        <w:t>Оцінку здійснено за 4-бальною системою:</w:t>
      </w:r>
      <w:r w:rsidR="0056074A" w:rsidRPr="00A10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96C" w:rsidRPr="00A1060E">
        <w:rPr>
          <w:rFonts w:ascii="Times New Roman" w:hAnsi="Times New Roman" w:cs="Times New Roman"/>
          <w:i/>
          <w:sz w:val="28"/>
          <w:szCs w:val="28"/>
        </w:rPr>
        <w:t>4 – досягнуто у високій мірі результат якісного показника, 3 – досягнуто більш ніж на 50 % результат якісного показника, 2 – досягнуто менше ніж на 50 % результат якісного показника, 1 – практично не досягнуто.</w:t>
      </w:r>
    </w:p>
    <w:p w:rsidR="004D7B58" w:rsidRPr="00A1060E" w:rsidRDefault="004D7B58" w:rsidP="001D1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96C" w:rsidRPr="008B0B54" w:rsidRDefault="001D196C" w:rsidP="001D196C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поінформованості громадян та суб’єктів господа-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рювання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щодо основних положень </w:t>
      </w:r>
      <w:r>
        <w:rPr>
          <w:rFonts w:ascii="Times New Roman" w:hAnsi="Times New Roman" w:cs="Times New Roman"/>
          <w:sz w:val="28"/>
          <w:szCs w:val="28"/>
        </w:rPr>
        <w:t>проєкту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</w:t>
      </w:r>
      <w:r w:rsidR="00152C23">
        <w:rPr>
          <w:rFonts w:ascii="Times New Roman" w:hAnsi="Times New Roman" w:cs="Times New Roman"/>
          <w:sz w:val="28"/>
          <w:szCs w:val="28"/>
        </w:rPr>
        <w:t xml:space="preserve">його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оприлюд</w:t>
      </w:r>
      <w:r w:rsidR="00854E23">
        <w:rPr>
          <w:rFonts w:ascii="Times New Roman" w:hAnsi="Times New Roman" w:cs="Times New Roman"/>
          <w:sz w:val="28"/>
          <w:szCs w:val="28"/>
        </w:rPr>
        <w:t>-</w:t>
      </w:r>
      <w:r w:rsidRPr="008B0B54">
        <w:rPr>
          <w:rFonts w:ascii="Times New Roman" w:hAnsi="Times New Roman" w:cs="Times New Roman"/>
          <w:sz w:val="28"/>
          <w:szCs w:val="28"/>
        </w:rPr>
        <w:lastRenderedPageBreak/>
        <w:t>нення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меню «Регуляторна політика» та у газеті «Наше місто».</w:t>
      </w:r>
    </w:p>
    <w:p w:rsidR="001D196C" w:rsidRPr="004D7B58" w:rsidRDefault="001D196C" w:rsidP="001D196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529B8" w:rsidRPr="0056074A" w:rsidRDefault="007529B8" w:rsidP="0056074A">
      <w:pPr>
        <w:pStyle w:val="a4"/>
        <w:numPr>
          <w:ilvl w:val="0"/>
          <w:numId w:val="5"/>
        </w:numPr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Оцінка результатів реалізації регуляторного </w:t>
      </w:r>
      <w:proofErr w:type="spellStart"/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="006C68E7" w:rsidRPr="0056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ступеня</w:t>
      </w:r>
      <w:proofErr w:type="spellEnd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цілей</w:t>
      </w:r>
      <w:proofErr w:type="spellEnd"/>
    </w:p>
    <w:p w:rsidR="005D6CD2" w:rsidRPr="004D7B58" w:rsidRDefault="005D6CD2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D1ACA" w:rsidRDefault="009F53C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3F4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овторне</w:t>
      </w:r>
      <w:proofErr w:type="spellEnd"/>
      <w:r w:rsidR="003F4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показує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вірогідність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="00EF31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04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Прийняте</w:t>
      </w:r>
      <w:r w:rsidR="00EF318C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</w:t>
      </w:r>
      <w:r w:rsidR="0004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міської ради дозволяє </w:t>
      </w:r>
      <w:proofErr w:type="spellStart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вжит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спрямовані</w:t>
      </w:r>
      <w:proofErr w:type="spellEnd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07902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чинного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автомобільного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транспорту.</w:t>
      </w:r>
      <w:r w:rsidR="00ED1A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C1657" w:rsidRPr="008C1657" w:rsidRDefault="006E6426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Періодичне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60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проведено у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терміни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засади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господарської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Методикою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акта,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затвердженою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Постановою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Укарїни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11.03.2004 № 308 (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змінами</w:t>
      </w:r>
      <w:proofErr w:type="spellEnd"/>
      <w:r w:rsidR="00152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61AB3" w:rsidRDefault="00E61AB3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0E" w:rsidRPr="00D3654B" w:rsidRDefault="00A1060E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D3654B" w:rsidRDefault="007529B8" w:rsidP="00D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 w:rsidR="00D3654B">
        <w:rPr>
          <w:rFonts w:ascii="Times New Roman" w:hAnsi="Times New Roman" w:cs="Times New Roman"/>
          <w:sz w:val="28"/>
          <w:szCs w:val="28"/>
        </w:rPr>
        <w:t>кий голова</w:t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3654B">
        <w:rPr>
          <w:rFonts w:ascii="Times New Roman" w:hAnsi="Times New Roman" w:cs="Times New Roman"/>
          <w:sz w:val="28"/>
          <w:szCs w:val="28"/>
        </w:rPr>
        <w:t xml:space="preserve">Б. А. Філатов </w:t>
      </w: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123F" w:rsidRDefault="0053123F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123F" w:rsidRDefault="0053123F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3123F" w:rsidRDefault="0053123F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060E" w:rsidRDefault="00A1060E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proofErr w:type="spellStart"/>
      <w:r w:rsidRPr="00D3654B">
        <w:rPr>
          <w:rFonts w:ascii="Times New Roman" w:hAnsi="Times New Roman" w:cs="Times New Roman"/>
          <w:sz w:val="20"/>
          <w:szCs w:val="28"/>
        </w:rPr>
        <w:t>Маковцев</w:t>
      </w:r>
      <w:proofErr w:type="spellEnd"/>
      <w:r w:rsidRPr="00D3654B">
        <w:rPr>
          <w:rFonts w:ascii="Times New Roman" w:hAnsi="Times New Roman" w:cs="Times New Roman"/>
          <w:sz w:val="20"/>
          <w:szCs w:val="28"/>
        </w:rPr>
        <w:t xml:space="preserve"> Ігор Ігорович 745 75 50</w:t>
      </w:r>
    </w:p>
    <w:sectPr w:rsidR="00C73E1B" w:rsidRPr="00D3654B" w:rsidSect="00A1060E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41"/>
    <w:multiLevelType w:val="hybridMultilevel"/>
    <w:tmpl w:val="F3C6B492"/>
    <w:lvl w:ilvl="0" w:tplc="A47A90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159E"/>
    <w:multiLevelType w:val="hybridMultilevel"/>
    <w:tmpl w:val="E9DAE060"/>
    <w:lvl w:ilvl="0" w:tplc="85A2FBB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D31A0F"/>
    <w:multiLevelType w:val="hybridMultilevel"/>
    <w:tmpl w:val="3746F712"/>
    <w:lvl w:ilvl="0" w:tplc="B64C31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011D1"/>
    <w:rsid w:val="000420E4"/>
    <w:rsid w:val="0006231C"/>
    <w:rsid w:val="00096177"/>
    <w:rsid w:val="0010492B"/>
    <w:rsid w:val="00136C3A"/>
    <w:rsid w:val="00141091"/>
    <w:rsid w:val="00151920"/>
    <w:rsid w:val="00152C23"/>
    <w:rsid w:val="0018230E"/>
    <w:rsid w:val="00182B26"/>
    <w:rsid w:val="001A68B1"/>
    <w:rsid w:val="001D196C"/>
    <w:rsid w:val="002002A0"/>
    <w:rsid w:val="002021AB"/>
    <w:rsid w:val="0020372A"/>
    <w:rsid w:val="00207902"/>
    <w:rsid w:val="002303C3"/>
    <w:rsid w:val="0024073B"/>
    <w:rsid w:val="00250899"/>
    <w:rsid w:val="00271901"/>
    <w:rsid w:val="0027797A"/>
    <w:rsid w:val="00310A59"/>
    <w:rsid w:val="003452E2"/>
    <w:rsid w:val="00376F48"/>
    <w:rsid w:val="00383BD9"/>
    <w:rsid w:val="00387BC2"/>
    <w:rsid w:val="003921C2"/>
    <w:rsid w:val="0039419B"/>
    <w:rsid w:val="003A5990"/>
    <w:rsid w:val="003D5029"/>
    <w:rsid w:val="003F4EC2"/>
    <w:rsid w:val="00426980"/>
    <w:rsid w:val="0043588F"/>
    <w:rsid w:val="00457BE1"/>
    <w:rsid w:val="0046170C"/>
    <w:rsid w:val="00487791"/>
    <w:rsid w:val="004B647F"/>
    <w:rsid w:val="004C69DF"/>
    <w:rsid w:val="004D7B58"/>
    <w:rsid w:val="004E37B7"/>
    <w:rsid w:val="0053123F"/>
    <w:rsid w:val="00557C01"/>
    <w:rsid w:val="0056074A"/>
    <w:rsid w:val="00570E74"/>
    <w:rsid w:val="00587685"/>
    <w:rsid w:val="005A2ADA"/>
    <w:rsid w:val="005D6CD2"/>
    <w:rsid w:val="00621EE5"/>
    <w:rsid w:val="00625269"/>
    <w:rsid w:val="00663468"/>
    <w:rsid w:val="00670097"/>
    <w:rsid w:val="0067576F"/>
    <w:rsid w:val="006B5828"/>
    <w:rsid w:val="006C68E7"/>
    <w:rsid w:val="006E6426"/>
    <w:rsid w:val="0073228C"/>
    <w:rsid w:val="00741AE4"/>
    <w:rsid w:val="00746E0B"/>
    <w:rsid w:val="007529B8"/>
    <w:rsid w:val="0075712C"/>
    <w:rsid w:val="007A248A"/>
    <w:rsid w:val="007C2261"/>
    <w:rsid w:val="00813360"/>
    <w:rsid w:val="00815077"/>
    <w:rsid w:val="00853201"/>
    <w:rsid w:val="00854E23"/>
    <w:rsid w:val="0086645A"/>
    <w:rsid w:val="008B32DF"/>
    <w:rsid w:val="008B6B59"/>
    <w:rsid w:val="008C1657"/>
    <w:rsid w:val="008F22C7"/>
    <w:rsid w:val="00974AB7"/>
    <w:rsid w:val="009C0D69"/>
    <w:rsid w:val="009D66C6"/>
    <w:rsid w:val="009F53C7"/>
    <w:rsid w:val="00A1060E"/>
    <w:rsid w:val="00A460C0"/>
    <w:rsid w:val="00AD54C9"/>
    <w:rsid w:val="00AF14E5"/>
    <w:rsid w:val="00AF2802"/>
    <w:rsid w:val="00AF72E4"/>
    <w:rsid w:val="00B26602"/>
    <w:rsid w:val="00B4593F"/>
    <w:rsid w:val="00B92082"/>
    <w:rsid w:val="00BD5FC1"/>
    <w:rsid w:val="00BE2FDC"/>
    <w:rsid w:val="00BF69F0"/>
    <w:rsid w:val="00C1764C"/>
    <w:rsid w:val="00C26F40"/>
    <w:rsid w:val="00C4161C"/>
    <w:rsid w:val="00C73E1B"/>
    <w:rsid w:val="00C9343A"/>
    <w:rsid w:val="00CA1C91"/>
    <w:rsid w:val="00CB0877"/>
    <w:rsid w:val="00CC1750"/>
    <w:rsid w:val="00CC18DC"/>
    <w:rsid w:val="00CD182D"/>
    <w:rsid w:val="00D3654B"/>
    <w:rsid w:val="00DD03A9"/>
    <w:rsid w:val="00E20089"/>
    <w:rsid w:val="00E61AB3"/>
    <w:rsid w:val="00EA147C"/>
    <w:rsid w:val="00ED1ACA"/>
    <w:rsid w:val="00EE26F3"/>
    <w:rsid w:val="00EF318C"/>
    <w:rsid w:val="00EF581B"/>
    <w:rsid w:val="00F0066D"/>
    <w:rsid w:val="00F006EE"/>
    <w:rsid w:val="00F10242"/>
    <w:rsid w:val="00F22D32"/>
    <w:rsid w:val="00F346F3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F7CB-5692-4AC8-A0BA-AFBEBE1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529B8"/>
    <w:pPr>
      <w:ind w:left="720"/>
      <w:contextualSpacing/>
    </w:pPr>
  </w:style>
  <w:style w:type="table" w:styleId="a5">
    <w:name w:val="Table Grid"/>
    <w:basedOn w:val="a1"/>
    <w:uiPriority w:val="39"/>
    <w:rsid w:val="009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D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A1E5-9414-457D-949C-BCA2113B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2020-07-01T07:36:00Z</cp:lastPrinted>
  <dcterms:created xsi:type="dcterms:W3CDTF">2020-10-09T08:03:00Z</dcterms:created>
  <dcterms:modified xsi:type="dcterms:W3CDTF">2020-10-09T08:03:00Z</dcterms:modified>
</cp:coreProperties>
</file>