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2B" w:rsidRDefault="0097302B" w:rsidP="0097302B">
      <w:pPr>
        <w:pStyle w:val="docdata"/>
        <w:spacing w:before="0" w:beforeAutospacing="0" w:after="0" w:afterAutospacing="0" w:line="273" w:lineRule="auto"/>
        <w:ind w:left="-284" w:firstLine="284"/>
        <w:jc w:val="center"/>
      </w:pPr>
      <w:r w:rsidRPr="00AF3ED9">
        <w:rPr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6A878F" wp14:editId="5EDF4BE5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466725" cy="6000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2B" w:rsidRPr="00F8519C" w:rsidRDefault="0097302B" w:rsidP="0097302B">
      <w:pPr>
        <w:pStyle w:val="a4"/>
        <w:spacing w:before="0" w:beforeAutospacing="0" w:after="0" w:afterAutospacing="0" w:line="273" w:lineRule="auto"/>
        <w:ind w:left="-284" w:firstLine="284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 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F8519C">
        <w:rPr>
          <w:bCs/>
          <w:color w:val="000000"/>
          <w:sz w:val="28"/>
          <w:szCs w:val="28"/>
        </w:rPr>
        <w:t>ДНІПРОВСЬКА МІСЬКА РАДА</w:t>
      </w:r>
    </w:p>
    <w:p w:rsidR="0097302B" w:rsidRPr="00F8519C" w:rsidRDefault="0097302B" w:rsidP="0097302B">
      <w:pPr>
        <w:pStyle w:val="a4"/>
        <w:spacing w:before="0" w:beforeAutospacing="0" w:after="0" w:afterAutospacing="0" w:line="256" w:lineRule="auto"/>
        <w:ind w:left="-284" w:firstLine="284"/>
      </w:pPr>
      <w:r w:rsidRPr="00F8519C">
        <w:rPr>
          <w:bCs/>
          <w:color w:val="000000"/>
          <w:sz w:val="28"/>
          <w:szCs w:val="28"/>
        </w:rPr>
        <w:t xml:space="preserve">           </w:t>
      </w:r>
      <w:r>
        <w:rPr>
          <w:bCs/>
          <w:color w:val="000000"/>
          <w:sz w:val="28"/>
          <w:szCs w:val="28"/>
          <w:lang w:val="uk-UA"/>
        </w:rPr>
        <w:t xml:space="preserve">       </w:t>
      </w:r>
      <w:r w:rsidRPr="00F8519C">
        <w:rPr>
          <w:bCs/>
          <w:color w:val="000000"/>
          <w:sz w:val="28"/>
          <w:szCs w:val="28"/>
        </w:rPr>
        <w:t>ДЕПАРТАМЕНТ ОХОРОНИ ЗДОРОВ’Я НАСЕЛЕННЯ</w:t>
      </w:r>
    </w:p>
    <w:p w:rsidR="0097302B" w:rsidRPr="00F8519C" w:rsidRDefault="0097302B" w:rsidP="0097302B">
      <w:pPr>
        <w:pStyle w:val="a4"/>
        <w:spacing w:before="0" w:beforeAutospacing="0" w:after="0" w:afterAutospacing="0"/>
        <w:rPr>
          <w:b/>
        </w:rPr>
      </w:pPr>
      <w:r>
        <w:rPr>
          <w:color w:val="000000"/>
          <w:sz w:val="28"/>
          <w:szCs w:val="28"/>
        </w:rPr>
        <w:t xml:space="preserve">                </w:t>
      </w:r>
      <w:r w:rsidRPr="00F8519C">
        <w:rPr>
          <w:b/>
          <w:color w:val="000000"/>
          <w:sz w:val="28"/>
          <w:szCs w:val="28"/>
        </w:rPr>
        <w:t>КОМУНАЛЬНЕ НЕКОМЕРЦІЙНЕ ПІДПРИЄМСТВО</w:t>
      </w:r>
    </w:p>
    <w:p w:rsidR="0097302B" w:rsidRPr="00F8519C" w:rsidRDefault="0097302B" w:rsidP="0097302B">
      <w:pPr>
        <w:pStyle w:val="a4"/>
        <w:spacing w:before="0" w:beforeAutospacing="0" w:after="0" w:afterAutospacing="0"/>
        <w:rPr>
          <w:b/>
        </w:rPr>
      </w:pPr>
      <w:r w:rsidRPr="00F8519C">
        <w:rPr>
          <w:b/>
          <w:color w:val="000000"/>
          <w:sz w:val="28"/>
          <w:szCs w:val="28"/>
        </w:rPr>
        <w:t>«МІСЬКА КЛІНІЧНА ЛІКАРНЯ № 16» ДНІПРОВСЬКОЇ МІСЬКОЇ РАДИ</w:t>
      </w:r>
    </w:p>
    <w:p w:rsidR="0097302B" w:rsidRDefault="0097302B" w:rsidP="0097302B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            (КНП «МКЛ № 16» ДМР)</w:t>
      </w:r>
    </w:p>
    <w:p w:rsidR="0097302B" w:rsidRDefault="0097302B" w:rsidP="0097302B">
      <w:pPr>
        <w:pStyle w:val="a4"/>
        <w:spacing w:before="0" w:beforeAutospacing="0" w:after="0" w:afterAutospacing="0"/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</w:t>
      </w:r>
    </w:p>
    <w:p w:rsidR="0097302B" w:rsidRDefault="0097302B" w:rsidP="0097302B">
      <w:pPr>
        <w:pStyle w:val="a4"/>
        <w:spacing w:before="0" w:beforeAutospacing="0" w:after="0" w:afterAutospacing="0"/>
      </w:pPr>
      <w:r>
        <w:rPr>
          <w:rFonts w:ascii="Calibri" w:hAnsi="Calibri"/>
          <w:color w:val="000000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                                                                                                            </w:t>
      </w:r>
    </w:p>
    <w:p w:rsidR="0097302B" w:rsidRPr="0097302B" w:rsidRDefault="0097302B" w:rsidP="0097302B">
      <w:pPr>
        <w:pStyle w:val="a4"/>
        <w:spacing w:before="0" w:beforeAutospacing="0" w:after="0" w:afterAutospacing="0" w:line="273" w:lineRule="auto"/>
        <w:ind w:left="-284"/>
        <w:jc w:val="center"/>
        <w:rPr>
          <w:sz w:val="22"/>
          <w:szCs w:val="22"/>
        </w:rPr>
      </w:pPr>
      <w:r w:rsidRPr="0097302B">
        <w:rPr>
          <w:color w:val="000000"/>
          <w:sz w:val="22"/>
          <w:szCs w:val="22"/>
        </w:rPr>
        <w:t xml:space="preserve">просп. Богдана </w:t>
      </w:r>
      <w:proofErr w:type="spellStart"/>
      <w:r w:rsidRPr="0097302B">
        <w:rPr>
          <w:color w:val="000000"/>
          <w:sz w:val="22"/>
          <w:szCs w:val="22"/>
        </w:rPr>
        <w:t>Хмельницького</w:t>
      </w:r>
      <w:proofErr w:type="spellEnd"/>
      <w:r w:rsidRPr="0097302B">
        <w:rPr>
          <w:color w:val="000000"/>
          <w:sz w:val="22"/>
          <w:szCs w:val="22"/>
        </w:rPr>
        <w:t xml:space="preserve">, 19, м. </w:t>
      </w:r>
      <w:proofErr w:type="spellStart"/>
      <w:r w:rsidRPr="0097302B">
        <w:rPr>
          <w:color w:val="000000"/>
          <w:sz w:val="22"/>
          <w:szCs w:val="22"/>
        </w:rPr>
        <w:t>Дніпро</w:t>
      </w:r>
      <w:proofErr w:type="spellEnd"/>
      <w:r w:rsidRPr="0097302B">
        <w:rPr>
          <w:color w:val="000000"/>
          <w:sz w:val="22"/>
          <w:szCs w:val="22"/>
        </w:rPr>
        <w:t>, 49069, ЄДРПОУ 01984624, тел.(056) 7209455,</w:t>
      </w:r>
    </w:p>
    <w:p w:rsidR="0097302B" w:rsidRPr="002B032F" w:rsidRDefault="0097302B" w:rsidP="0097302B">
      <w:pPr>
        <w:pStyle w:val="a4"/>
        <w:spacing w:before="0" w:beforeAutospacing="0" w:after="0" w:afterAutospacing="0" w:line="273" w:lineRule="auto"/>
        <w:ind w:left="-284" w:firstLine="284"/>
        <w:jc w:val="center"/>
        <w:rPr>
          <w:sz w:val="22"/>
          <w:szCs w:val="22"/>
        </w:rPr>
      </w:pPr>
      <w:proofErr w:type="gramStart"/>
      <w:r w:rsidRPr="0097302B">
        <w:rPr>
          <w:color w:val="000000"/>
          <w:sz w:val="22"/>
          <w:szCs w:val="22"/>
          <w:lang w:val="en-US"/>
        </w:rPr>
        <w:t>e</w:t>
      </w:r>
      <w:r w:rsidRPr="002B032F">
        <w:rPr>
          <w:color w:val="000000"/>
          <w:sz w:val="22"/>
          <w:szCs w:val="22"/>
        </w:rPr>
        <w:t>-</w:t>
      </w:r>
      <w:r w:rsidRPr="0097302B">
        <w:rPr>
          <w:color w:val="000000"/>
          <w:sz w:val="22"/>
          <w:szCs w:val="22"/>
          <w:lang w:val="en-US"/>
        </w:rPr>
        <w:t>mail</w:t>
      </w:r>
      <w:proofErr w:type="gramEnd"/>
      <w:r w:rsidRPr="002B032F">
        <w:rPr>
          <w:color w:val="000000"/>
          <w:sz w:val="22"/>
          <w:szCs w:val="22"/>
        </w:rPr>
        <w:t xml:space="preserve">: </w:t>
      </w:r>
      <w:r w:rsidRPr="002B032F">
        <w:rPr>
          <w:color w:val="000000"/>
          <w:sz w:val="22"/>
          <w:szCs w:val="22"/>
          <w:shd w:val="clear" w:color="auto" w:fill="FFFFFF"/>
        </w:rPr>
        <w:t>16-</w:t>
      </w:r>
      <w:proofErr w:type="spellStart"/>
      <w:r w:rsidRPr="0097302B">
        <w:rPr>
          <w:color w:val="000000"/>
          <w:sz w:val="22"/>
          <w:szCs w:val="22"/>
          <w:shd w:val="clear" w:color="auto" w:fill="FFFFFF"/>
          <w:lang w:val="en-US"/>
        </w:rPr>
        <w:t>gb</w:t>
      </w:r>
      <w:proofErr w:type="spellEnd"/>
      <w:r w:rsidRPr="002B032F">
        <w:rPr>
          <w:color w:val="000000"/>
          <w:sz w:val="22"/>
          <w:szCs w:val="22"/>
          <w:shd w:val="clear" w:color="auto" w:fill="FFFFFF"/>
        </w:rPr>
        <w:t>@</w:t>
      </w:r>
      <w:proofErr w:type="spellStart"/>
      <w:r w:rsidRPr="0097302B">
        <w:rPr>
          <w:color w:val="000000"/>
          <w:sz w:val="22"/>
          <w:szCs w:val="22"/>
          <w:shd w:val="clear" w:color="auto" w:fill="FFFFFF"/>
          <w:lang w:val="en-US"/>
        </w:rPr>
        <w:t>ukr</w:t>
      </w:r>
      <w:proofErr w:type="spellEnd"/>
      <w:r w:rsidRPr="002B032F">
        <w:rPr>
          <w:color w:val="000000"/>
          <w:sz w:val="22"/>
          <w:szCs w:val="22"/>
          <w:shd w:val="clear" w:color="auto" w:fill="FFFFFF"/>
        </w:rPr>
        <w:t>.</w:t>
      </w:r>
      <w:r w:rsidRPr="0097302B">
        <w:rPr>
          <w:color w:val="000000"/>
          <w:sz w:val="22"/>
          <w:szCs w:val="22"/>
          <w:shd w:val="clear" w:color="auto" w:fill="FFFFFF"/>
          <w:lang w:val="en-US"/>
        </w:rPr>
        <w:t>net</w:t>
      </w:r>
    </w:p>
    <w:p w:rsidR="00ED31CA" w:rsidRDefault="00ED31CA" w:rsidP="00A357F1">
      <w:pPr>
        <w:jc w:val="center"/>
        <w:rPr>
          <w:sz w:val="28"/>
          <w:szCs w:val="28"/>
          <w:lang w:val="uk-UA"/>
        </w:rPr>
      </w:pPr>
    </w:p>
    <w:p w:rsidR="00A357F1" w:rsidRDefault="00A357F1" w:rsidP="00A357F1">
      <w:pPr>
        <w:jc w:val="center"/>
        <w:rPr>
          <w:sz w:val="28"/>
          <w:szCs w:val="28"/>
          <w:lang w:val="uk-UA"/>
        </w:rPr>
      </w:pPr>
      <w:r w:rsidRPr="00A357F1">
        <w:rPr>
          <w:sz w:val="28"/>
          <w:szCs w:val="28"/>
          <w:lang w:val="uk-UA"/>
        </w:rPr>
        <w:t>Показники результативності Комунального некомерційного підприємства «Міська клінічна лікарня №16» Дніпровської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34"/>
        <w:gridCol w:w="2378"/>
        <w:gridCol w:w="2378"/>
      </w:tblGrid>
      <w:tr w:rsidR="00A357F1" w:rsidTr="00ED31CA">
        <w:tc>
          <w:tcPr>
            <w:tcW w:w="2689" w:type="dxa"/>
          </w:tcPr>
          <w:p w:rsidR="00A357F1" w:rsidRPr="00ED31CA" w:rsidRDefault="00A357F1" w:rsidP="00ED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31CA">
              <w:rPr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234" w:type="dxa"/>
          </w:tcPr>
          <w:p w:rsidR="00A357F1" w:rsidRPr="00ED31CA" w:rsidRDefault="00A357F1" w:rsidP="00ED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31CA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78" w:type="dxa"/>
          </w:tcPr>
          <w:p w:rsidR="00A357F1" w:rsidRPr="00ED31CA" w:rsidRDefault="00A357F1" w:rsidP="00ED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31CA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2378" w:type="dxa"/>
          </w:tcPr>
          <w:p w:rsidR="00A357F1" w:rsidRPr="00ED31CA" w:rsidRDefault="00A357F1" w:rsidP="00ED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31CA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Амбулаторні звернення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67156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149311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16800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Госпіталізовано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11456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8758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10174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Обіг ліжка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31,1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24,6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24,8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ліжка (днів)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334,0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268,8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294,0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 строки перебування на ліжку (днів)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10,7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10,9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Прооперовано хворих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4174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В.т.ч</w:t>
            </w:r>
            <w:proofErr w:type="spellEnd"/>
            <w:r>
              <w:rPr>
                <w:sz w:val="28"/>
                <w:szCs w:val="28"/>
                <w:lang w:val="uk-UA"/>
              </w:rPr>
              <w:t>. ургентних, %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64,5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74,5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Проведено операцій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4835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4330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3920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Хірургічна активність,%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64,4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71,9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78,1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Післяопераційна летальність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0,39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0,83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пролікованих з ГПМК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К-ть </w:t>
            </w:r>
            <w:proofErr w:type="spellStart"/>
            <w:r>
              <w:rPr>
                <w:sz w:val="28"/>
                <w:szCs w:val="28"/>
                <w:lang w:val="uk-UA"/>
              </w:rPr>
              <w:t>рентгендосліджень</w:t>
            </w:r>
            <w:proofErr w:type="spellEnd"/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56570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49405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К-ть </w:t>
            </w:r>
            <w:proofErr w:type="spellStart"/>
            <w:r>
              <w:rPr>
                <w:sz w:val="28"/>
                <w:szCs w:val="28"/>
                <w:lang w:val="uk-UA"/>
              </w:rPr>
              <w:t>ренгенограм</w:t>
            </w:r>
            <w:proofErr w:type="spellEnd"/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55120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48683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43500</w:t>
            </w:r>
          </w:p>
        </w:tc>
      </w:tr>
      <w:tr w:rsidR="00A357F1" w:rsidTr="00ED31CA">
        <w:tc>
          <w:tcPr>
            <w:tcW w:w="2689" w:type="dxa"/>
          </w:tcPr>
          <w:p w:rsidR="00A357F1" w:rsidRDefault="00A357F1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К-ть ультразвукових </w:t>
            </w:r>
            <w:r w:rsidR="00ED31CA">
              <w:rPr>
                <w:sz w:val="28"/>
                <w:szCs w:val="28"/>
                <w:lang w:val="uk-UA"/>
              </w:rPr>
              <w:t>досліджень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11350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15775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16300</w:t>
            </w:r>
          </w:p>
        </w:tc>
      </w:tr>
      <w:tr w:rsidR="00A357F1" w:rsidTr="00ED31CA">
        <w:tc>
          <w:tcPr>
            <w:tcW w:w="2689" w:type="dxa"/>
          </w:tcPr>
          <w:p w:rsidR="00A357F1" w:rsidRDefault="00ED31CA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ендоскопічних досліджень</w:t>
            </w:r>
          </w:p>
        </w:tc>
        <w:tc>
          <w:tcPr>
            <w:tcW w:w="2234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1630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1037</w:t>
            </w:r>
          </w:p>
        </w:tc>
        <w:tc>
          <w:tcPr>
            <w:tcW w:w="2378" w:type="dxa"/>
          </w:tcPr>
          <w:p w:rsidR="00A357F1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990</w:t>
            </w:r>
          </w:p>
        </w:tc>
      </w:tr>
      <w:tr w:rsidR="00ED31CA" w:rsidTr="00ED31CA">
        <w:tc>
          <w:tcPr>
            <w:tcW w:w="2689" w:type="dxa"/>
          </w:tcPr>
          <w:p w:rsidR="00ED31CA" w:rsidRDefault="00ED31CA" w:rsidP="00A35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проведених аналізів</w:t>
            </w:r>
          </w:p>
        </w:tc>
        <w:tc>
          <w:tcPr>
            <w:tcW w:w="2234" w:type="dxa"/>
          </w:tcPr>
          <w:p w:rsidR="00ED31CA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321783</w:t>
            </w:r>
          </w:p>
        </w:tc>
        <w:tc>
          <w:tcPr>
            <w:tcW w:w="2378" w:type="dxa"/>
          </w:tcPr>
          <w:p w:rsidR="00ED31CA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513432</w:t>
            </w:r>
          </w:p>
        </w:tc>
        <w:tc>
          <w:tcPr>
            <w:tcW w:w="2378" w:type="dxa"/>
          </w:tcPr>
          <w:p w:rsidR="00ED31CA" w:rsidRDefault="00ED31CA" w:rsidP="00ED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841200</w:t>
            </w:r>
          </w:p>
        </w:tc>
      </w:tr>
    </w:tbl>
    <w:p w:rsidR="00C97366" w:rsidRPr="00A357F1" w:rsidRDefault="00C97366" w:rsidP="00A357F1">
      <w:pPr>
        <w:rPr>
          <w:sz w:val="28"/>
          <w:szCs w:val="28"/>
          <w:lang w:val="uk-UA"/>
        </w:rPr>
      </w:pPr>
    </w:p>
    <w:sectPr w:rsidR="00C97366" w:rsidRPr="00A357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5"/>
    <w:rsid w:val="00224225"/>
    <w:rsid w:val="002B032F"/>
    <w:rsid w:val="0097302B"/>
    <w:rsid w:val="00A357F1"/>
    <w:rsid w:val="00C97366"/>
    <w:rsid w:val="00E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B0DC1-946C-4CC5-A90B-2307A1C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524,baiaagaaboqcaaadkkyaaawgrgaaaaaaaaaaaaaaaaaaaaaaaaaaaaaaaaaaaaaaaaaaaaaaaaaaaaaaaaaaaaaaaaaaaaaaaaaaaaaaaaaaaaaaaaaaaaaaaaaaaaaaaaaaaaaaaaaaaaaaaaaaaaaaaaaaaaaaaaaaaaaaaaaaaaaaaaaaaaaaaaaaaaaaaaaaaaaaaaaaaaaaaaaaaaaaaaaaaaaaaaaaaaa"/>
    <w:basedOn w:val="a"/>
    <w:rsid w:val="009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9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MKL16</dc:creator>
  <cp:keywords/>
  <dc:description/>
  <cp:lastModifiedBy>MKL16</cp:lastModifiedBy>
  <cp:revision>9</cp:revision>
  <dcterms:created xsi:type="dcterms:W3CDTF">2021-12-10T09:00:00Z</dcterms:created>
  <dcterms:modified xsi:type="dcterms:W3CDTF">2021-12-10T09:18:00Z</dcterms:modified>
</cp:coreProperties>
</file>