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1367" w:type="dxa"/>
        <w:tblInd w:w="-1565" w:type="dxa"/>
        <w:tblLook w:val="04A0" w:firstRow="1" w:lastRow="0" w:firstColumn="1" w:lastColumn="0" w:noHBand="0" w:noVBand="1"/>
      </w:tblPr>
      <w:tblGrid>
        <w:gridCol w:w="465"/>
        <w:gridCol w:w="10188"/>
        <w:gridCol w:w="10714"/>
      </w:tblGrid>
      <w:tr w:rsidR="00A12097" w:rsidRPr="005A2A7F" w:rsidTr="005E1D27">
        <w:tc>
          <w:tcPr>
            <w:tcW w:w="465" w:type="dxa"/>
          </w:tcPr>
          <w:p w:rsidR="00A12097" w:rsidRDefault="00A12097" w:rsidP="00795836">
            <w:pPr>
              <w:jc w:val="both"/>
              <w:rPr>
                <w:rFonts w:ascii="Times New Roman" w:hAnsi="Times New Roman" w:cs="Times New Roman"/>
                <w:noProof/>
                <w:sz w:val="26"/>
                <w:szCs w:val="26"/>
                <w:lang w:val="uk-UA"/>
              </w:rPr>
            </w:pPr>
          </w:p>
        </w:tc>
        <w:tc>
          <w:tcPr>
            <w:tcW w:w="10188" w:type="dxa"/>
          </w:tcPr>
          <w:p w:rsidR="006711D5" w:rsidRDefault="006711D5" w:rsidP="005E1D27">
            <w:pPr>
              <w:jc w:val="both"/>
              <w:rPr>
                <w:rFonts w:ascii="Times New Roman" w:hAnsi="Times New Roman" w:cs="Times New Roman"/>
                <w:noProof/>
                <w:sz w:val="26"/>
                <w:szCs w:val="26"/>
                <w:lang w:val="uk-UA"/>
              </w:rPr>
            </w:pPr>
          </w:p>
          <w:p w:rsidR="005E1D27" w:rsidRPr="005E1D27" w:rsidRDefault="005E1D27" w:rsidP="005E1D27">
            <w:pPr>
              <w:jc w:val="both"/>
              <w:rPr>
                <w:rFonts w:ascii="Times New Roman" w:hAnsi="Times New Roman" w:cs="Times New Roman"/>
                <w:noProof/>
                <w:sz w:val="26"/>
                <w:szCs w:val="26"/>
                <w:lang w:val="uk-UA"/>
              </w:rPr>
            </w:pPr>
            <w:r w:rsidRPr="005E1D27">
              <w:rPr>
                <w:rFonts w:ascii="Times New Roman" w:hAnsi="Times New Roman" w:cs="Times New Roman"/>
                <w:noProof/>
                <w:sz w:val="26"/>
                <w:szCs w:val="26"/>
                <w:lang w:val="uk-UA"/>
              </w:rPr>
              <w:t>ОГОЛОШЕННЯ</w:t>
            </w:r>
          </w:p>
          <w:p w:rsidR="00A12097" w:rsidRPr="00380DA2" w:rsidRDefault="003C2A5F" w:rsidP="005E1D27">
            <w:pPr>
              <w:jc w:val="both"/>
              <w:rPr>
                <w:rFonts w:ascii="Times New Roman" w:hAnsi="Times New Roman" w:cs="Times New Roman"/>
                <w:noProof/>
                <w:sz w:val="26"/>
                <w:szCs w:val="26"/>
                <w:lang w:val="uk-UA"/>
              </w:rPr>
            </w:pPr>
            <w:r>
              <w:rPr>
                <w:rFonts w:ascii="Times New Roman" w:hAnsi="Times New Roman" w:cs="Times New Roman"/>
                <w:b/>
                <w:noProof/>
                <w:sz w:val="26"/>
                <w:szCs w:val="26"/>
                <w:lang w:val="uk-UA"/>
              </w:rPr>
              <w:t>05</w:t>
            </w:r>
            <w:r w:rsidR="005E1D27" w:rsidRPr="00652B59">
              <w:rPr>
                <w:rFonts w:ascii="Times New Roman" w:hAnsi="Times New Roman" w:cs="Times New Roman"/>
                <w:b/>
                <w:noProof/>
                <w:sz w:val="26"/>
                <w:szCs w:val="26"/>
                <w:lang w:val="uk-UA"/>
              </w:rPr>
              <w:t xml:space="preserve"> січня 2022 року о 09 годині 00 хвилин</w:t>
            </w:r>
            <w:r w:rsidR="005E1D27" w:rsidRPr="005E1D27">
              <w:rPr>
                <w:rFonts w:ascii="Times New Roman" w:hAnsi="Times New Roman" w:cs="Times New Roman"/>
                <w:noProof/>
                <w:sz w:val="26"/>
                <w:szCs w:val="26"/>
                <w:lang w:val="uk-UA"/>
              </w:rPr>
              <w:t xml:space="preserve"> відбудеться розгляд звернення </w:t>
            </w:r>
            <w:r w:rsidR="005E1D27" w:rsidRPr="00652B59">
              <w:rPr>
                <w:rFonts w:ascii="Times New Roman" w:hAnsi="Times New Roman" w:cs="Times New Roman"/>
                <w:b/>
                <w:noProof/>
                <w:sz w:val="26"/>
                <w:szCs w:val="26"/>
                <w:lang w:val="uk-UA"/>
              </w:rPr>
              <w:t>Шнейдеріс Анни</w:t>
            </w:r>
            <w:r w:rsidR="005E1D27" w:rsidRPr="005E1D27">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w:t>
            </w:r>
            <w:r w:rsidR="005E1D27" w:rsidRPr="00652B59">
              <w:rPr>
                <w:rFonts w:ascii="Times New Roman" w:hAnsi="Times New Roman" w:cs="Times New Roman"/>
                <w:noProof/>
                <w:sz w:val="26"/>
                <w:szCs w:val="26"/>
                <w:u w:val="single"/>
                <w:lang w:val="uk-UA"/>
              </w:rPr>
              <w:t>м. Дніпро, вул. Писаржевького, буд. 11 (кафе «Для друзів»)</w:t>
            </w:r>
            <w:r w:rsidR="005E1D27" w:rsidRPr="005E1D27">
              <w:rPr>
                <w:rFonts w:ascii="Times New Roman" w:hAnsi="Times New Roman" w:cs="Times New Roman"/>
                <w:noProof/>
                <w:sz w:val="26"/>
                <w:szCs w:val="26"/>
                <w:lang w:val="uk-UA"/>
              </w:rPr>
              <w:t xml:space="preserve"> та вирішення питання про призначення перевірки. </w:t>
            </w:r>
            <w:r w:rsidR="005E1D27" w:rsidRPr="00652B59">
              <w:rPr>
                <w:rFonts w:ascii="Times New Roman" w:hAnsi="Times New Roman" w:cs="Times New Roman"/>
                <w:b/>
                <w:noProof/>
                <w:sz w:val="26"/>
                <w:szCs w:val="26"/>
                <w:lang w:val="uk-UA"/>
              </w:rPr>
              <w:t>Замовник – ТОВ</w:t>
            </w:r>
            <w:r w:rsidR="00600908">
              <w:rPr>
                <w:rFonts w:ascii="Times New Roman" w:hAnsi="Times New Roman" w:cs="Times New Roman"/>
                <w:b/>
                <w:noProof/>
                <w:sz w:val="26"/>
                <w:szCs w:val="26"/>
                <w:lang w:val="uk-UA"/>
              </w:rPr>
              <w:t xml:space="preserve"> ФІРМА «Блюз»</w:t>
            </w:r>
            <w:r w:rsidR="005E1D27" w:rsidRPr="00652B59">
              <w:rPr>
                <w:rFonts w:ascii="Times New Roman" w:hAnsi="Times New Roman" w:cs="Times New Roman"/>
                <w:b/>
                <w:noProof/>
                <w:sz w:val="26"/>
                <w:szCs w:val="26"/>
                <w:lang w:val="uk-UA"/>
              </w:rPr>
              <w:t xml:space="preserve">. </w:t>
            </w:r>
            <w:r w:rsidR="005E1D27" w:rsidRPr="005E1D27">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c>
          <w:tcPr>
            <w:tcW w:w="10714" w:type="dxa"/>
          </w:tcPr>
          <w:p w:rsidR="00A12097" w:rsidRDefault="00A12097" w:rsidP="00A12097">
            <w:pPr>
              <w:ind w:firstLine="595"/>
              <w:jc w:val="both"/>
              <w:rPr>
                <w:rFonts w:ascii="Times New Roman" w:hAnsi="Times New Roman" w:cs="Times New Roman"/>
                <w:noProof/>
                <w:sz w:val="26"/>
                <w:szCs w:val="26"/>
                <w:lang w:val="uk-UA"/>
              </w:rPr>
            </w:pPr>
          </w:p>
        </w:tc>
      </w:tr>
      <w:tr w:rsidR="005E1D27" w:rsidRPr="005A2A7F" w:rsidTr="005E1D27">
        <w:tc>
          <w:tcPr>
            <w:tcW w:w="465" w:type="dxa"/>
          </w:tcPr>
          <w:p w:rsidR="005E1D27" w:rsidRDefault="005E1D27" w:rsidP="00795836">
            <w:pPr>
              <w:jc w:val="both"/>
              <w:rPr>
                <w:rFonts w:ascii="Times New Roman" w:hAnsi="Times New Roman" w:cs="Times New Roman"/>
                <w:noProof/>
                <w:sz w:val="26"/>
                <w:szCs w:val="26"/>
                <w:lang w:val="uk-UA"/>
              </w:rPr>
            </w:pPr>
          </w:p>
        </w:tc>
        <w:tc>
          <w:tcPr>
            <w:tcW w:w="10188" w:type="dxa"/>
          </w:tcPr>
          <w:p w:rsidR="006711D5" w:rsidRDefault="006711D5" w:rsidP="005E1D27">
            <w:pPr>
              <w:jc w:val="both"/>
              <w:rPr>
                <w:rFonts w:ascii="Times New Roman" w:hAnsi="Times New Roman" w:cs="Times New Roman"/>
                <w:noProof/>
                <w:sz w:val="26"/>
                <w:szCs w:val="26"/>
                <w:lang w:val="uk-UA"/>
              </w:rPr>
            </w:pPr>
          </w:p>
          <w:p w:rsidR="005E1D27" w:rsidRPr="005E1D27" w:rsidRDefault="005E1D27" w:rsidP="005E1D27">
            <w:pPr>
              <w:jc w:val="both"/>
              <w:rPr>
                <w:rFonts w:ascii="Times New Roman" w:hAnsi="Times New Roman" w:cs="Times New Roman"/>
                <w:noProof/>
                <w:sz w:val="26"/>
                <w:szCs w:val="26"/>
                <w:lang w:val="uk-UA"/>
              </w:rPr>
            </w:pPr>
            <w:r w:rsidRPr="005E1D27">
              <w:rPr>
                <w:rFonts w:ascii="Times New Roman" w:hAnsi="Times New Roman" w:cs="Times New Roman"/>
                <w:noProof/>
                <w:sz w:val="26"/>
                <w:szCs w:val="26"/>
                <w:lang w:val="uk-UA"/>
              </w:rPr>
              <w:t>ОГОЛОШЕННЯ</w:t>
            </w:r>
          </w:p>
          <w:p w:rsidR="005E1D27" w:rsidRPr="005E1D27" w:rsidRDefault="003C2A5F" w:rsidP="00652B59">
            <w:pPr>
              <w:jc w:val="both"/>
              <w:rPr>
                <w:rFonts w:ascii="Times New Roman" w:hAnsi="Times New Roman" w:cs="Times New Roman"/>
                <w:noProof/>
                <w:sz w:val="26"/>
                <w:szCs w:val="26"/>
                <w:lang w:val="uk-UA"/>
              </w:rPr>
            </w:pPr>
            <w:r>
              <w:rPr>
                <w:rFonts w:ascii="Times New Roman" w:hAnsi="Times New Roman" w:cs="Times New Roman"/>
                <w:b/>
                <w:noProof/>
                <w:sz w:val="26"/>
                <w:szCs w:val="26"/>
                <w:lang w:val="uk-UA"/>
              </w:rPr>
              <w:t>05</w:t>
            </w:r>
            <w:r w:rsidR="005E1D27" w:rsidRPr="00652B59">
              <w:rPr>
                <w:rFonts w:ascii="Times New Roman" w:hAnsi="Times New Roman" w:cs="Times New Roman"/>
                <w:b/>
                <w:noProof/>
                <w:sz w:val="26"/>
                <w:szCs w:val="26"/>
                <w:lang w:val="uk-UA"/>
              </w:rPr>
              <w:t xml:space="preserve"> січня 2022 року о 09 годині 15 хвилин</w:t>
            </w:r>
            <w:r w:rsidR="005E1D27" w:rsidRPr="005E1D27">
              <w:rPr>
                <w:rFonts w:ascii="Times New Roman" w:hAnsi="Times New Roman" w:cs="Times New Roman"/>
                <w:noProof/>
                <w:sz w:val="26"/>
                <w:szCs w:val="26"/>
                <w:lang w:val="uk-UA"/>
              </w:rPr>
              <w:t xml:space="preserve"> відбудеться розгляд звернення </w:t>
            </w:r>
            <w:r w:rsidR="00652B59">
              <w:rPr>
                <w:rFonts w:ascii="Times New Roman" w:hAnsi="Times New Roman" w:cs="Times New Roman"/>
                <w:b/>
                <w:noProof/>
                <w:sz w:val="26"/>
                <w:szCs w:val="26"/>
                <w:lang w:val="uk-UA"/>
              </w:rPr>
              <w:t>Плоткіна Василя</w:t>
            </w:r>
            <w:r w:rsidR="005E1D27" w:rsidRPr="005E1D27">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w:t>
            </w:r>
            <w:r w:rsidR="005E1D27" w:rsidRPr="00652B59">
              <w:rPr>
                <w:rFonts w:ascii="Times New Roman" w:hAnsi="Times New Roman" w:cs="Times New Roman"/>
                <w:noProof/>
                <w:sz w:val="26"/>
                <w:szCs w:val="26"/>
                <w:u w:val="single"/>
                <w:lang w:val="uk-UA"/>
              </w:rPr>
              <w:t xml:space="preserve">м. Дніпро, вул. </w:t>
            </w:r>
            <w:r w:rsidR="00652B59">
              <w:rPr>
                <w:rFonts w:ascii="Times New Roman" w:hAnsi="Times New Roman" w:cs="Times New Roman"/>
                <w:noProof/>
                <w:sz w:val="26"/>
                <w:szCs w:val="26"/>
                <w:u w:val="single"/>
                <w:lang w:val="uk-UA"/>
              </w:rPr>
              <w:t xml:space="preserve">Широка, в районі буд. 129 </w:t>
            </w:r>
            <w:r w:rsidR="006711D5">
              <w:rPr>
                <w:rFonts w:ascii="Times New Roman" w:hAnsi="Times New Roman" w:cs="Times New Roman"/>
                <w:noProof/>
                <w:sz w:val="26"/>
                <w:szCs w:val="26"/>
                <w:u w:val="single"/>
                <w:lang w:val="uk-UA"/>
              </w:rPr>
              <w:t xml:space="preserve"> </w:t>
            </w:r>
            <w:r w:rsidR="005E1D27" w:rsidRPr="005E1D27">
              <w:rPr>
                <w:rFonts w:ascii="Times New Roman" w:hAnsi="Times New Roman" w:cs="Times New Roman"/>
                <w:noProof/>
                <w:sz w:val="26"/>
                <w:szCs w:val="26"/>
                <w:lang w:val="uk-UA"/>
              </w:rPr>
              <w:t xml:space="preserve">та вирішення питання про призначення перевірки. </w:t>
            </w:r>
            <w:r w:rsidR="00652B59">
              <w:rPr>
                <w:rFonts w:ascii="Times New Roman" w:hAnsi="Times New Roman" w:cs="Times New Roman"/>
                <w:b/>
                <w:noProof/>
                <w:sz w:val="26"/>
                <w:szCs w:val="26"/>
                <w:lang w:val="uk-UA"/>
              </w:rPr>
              <w:t>Замовник – фізична особа</w:t>
            </w:r>
            <w:r w:rsidR="005E1D27" w:rsidRPr="00652B59">
              <w:rPr>
                <w:rFonts w:ascii="Times New Roman" w:hAnsi="Times New Roman" w:cs="Times New Roman"/>
                <w:b/>
                <w:noProof/>
                <w:sz w:val="26"/>
                <w:szCs w:val="26"/>
                <w:lang w:val="uk-UA"/>
              </w:rPr>
              <w:t>.</w:t>
            </w:r>
            <w:r w:rsidR="005E1D27" w:rsidRPr="005E1D27">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c>
          <w:tcPr>
            <w:tcW w:w="10714" w:type="dxa"/>
          </w:tcPr>
          <w:p w:rsidR="005E1D27" w:rsidRDefault="005E1D27" w:rsidP="00A12097">
            <w:pPr>
              <w:ind w:firstLine="595"/>
              <w:jc w:val="both"/>
              <w:rPr>
                <w:rFonts w:ascii="Times New Roman" w:hAnsi="Times New Roman" w:cs="Times New Roman"/>
                <w:noProof/>
                <w:sz w:val="26"/>
                <w:szCs w:val="26"/>
                <w:lang w:val="uk-UA"/>
              </w:rPr>
            </w:pPr>
          </w:p>
        </w:tc>
      </w:tr>
      <w:tr w:rsidR="005E1D27" w:rsidRPr="005A2A7F" w:rsidTr="005E1D27">
        <w:tc>
          <w:tcPr>
            <w:tcW w:w="465" w:type="dxa"/>
          </w:tcPr>
          <w:p w:rsidR="005E1D27" w:rsidRDefault="005E1D27" w:rsidP="00795836">
            <w:pPr>
              <w:jc w:val="both"/>
              <w:rPr>
                <w:rFonts w:ascii="Times New Roman" w:hAnsi="Times New Roman" w:cs="Times New Roman"/>
                <w:noProof/>
                <w:sz w:val="26"/>
                <w:szCs w:val="26"/>
                <w:lang w:val="uk-UA"/>
              </w:rPr>
            </w:pPr>
          </w:p>
        </w:tc>
        <w:tc>
          <w:tcPr>
            <w:tcW w:w="10188" w:type="dxa"/>
          </w:tcPr>
          <w:p w:rsidR="006711D5" w:rsidRDefault="006711D5" w:rsidP="00652B59">
            <w:pPr>
              <w:jc w:val="both"/>
              <w:rPr>
                <w:rFonts w:ascii="Times New Roman" w:hAnsi="Times New Roman" w:cs="Times New Roman"/>
                <w:noProof/>
                <w:sz w:val="26"/>
                <w:szCs w:val="26"/>
                <w:lang w:val="uk-UA"/>
              </w:rPr>
            </w:pPr>
          </w:p>
          <w:p w:rsidR="00652B59" w:rsidRPr="005E1D27" w:rsidRDefault="00652B59" w:rsidP="00652B59">
            <w:pPr>
              <w:jc w:val="both"/>
              <w:rPr>
                <w:rFonts w:ascii="Times New Roman" w:hAnsi="Times New Roman" w:cs="Times New Roman"/>
                <w:noProof/>
                <w:sz w:val="26"/>
                <w:szCs w:val="26"/>
                <w:lang w:val="uk-UA"/>
              </w:rPr>
            </w:pPr>
            <w:r w:rsidRPr="005E1D27">
              <w:rPr>
                <w:rFonts w:ascii="Times New Roman" w:hAnsi="Times New Roman" w:cs="Times New Roman"/>
                <w:noProof/>
                <w:sz w:val="26"/>
                <w:szCs w:val="26"/>
                <w:lang w:val="uk-UA"/>
              </w:rPr>
              <w:t>ОГОЛОШЕННЯ</w:t>
            </w:r>
          </w:p>
          <w:p w:rsidR="005E1D27" w:rsidRPr="005E1D27" w:rsidRDefault="00652B59" w:rsidP="00652B59">
            <w:pPr>
              <w:jc w:val="both"/>
              <w:rPr>
                <w:rFonts w:ascii="Times New Roman" w:hAnsi="Times New Roman" w:cs="Times New Roman"/>
                <w:noProof/>
                <w:sz w:val="26"/>
                <w:szCs w:val="26"/>
                <w:lang w:val="uk-UA"/>
              </w:rPr>
            </w:pPr>
            <w:r w:rsidRPr="00652B59">
              <w:rPr>
                <w:rFonts w:ascii="Times New Roman" w:hAnsi="Times New Roman" w:cs="Times New Roman"/>
                <w:b/>
                <w:noProof/>
                <w:sz w:val="26"/>
                <w:szCs w:val="26"/>
                <w:lang w:val="uk-UA"/>
              </w:rPr>
              <w:t>0</w:t>
            </w:r>
            <w:r w:rsidR="003C2A5F">
              <w:rPr>
                <w:rFonts w:ascii="Times New Roman" w:hAnsi="Times New Roman" w:cs="Times New Roman"/>
                <w:b/>
                <w:noProof/>
                <w:sz w:val="26"/>
                <w:szCs w:val="26"/>
                <w:lang w:val="uk-UA"/>
              </w:rPr>
              <w:t>5</w:t>
            </w:r>
            <w:r>
              <w:rPr>
                <w:rFonts w:ascii="Times New Roman" w:hAnsi="Times New Roman" w:cs="Times New Roman"/>
                <w:b/>
                <w:noProof/>
                <w:sz w:val="26"/>
                <w:szCs w:val="26"/>
                <w:lang w:val="uk-UA"/>
              </w:rPr>
              <w:t xml:space="preserve"> січня 2022 року о 09 годині 30</w:t>
            </w:r>
            <w:r w:rsidRPr="00652B59">
              <w:rPr>
                <w:rFonts w:ascii="Times New Roman" w:hAnsi="Times New Roman" w:cs="Times New Roman"/>
                <w:b/>
                <w:noProof/>
                <w:sz w:val="26"/>
                <w:szCs w:val="26"/>
                <w:lang w:val="uk-UA"/>
              </w:rPr>
              <w:t xml:space="preserve"> хвилин</w:t>
            </w:r>
            <w:r w:rsidRPr="005E1D27">
              <w:rPr>
                <w:rFonts w:ascii="Times New Roman" w:hAnsi="Times New Roman" w:cs="Times New Roman"/>
                <w:noProof/>
                <w:sz w:val="26"/>
                <w:szCs w:val="26"/>
                <w:lang w:val="uk-UA"/>
              </w:rPr>
              <w:t xml:space="preserve"> відбудеться розгляд звернення </w:t>
            </w:r>
            <w:r>
              <w:rPr>
                <w:rFonts w:ascii="Times New Roman" w:hAnsi="Times New Roman" w:cs="Times New Roman"/>
                <w:b/>
                <w:noProof/>
                <w:sz w:val="26"/>
                <w:szCs w:val="26"/>
                <w:lang w:val="uk-UA"/>
              </w:rPr>
              <w:t>Тернавської Наталії</w:t>
            </w:r>
            <w:r w:rsidRPr="005E1D27">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w:t>
            </w:r>
            <w:r w:rsidRPr="00652B59">
              <w:rPr>
                <w:rFonts w:ascii="Times New Roman" w:hAnsi="Times New Roman" w:cs="Times New Roman"/>
                <w:noProof/>
                <w:sz w:val="26"/>
                <w:szCs w:val="26"/>
                <w:u w:val="single"/>
                <w:lang w:val="uk-UA"/>
              </w:rPr>
              <w:t xml:space="preserve">м. Дніпро, вул. </w:t>
            </w:r>
            <w:r w:rsidR="0008733B">
              <w:rPr>
                <w:rFonts w:ascii="Times New Roman" w:hAnsi="Times New Roman" w:cs="Times New Roman"/>
                <w:noProof/>
                <w:sz w:val="26"/>
                <w:szCs w:val="26"/>
                <w:u w:val="single"/>
                <w:lang w:val="uk-UA"/>
              </w:rPr>
              <w:t>Михайла Грушевського, тупик тра</w:t>
            </w:r>
            <w:r>
              <w:rPr>
                <w:rFonts w:ascii="Times New Roman" w:hAnsi="Times New Roman" w:cs="Times New Roman"/>
                <w:noProof/>
                <w:sz w:val="26"/>
                <w:szCs w:val="26"/>
                <w:u w:val="single"/>
                <w:lang w:val="uk-UA"/>
              </w:rPr>
              <w:t xml:space="preserve">мваю №4 </w:t>
            </w:r>
            <w:r w:rsidRPr="005E1D27">
              <w:rPr>
                <w:rFonts w:ascii="Times New Roman" w:hAnsi="Times New Roman" w:cs="Times New Roman"/>
                <w:noProof/>
                <w:sz w:val="26"/>
                <w:szCs w:val="26"/>
                <w:lang w:val="uk-UA"/>
              </w:rPr>
              <w:t xml:space="preserve">та вирішення питання про призначення перевірки. </w:t>
            </w:r>
            <w:r>
              <w:rPr>
                <w:rFonts w:ascii="Times New Roman" w:hAnsi="Times New Roman" w:cs="Times New Roman"/>
                <w:b/>
                <w:noProof/>
                <w:sz w:val="26"/>
                <w:szCs w:val="26"/>
                <w:lang w:val="uk-UA"/>
              </w:rPr>
              <w:t>Замовник – не відомий</w:t>
            </w:r>
            <w:r w:rsidRPr="00652B59">
              <w:rPr>
                <w:rFonts w:ascii="Times New Roman" w:hAnsi="Times New Roman" w:cs="Times New Roman"/>
                <w:b/>
                <w:noProof/>
                <w:sz w:val="26"/>
                <w:szCs w:val="26"/>
                <w:lang w:val="uk-UA"/>
              </w:rPr>
              <w:t>.</w:t>
            </w:r>
            <w:r w:rsidRPr="005E1D27">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c>
          <w:tcPr>
            <w:tcW w:w="10714" w:type="dxa"/>
          </w:tcPr>
          <w:p w:rsidR="005E1D27" w:rsidRDefault="005E1D27" w:rsidP="00A12097">
            <w:pPr>
              <w:ind w:firstLine="595"/>
              <w:jc w:val="both"/>
              <w:rPr>
                <w:rFonts w:ascii="Times New Roman" w:hAnsi="Times New Roman" w:cs="Times New Roman"/>
                <w:noProof/>
                <w:sz w:val="26"/>
                <w:szCs w:val="26"/>
                <w:lang w:val="uk-UA"/>
              </w:rPr>
            </w:pPr>
          </w:p>
        </w:tc>
      </w:tr>
      <w:tr w:rsidR="005E1D27" w:rsidRPr="005A2A7F" w:rsidTr="005E1D27">
        <w:tc>
          <w:tcPr>
            <w:tcW w:w="465" w:type="dxa"/>
          </w:tcPr>
          <w:p w:rsidR="005E1D27" w:rsidRDefault="005E1D27" w:rsidP="00795836">
            <w:pPr>
              <w:jc w:val="both"/>
              <w:rPr>
                <w:rFonts w:ascii="Times New Roman" w:hAnsi="Times New Roman" w:cs="Times New Roman"/>
                <w:noProof/>
                <w:sz w:val="26"/>
                <w:szCs w:val="26"/>
                <w:lang w:val="uk-UA"/>
              </w:rPr>
            </w:pPr>
          </w:p>
        </w:tc>
        <w:tc>
          <w:tcPr>
            <w:tcW w:w="10188" w:type="dxa"/>
          </w:tcPr>
          <w:p w:rsidR="006711D5" w:rsidRDefault="006711D5" w:rsidP="00652B59">
            <w:pPr>
              <w:jc w:val="both"/>
              <w:rPr>
                <w:rFonts w:ascii="Times New Roman" w:hAnsi="Times New Roman" w:cs="Times New Roman"/>
                <w:noProof/>
                <w:sz w:val="26"/>
                <w:szCs w:val="26"/>
                <w:lang w:val="uk-UA"/>
              </w:rPr>
            </w:pPr>
          </w:p>
          <w:p w:rsidR="006711D5" w:rsidRDefault="006711D5" w:rsidP="00652B59">
            <w:pPr>
              <w:jc w:val="both"/>
              <w:rPr>
                <w:rFonts w:ascii="Times New Roman" w:hAnsi="Times New Roman" w:cs="Times New Roman"/>
                <w:noProof/>
                <w:sz w:val="26"/>
                <w:szCs w:val="26"/>
                <w:lang w:val="uk-UA"/>
              </w:rPr>
            </w:pPr>
          </w:p>
          <w:p w:rsidR="00652B59" w:rsidRPr="005E1D27" w:rsidRDefault="00652B59" w:rsidP="00652B59">
            <w:pPr>
              <w:jc w:val="both"/>
              <w:rPr>
                <w:rFonts w:ascii="Times New Roman" w:hAnsi="Times New Roman" w:cs="Times New Roman"/>
                <w:noProof/>
                <w:sz w:val="26"/>
                <w:szCs w:val="26"/>
                <w:lang w:val="uk-UA"/>
              </w:rPr>
            </w:pPr>
            <w:r w:rsidRPr="005E1D27">
              <w:rPr>
                <w:rFonts w:ascii="Times New Roman" w:hAnsi="Times New Roman" w:cs="Times New Roman"/>
                <w:noProof/>
                <w:sz w:val="26"/>
                <w:szCs w:val="26"/>
                <w:lang w:val="uk-UA"/>
              </w:rPr>
              <w:t>ОГОЛОШЕННЯ</w:t>
            </w:r>
          </w:p>
          <w:p w:rsidR="005E1D27" w:rsidRPr="005E1D27" w:rsidRDefault="00652B59" w:rsidP="00092BEF">
            <w:pPr>
              <w:jc w:val="both"/>
              <w:rPr>
                <w:rFonts w:ascii="Times New Roman" w:hAnsi="Times New Roman" w:cs="Times New Roman"/>
                <w:noProof/>
                <w:sz w:val="26"/>
                <w:szCs w:val="26"/>
                <w:lang w:val="uk-UA"/>
              </w:rPr>
            </w:pPr>
            <w:r w:rsidRPr="00652B59">
              <w:rPr>
                <w:rFonts w:ascii="Times New Roman" w:hAnsi="Times New Roman" w:cs="Times New Roman"/>
                <w:b/>
                <w:noProof/>
                <w:sz w:val="26"/>
                <w:szCs w:val="26"/>
                <w:lang w:val="uk-UA"/>
              </w:rPr>
              <w:t>0</w:t>
            </w:r>
            <w:r w:rsidR="003C2A5F">
              <w:rPr>
                <w:rFonts w:ascii="Times New Roman" w:hAnsi="Times New Roman" w:cs="Times New Roman"/>
                <w:b/>
                <w:noProof/>
                <w:sz w:val="26"/>
                <w:szCs w:val="26"/>
                <w:lang w:val="uk-UA"/>
              </w:rPr>
              <w:t>5</w:t>
            </w:r>
            <w:r w:rsidR="00092BEF">
              <w:rPr>
                <w:rFonts w:ascii="Times New Roman" w:hAnsi="Times New Roman" w:cs="Times New Roman"/>
                <w:b/>
                <w:noProof/>
                <w:sz w:val="26"/>
                <w:szCs w:val="26"/>
                <w:lang w:val="uk-UA"/>
              </w:rPr>
              <w:t xml:space="preserve"> січня 2022 року о 09 годині 45</w:t>
            </w:r>
            <w:r w:rsidRPr="00652B59">
              <w:rPr>
                <w:rFonts w:ascii="Times New Roman" w:hAnsi="Times New Roman" w:cs="Times New Roman"/>
                <w:b/>
                <w:noProof/>
                <w:sz w:val="26"/>
                <w:szCs w:val="26"/>
                <w:lang w:val="uk-UA"/>
              </w:rPr>
              <w:t xml:space="preserve"> хвилин</w:t>
            </w:r>
            <w:r w:rsidRPr="005E1D27">
              <w:rPr>
                <w:rFonts w:ascii="Times New Roman" w:hAnsi="Times New Roman" w:cs="Times New Roman"/>
                <w:noProof/>
                <w:sz w:val="26"/>
                <w:szCs w:val="26"/>
                <w:lang w:val="uk-UA"/>
              </w:rPr>
              <w:t xml:space="preserve"> відбудеться розгляд звернення </w:t>
            </w:r>
            <w:r w:rsidR="00092BEF">
              <w:rPr>
                <w:rFonts w:ascii="Times New Roman" w:hAnsi="Times New Roman" w:cs="Times New Roman"/>
                <w:b/>
                <w:noProof/>
                <w:sz w:val="26"/>
                <w:szCs w:val="26"/>
                <w:lang w:val="uk-UA"/>
              </w:rPr>
              <w:t xml:space="preserve">Уланова В. </w:t>
            </w:r>
            <w:r w:rsidRPr="005E1D27">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w:t>
            </w:r>
            <w:r w:rsidR="00092BEF">
              <w:rPr>
                <w:rFonts w:ascii="Times New Roman" w:hAnsi="Times New Roman" w:cs="Times New Roman"/>
                <w:noProof/>
                <w:sz w:val="26"/>
                <w:szCs w:val="26"/>
                <w:u w:val="single"/>
                <w:lang w:val="uk-UA"/>
              </w:rPr>
              <w:t xml:space="preserve">м. Дніпро, </w:t>
            </w:r>
            <w:r w:rsidR="005A2A7F">
              <w:rPr>
                <w:rFonts w:ascii="Times New Roman" w:hAnsi="Times New Roman" w:cs="Times New Roman"/>
                <w:noProof/>
                <w:sz w:val="26"/>
                <w:szCs w:val="26"/>
                <w:u w:val="single"/>
                <w:lang w:val="uk-UA"/>
              </w:rPr>
              <w:t>проспект Дмитра Яворницького, 96</w:t>
            </w:r>
            <w:bookmarkStart w:id="0" w:name="_GoBack"/>
            <w:bookmarkEnd w:id="0"/>
            <w:r w:rsidR="00092BEF">
              <w:rPr>
                <w:rFonts w:ascii="Times New Roman" w:hAnsi="Times New Roman" w:cs="Times New Roman"/>
                <w:noProof/>
                <w:sz w:val="26"/>
                <w:szCs w:val="26"/>
                <w:u w:val="single"/>
                <w:lang w:val="uk-UA"/>
              </w:rPr>
              <w:t xml:space="preserve"> (кафе Загляни, генацвале»)</w:t>
            </w:r>
            <w:r>
              <w:rPr>
                <w:rFonts w:ascii="Times New Roman" w:hAnsi="Times New Roman" w:cs="Times New Roman"/>
                <w:noProof/>
                <w:sz w:val="26"/>
                <w:szCs w:val="26"/>
                <w:u w:val="single"/>
                <w:lang w:val="uk-UA"/>
              </w:rPr>
              <w:t xml:space="preserve"> </w:t>
            </w:r>
            <w:r w:rsidRPr="005E1D27">
              <w:rPr>
                <w:rFonts w:ascii="Times New Roman" w:hAnsi="Times New Roman" w:cs="Times New Roman"/>
                <w:noProof/>
                <w:sz w:val="26"/>
                <w:szCs w:val="26"/>
                <w:lang w:val="uk-UA"/>
              </w:rPr>
              <w:t xml:space="preserve">та вирішення питання про призначення перевірки. </w:t>
            </w:r>
            <w:r>
              <w:rPr>
                <w:rFonts w:ascii="Times New Roman" w:hAnsi="Times New Roman" w:cs="Times New Roman"/>
                <w:b/>
                <w:noProof/>
                <w:sz w:val="26"/>
                <w:szCs w:val="26"/>
                <w:lang w:val="uk-UA"/>
              </w:rPr>
              <w:t>Замовник – не відомий</w:t>
            </w:r>
            <w:r w:rsidRPr="00652B59">
              <w:rPr>
                <w:rFonts w:ascii="Times New Roman" w:hAnsi="Times New Roman" w:cs="Times New Roman"/>
                <w:b/>
                <w:noProof/>
                <w:sz w:val="26"/>
                <w:szCs w:val="26"/>
                <w:lang w:val="uk-UA"/>
              </w:rPr>
              <w:t>.</w:t>
            </w:r>
            <w:r w:rsidRPr="005E1D27">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c>
          <w:tcPr>
            <w:tcW w:w="10714" w:type="dxa"/>
          </w:tcPr>
          <w:p w:rsidR="005E1D27" w:rsidRDefault="005E1D27" w:rsidP="00A12097">
            <w:pPr>
              <w:ind w:firstLine="595"/>
              <w:jc w:val="both"/>
              <w:rPr>
                <w:rFonts w:ascii="Times New Roman" w:hAnsi="Times New Roman" w:cs="Times New Roman"/>
                <w:noProof/>
                <w:sz w:val="26"/>
                <w:szCs w:val="26"/>
                <w:lang w:val="uk-UA"/>
              </w:rPr>
            </w:pPr>
          </w:p>
        </w:tc>
      </w:tr>
      <w:tr w:rsidR="005E1D27" w:rsidRPr="005A2A7F" w:rsidTr="005E1D27">
        <w:tc>
          <w:tcPr>
            <w:tcW w:w="465" w:type="dxa"/>
          </w:tcPr>
          <w:p w:rsidR="005E1D27" w:rsidRDefault="005E1D27" w:rsidP="00795836">
            <w:pPr>
              <w:jc w:val="both"/>
              <w:rPr>
                <w:rFonts w:ascii="Times New Roman" w:hAnsi="Times New Roman" w:cs="Times New Roman"/>
                <w:noProof/>
                <w:sz w:val="26"/>
                <w:szCs w:val="26"/>
                <w:lang w:val="uk-UA"/>
              </w:rPr>
            </w:pPr>
          </w:p>
        </w:tc>
        <w:tc>
          <w:tcPr>
            <w:tcW w:w="10188" w:type="dxa"/>
          </w:tcPr>
          <w:p w:rsidR="006711D5" w:rsidRDefault="006711D5" w:rsidP="00092BEF">
            <w:pPr>
              <w:jc w:val="both"/>
              <w:rPr>
                <w:rFonts w:ascii="Times New Roman" w:hAnsi="Times New Roman" w:cs="Times New Roman"/>
                <w:noProof/>
                <w:sz w:val="26"/>
                <w:szCs w:val="26"/>
                <w:lang w:val="uk-UA"/>
              </w:rPr>
            </w:pPr>
          </w:p>
          <w:p w:rsidR="00092BEF" w:rsidRPr="005E1D27" w:rsidRDefault="00092BEF" w:rsidP="00092BEF">
            <w:pPr>
              <w:jc w:val="both"/>
              <w:rPr>
                <w:rFonts w:ascii="Times New Roman" w:hAnsi="Times New Roman" w:cs="Times New Roman"/>
                <w:noProof/>
                <w:sz w:val="26"/>
                <w:szCs w:val="26"/>
                <w:lang w:val="uk-UA"/>
              </w:rPr>
            </w:pPr>
            <w:r w:rsidRPr="005E1D27">
              <w:rPr>
                <w:rFonts w:ascii="Times New Roman" w:hAnsi="Times New Roman" w:cs="Times New Roman"/>
                <w:noProof/>
                <w:sz w:val="26"/>
                <w:szCs w:val="26"/>
                <w:lang w:val="uk-UA"/>
              </w:rPr>
              <w:t>ОГОЛОШЕННЯ</w:t>
            </w:r>
          </w:p>
          <w:p w:rsidR="005E1D27" w:rsidRPr="005E1D27" w:rsidRDefault="00092BEF" w:rsidP="00092BEF">
            <w:pPr>
              <w:jc w:val="both"/>
              <w:rPr>
                <w:rFonts w:ascii="Times New Roman" w:hAnsi="Times New Roman" w:cs="Times New Roman"/>
                <w:noProof/>
                <w:sz w:val="26"/>
                <w:szCs w:val="26"/>
                <w:lang w:val="uk-UA"/>
              </w:rPr>
            </w:pPr>
            <w:r w:rsidRPr="00652B59">
              <w:rPr>
                <w:rFonts w:ascii="Times New Roman" w:hAnsi="Times New Roman" w:cs="Times New Roman"/>
                <w:b/>
                <w:noProof/>
                <w:sz w:val="26"/>
                <w:szCs w:val="26"/>
                <w:lang w:val="uk-UA"/>
              </w:rPr>
              <w:t>0</w:t>
            </w:r>
            <w:r w:rsidR="003C2A5F">
              <w:rPr>
                <w:rFonts w:ascii="Times New Roman" w:hAnsi="Times New Roman" w:cs="Times New Roman"/>
                <w:b/>
                <w:noProof/>
                <w:sz w:val="26"/>
                <w:szCs w:val="26"/>
                <w:lang w:val="uk-UA"/>
              </w:rPr>
              <w:t>5</w:t>
            </w:r>
            <w:r>
              <w:rPr>
                <w:rFonts w:ascii="Times New Roman" w:hAnsi="Times New Roman" w:cs="Times New Roman"/>
                <w:b/>
                <w:noProof/>
                <w:sz w:val="26"/>
                <w:szCs w:val="26"/>
                <w:lang w:val="uk-UA"/>
              </w:rPr>
              <w:t xml:space="preserve"> січня 2022 року о 10 годині 00</w:t>
            </w:r>
            <w:r w:rsidRPr="00652B59">
              <w:rPr>
                <w:rFonts w:ascii="Times New Roman" w:hAnsi="Times New Roman" w:cs="Times New Roman"/>
                <w:b/>
                <w:noProof/>
                <w:sz w:val="26"/>
                <w:szCs w:val="26"/>
                <w:lang w:val="uk-UA"/>
              </w:rPr>
              <w:t xml:space="preserve"> хвилин</w:t>
            </w:r>
            <w:r w:rsidRPr="005E1D27">
              <w:rPr>
                <w:rFonts w:ascii="Times New Roman" w:hAnsi="Times New Roman" w:cs="Times New Roman"/>
                <w:noProof/>
                <w:sz w:val="26"/>
                <w:szCs w:val="26"/>
                <w:lang w:val="uk-UA"/>
              </w:rPr>
              <w:t xml:space="preserve"> відбудеться розгляд звернення </w:t>
            </w:r>
            <w:r>
              <w:rPr>
                <w:rFonts w:ascii="Times New Roman" w:hAnsi="Times New Roman" w:cs="Times New Roman"/>
                <w:b/>
                <w:noProof/>
                <w:sz w:val="26"/>
                <w:szCs w:val="26"/>
                <w:lang w:val="uk-UA"/>
              </w:rPr>
              <w:t xml:space="preserve">Старцевої Валентини </w:t>
            </w:r>
            <w:r w:rsidRPr="005E1D27">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w:t>
            </w:r>
            <w:r w:rsidR="00E621BE">
              <w:rPr>
                <w:rFonts w:ascii="Times New Roman" w:hAnsi="Times New Roman" w:cs="Times New Roman"/>
                <w:noProof/>
                <w:sz w:val="26"/>
                <w:szCs w:val="26"/>
                <w:u w:val="single"/>
                <w:lang w:val="uk-UA"/>
              </w:rPr>
              <w:t xml:space="preserve">м. Дніпро, просп. Сергія Нігояна, поряд з </w:t>
            </w:r>
            <w:r>
              <w:rPr>
                <w:rFonts w:ascii="Times New Roman" w:hAnsi="Times New Roman" w:cs="Times New Roman"/>
                <w:noProof/>
                <w:sz w:val="26"/>
                <w:szCs w:val="26"/>
                <w:u w:val="single"/>
                <w:lang w:val="uk-UA"/>
              </w:rPr>
              <w:t xml:space="preserve"> буд. 9 (СТО) </w:t>
            </w:r>
            <w:r w:rsidRPr="005E1D27">
              <w:rPr>
                <w:rFonts w:ascii="Times New Roman" w:hAnsi="Times New Roman" w:cs="Times New Roman"/>
                <w:noProof/>
                <w:sz w:val="26"/>
                <w:szCs w:val="26"/>
                <w:lang w:val="uk-UA"/>
              </w:rPr>
              <w:t xml:space="preserve">та вирішення питання про призначення перевірки. </w:t>
            </w:r>
            <w:r>
              <w:rPr>
                <w:rFonts w:ascii="Times New Roman" w:hAnsi="Times New Roman" w:cs="Times New Roman"/>
                <w:b/>
                <w:noProof/>
                <w:sz w:val="26"/>
                <w:szCs w:val="26"/>
                <w:lang w:val="uk-UA"/>
              </w:rPr>
              <w:t>Замовник – не відомий</w:t>
            </w:r>
            <w:r w:rsidRPr="00652B59">
              <w:rPr>
                <w:rFonts w:ascii="Times New Roman" w:hAnsi="Times New Roman" w:cs="Times New Roman"/>
                <w:b/>
                <w:noProof/>
                <w:sz w:val="26"/>
                <w:szCs w:val="26"/>
                <w:lang w:val="uk-UA"/>
              </w:rPr>
              <w:t>.</w:t>
            </w:r>
            <w:r w:rsidRPr="005E1D27">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c>
          <w:tcPr>
            <w:tcW w:w="10714" w:type="dxa"/>
          </w:tcPr>
          <w:p w:rsidR="005E1D27" w:rsidRDefault="005E1D27" w:rsidP="00A12097">
            <w:pPr>
              <w:ind w:firstLine="595"/>
              <w:jc w:val="both"/>
              <w:rPr>
                <w:rFonts w:ascii="Times New Roman" w:hAnsi="Times New Roman" w:cs="Times New Roman"/>
                <w:noProof/>
                <w:sz w:val="26"/>
                <w:szCs w:val="26"/>
                <w:lang w:val="uk-UA"/>
              </w:rPr>
            </w:pPr>
          </w:p>
        </w:tc>
      </w:tr>
      <w:tr w:rsidR="00092BEF" w:rsidRPr="005A2A7F" w:rsidTr="005E1D27">
        <w:tc>
          <w:tcPr>
            <w:tcW w:w="465" w:type="dxa"/>
          </w:tcPr>
          <w:p w:rsidR="00092BEF" w:rsidRDefault="00092BEF" w:rsidP="00795836">
            <w:pPr>
              <w:jc w:val="both"/>
              <w:rPr>
                <w:rFonts w:ascii="Times New Roman" w:hAnsi="Times New Roman" w:cs="Times New Roman"/>
                <w:noProof/>
                <w:sz w:val="26"/>
                <w:szCs w:val="26"/>
                <w:lang w:val="uk-UA"/>
              </w:rPr>
            </w:pPr>
          </w:p>
        </w:tc>
        <w:tc>
          <w:tcPr>
            <w:tcW w:w="10188" w:type="dxa"/>
          </w:tcPr>
          <w:p w:rsidR="006711D5" w:rsidRDefault="006711D5" w:rsidP="00092BEF">
            <w:pPr>
              <w:jc w:val="both"/>
              <w:rPr>
                <w:rFonts w:ascii="Times New Roman" w:hAnsi="Times New Roman" w:cs="Times New Roman"/>
                <w:noProof/>
                <w:sz w:val="26"/>
                <w:szCs w:val="26"/>
                <w:lang w:val="uk-UA"/>
              </w:rPr>
            </w:pPr>
          </w:p>
          <w:p w:rsidR="00092BEF" w:rsidRPr="005E1D27" w:rsidRDefault="00092BEF" w:rsidP="00092BEF">
            <w:pPr>
              <w:jc w:val="both"/>
              <w:rPr>
                <w:rFonts w:ascii="Times New Roman" w:hAnsi="Times New Roman" w:cs="Times New Roman"/>
                <w:noProof/>
                <w:sz w:val="26"/>
                <w:szCs w:val="26"/>
                <w:lang w:val="uk-UA"/>
              </w:rPr>
            </w:pPr>
            <w:r w:rsidRPr="005E1D27">
              <w:rPr>
                <w:rFonts w:ascii="Times New Roman" w:hAnsi="Times New Roman" w:cs="Times New Roman"/>
                <w:noProof/>
                <w:sz w:val="26"/>
                <w:szCs w:val="26"/>
                <w:lang w:val="uk-UA"/>
              </w:rPr>
              <w:t>ОГОЛОШЕННЯ</w:t>
            </w:r>
          </w:p>
          <w:p w:rsidR="00092BEF" w:rsidRPr="005E1D27" w:rsidRDefault="00092BEF" w:rsidP="00092BEF">
            <w:pPr>
              <w:jc w:val="both"/>
              <w:rPr>
                <w:rFonts w:ascii="Times New Roman" w:hAnsi="Times New Roman" w:cs="Times New Roman"/>
                <w:noProof/>
                <w:sz w:val="26"/>
                <w:szCs w:val="26"/>
                <w:lang w:val="uk-UA"/>
              </w:rPr>
            </w:pPr>
            <w:r w:rsidRPr="00652B59">
              <w:rPr>
                <w:rFonts w:ascii="Times New Roman" w:hAnsi="Times New Roman" w:cs="Times New Roman"/>
                <w:b/>
                <w:noProof/>
                <w:sz w:val="26"/>
                <w:szCs w:val="26"/>
                <w:lang w:val="uk-UA"/>
              </w:rPr>
              <w:t>0</w:t>
            </w:r>
            <w:r w:rsidR="003C2A5F">
              <w:rPr>
                <w:rFonts w:ascii="Times New Roman" w:hAnsi="Times New Roman" w:cs="Times New Roman"/>
                <w:b/>
                <w:noProof/>
                <w:sz w:val="26"/>
                <w:szCs w:val="26"/>
                <w:lang w:val="uk-UA"/>
              </w:rPr>
              <w:t>5</w:t>
            </w:r>
            <w:r>
              <w:rPr>
                <w:rFonts w:ascii="Times New Roman" w:hAnsi="Times New Roman" w:cs="Times New Roman"/>
                <w:b/>
                <w:noProof/>
                <w:sz w:val="26"/>
                <w:szCs w:val="26"/>
                <w:lang w:val="uk-UA"/>
              </w:rPr>
              <w:t xml:space="preserve"> січня 2022 року о 10 годині 15</w:t>
            </w:r>
            <w:r w:rsidRPr="00652B59">
              <w:rPr>
                <w:rFonts w:ascii="Times New Roman" w:hAnsi="Times New Roman" w:cs="Times New Roman"/>
                <w:b/>
                <w:noProof/>
                <w:sz w:val="26"/>
                <w:szCs w:val="26"/>
                <w:lang w:val="uk-UA"/>
              </w:rPr>
              <w:t xml:space="preserve"> хвилин</w:t>
            </w:r>
            <w:r w:rsidRPr="005E1D27">
              <w:rPr>
                <w:rFonts w:ascii="Times New Roman" w:hAnsi="Times New Roman" w:cs="Times New Roman"/>
                <w:noProof/>
                <w:sz w:val="26"/>
                <w:szCs w:val="26"/>
                <w:lang w:val="uk-UA"/>
              </w:rPr>
              <w:t xml:space="preserve"> відбудеться розгляд звернення </w:t>
            </w:r>
            <w:r>
              <w:rPr>
                <w:rFonts w:ascii="Times New Roman" w:hAnsi="Times New Roman" w:cs="Times New Roman"/>
                <w:b/>
                <w:noProof/>
                <w:sz w:val="26"/>
                <w:szCs w:val="26"/>
                <w:lang w:val="uk-UA"/>
              </w:rPr>
              <w:t xml:space="preserve">Філь Олексія </w:t>
            </w:r>
            <w:r w:rsidRPr="005E1D27">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w:t>
            </w:r>
            <w:r>
              <w:rPr>
                <w:rFonts w:ascii="Times New Roman" w:hAnsi="Times New Roman" w:cs="Times New Roman"/>
                <w:noProof/>
                <w:sz w:val="26"/>
                <w:szCs w:val="26"/>
                <w:u w:val="single"/>
                <w:lang w:val="uk-UA"/>
              </w:rPr>
              <w:t xml:space="preserve">м. Дніпро, вул. Короленко, буд. 27 (А-2), кв. 4 </w:t>
            </w:r>
            <w:r w:rsidRPr="005E1D27">
              <w:rPr>
                <w:rFonts w:ascii="Times New Roman" w:hAnsi="Times New Roman" w:cs="Times New Roman"/>
                <w:noProof/>
                <w:sz w:val="26"/>
                <w:szCs w:val="26"/>
                <w:lang w:val="uk-UA"/>
              </w:rPr>
              <w:t xml:space="preserve">та вирішення питання про призначення перевірки. </w:t>
            </w:r>
            <w:r>
              <w:rPr>
                <w:rFonts w:ascii="Times New Roman" w:hAnsi="Times New Roman" w:cs="Times New Roman"/>
                <w:b/>
                <w:noProof/>
                <w:sz w:val="26"/>
                <w:szCs w:val="26"/>
                <w:lang w:val="uk-UA"/>
              </w:rPr>
              <w:t>Замовник – не відомий</w:t>
            </w:r>
            <w:r w:rsidRPr="00652B59">
              <w:rPr>
                <w:rFonts w:ascii="Times New Roman" w:hAnsi="Times New Roman" w:cs="Times New Roman"/>
                <w:b/>
                <w:noProof/>
                <w:sz w:val="26"/>
                <w:szCs w:val="26"/>
                <w:lang w:val="uk-UA"/>
              </w:rPr>
              <w:t>.</w:t>
            </w:r>
            <w:r w:rsidRPr="005E1D27">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c>
          <w:tcPr>
            <w:tcW w:w="10714" w:type="dxa"/>
          </w:tcPr>
          <w:p w:rsidR="00092BEF" w:rsidRDefault="00092BEF" w:rsidP="00A12097">
            <w:pPr>
              <w:ind w:firstLine="595"/>
              <w:jc w:val="both"/>
              <w:rPr>
                <w:rFonts w:ascii="Times New Roman" w:hAnsi="Times New Roman" w:cs="Times New Roman"/>
                <w:noProof/>
                <w:sz w:val="26"/>
                <w:szCs w:val="26"/>
                <w:lang w:val="uk-UA"/>
              </w:rPr>
            </w:pPr>
          </w:p>
        </w:tc>
      </w:tr>
      <w:tr w:rsidR="00092BEF" w:rsidRPr="005A2A7F" w:rsidTr="005E1D27">
        <w:tc>
          <w:tcPr>
            <w:tcW w:w="465" w:type="dxa"/>
          </w:tcPr>
          <w:p w:rsidR="00092BEF" w:rsidRDefault="00092BEF" w:rsidP="00795836">
            <w:pPr>
              <w:jc w:val="both"/>
              <w:rPr>
                <w:rFonts w:ascii="Times New Roman" w:hAnsi="Times New Roman" w:cs="Times New Roman"/>
                <w:noProof/>
                <w:sz w:val="26"/>
                <w:szCs w:val="26"/>
                <w:lang w:val="uk-UA"/>
              </w:rPr>
            </w:pPr>
          </w:p>
        </w:tc>
        <w:tc>
          <w:tcPr>
            <w:tcW w:w="10188" w:type="dxa"/>
          </w:tcPr>
          <w:p w:rsidR="006711D5" w:rsidRDefault="006711D5" w:rsidP="00092BEF">
            <w:pPr>
              <w:jc w:val="both"/>
              <w:rPr>
                <w:rFonts w:ascii="Times New Roman" w:hAnsi="Times New Roman" w:cs="Times New Roman"/>
                <w:noProof/>
                <w:sz w:val="26"/>
                <w:szCs w:val="26"/>
                <w:lang w:val="uk-UA"/>
              </w:rPr>
            </w:pPr>
          </w:p>
          <w:p w:rsidR="006711D5" w:rsidRDefault="006711D5" w:rsidP="00092BEF">
            <w:pPr>
              <w:jc w:val="both"/>
              <w:rPr>
                <w:rFonts w:ascii="Times New Roman" w:hAnsi="Times New Roman" w:cs="Times New Roman"/>
                <w:noProof/>
                <w:sz w:val="26"/>
                <w:szCs w:val="26"/>
                <w:lang w:val="uk-UA"/>
              </w:rPr>
            </w:pPr>
          </w:p>
          <w:p w:rsidR="00092BEF" w:rsidRPr="005E1D27" w:rsidRDefault="00092BEF" w:rsidP="00092BEF">
            <w:pPr>
              <w:jc w:val="both"/>
              <w:rPr>
                <w:rFonts w:ascii="Times New Roman" w:hAnsi="Times New Roman" w:cs="Times New Roman"/>
                <w:noProof/>
                <w:sz w:val="26"/>
                <w:szCs w:val="26"/>
                <w:lang w:val="uk-UA"/>
              </w:rPr>
            </w:pPr>
            <w:r w:rsidRPr="005E1D27">
              <w:rPr>
                <w:rFonts w:ascii="Times New Roman" w:hAnsi="Times New Roman" w:cs="Times New Roman"/>
                <w:noProof/>
                <w:sz w:val="26"/>
                <w:szCs w:val="26"/>
                <w:lang w:val="uk-UA"/>
              </w:rPr>
              <w:t>ОГОЛОШЕННЯ</w:t>
            </w:r>
          </w:p>
          <w:p w:rsidR="00092BEF" w:rsidRPr="005E1D27" w:rsidRDefault="00092BEF" w:rsidP="00092BEF">
            <w:pPr>
              <w:jc w:val="both"/>
              <w:rPr>
                <w:rFonts w:ascii="Times New Roman" w:hAnsi="Times New Roman" w:cs="Times New Roman"/>
                <w:noProof/>
                <w:sz w:val="26"/>
                <w:szCs w:val="26"/>
                <w:lang w:val="uk-UA"/>
              </w:rPr>
            </w:pPr>
            <w:r w:rsidRPr="00652B59">
              <w:rPr>
                <w:rFonts w:ascii="Times New Roman" w:hAnsi="Times New Roman" w:cs="Times New Roman"/>
                <w:b/>
                <w:noProof/>
                <w:sz w:val="26"/>
                <w:szCs w:val="26"/>
                <w:lang w:val="uk-UA"/>
              </w:rPr>
              <w:t>0</w:t>
            </w:r>
            <w:r w:rsidR="003C2A5F">
              <w:rPr>
                <w:rFonts w:ascii="Times New Roman" w:hAnsi="Times New Roman" w:cs="Times New Roman"/>
                <w:b/>
                <w:noProof/>
                <w:sz w:val="26"/>
                <w:szCs w:val="26"/>
                <w:lang w:val="uk-UA"/>
              </w:rPr>
              <w:t>5</w:t>
            </w:r>
            <w:r>
              <w:rPr>
                <w:rFonts w:ascii="Times New Roman" w:hAnsi="Times New Roman" w:cs="Times New Roman"/>
                <w:b/>
                <w:noProof/>
                <w:sz w:val="26"/>
                <w:szCs w:val="26"/>
                <w:lang w:val="uk-UA"/>
              </w:rPr>
              <w:t xml:space="preserve"> січня 2022 року о 10 годині 30</w:t>
            </w:r>
            <w:r w:rsidRPr="00652B59">
              <w:rPr>
                <w:rFonts w:ascii="Times New Roman" w:hAnsi="Times New Roman" w:cs="Times New Roman"/>
                <w:b/>
                <w:noProof/>
                <w:sz w:val="26"/>
                <w:szCs w:val="26"/>
                <w:lang w:val="uk-UA"/>
              </w:rPr>
              <w:t xml:space="preserve"> хвилин</w:t>
            </w:r>
            <w:r w:rsidRPr="005E1D27">
              <w:rPr>
                <w:rFonts w:ascii="Times New Roman" w:hAnsi="Times New Roman" w:cs="Times New Roman"/>
                <w:noProof/>
                <w:sz w:val="26"/>
                <w:szCs w:val="26"/>
                <w:lang w:val="uk-UA"/>
              </w:rPr>
              <w:t xml:space="preserve"> відбудеться розгляд звернення </w:t>
            </w:r>
            <w:r>
              <w:rPr>
                <w:rFonts w:ascii="Times New Roman" w:hAnsi="Times New Roman" w:cs="Times New Roman"/>
                <w:b/>
                <w:noProof/>
                <w:sz w:val="26"/>
                <w:szCs w:val="26"/>
                <w:lang w:val="uk-UA"/>
              </w:rPr>
              <w:t xml:space="preserve">ОСББ «Родина 3842» </w:t>
            </w:r>
            <w:r w:rsidRPr="005E1D27">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w:t>
            </w:r>
            <w:r>
              <w:rPr>
                <w:rFonts w:ascii="Times New Roman" w:hAnsi="Times New Roman" w:cs="Times New Roman"/>
                <w:noProof/>
                <w:sz w:val="26"/>
                <w:szCs w:val="26"/>
                <w:u w:val="single"/>
                <w:lang w:val="uk-UA"/>
              </w:rPr>
              <w:t xml:space="preserve">м. Дніпро, вул. Маршала Малиновського, буд. 42, кв. 8 </w:t>
            </w:r>
            <w:r w:rsidRPr="005E1D27">
              <w:rPr>
                <w:rFonts w:ascii="Times New Roman" w:hAnsi="Times New Roman" w:cs="Times New Roman"/>
                <w:noProof/>
                <w:sz w:val="26"/>
                <w:szCs w:val="26"/>
                <w:lang w:val="uk-UA"/>
              </w:rPr>
              <w:t xml:space="preserve">та вирішення питання про призначення перевірки. </w:t>
            </w:r>
            <w:r>
              <w:rPr>
                <w:rFonts w:ascii="Times New Roman" w:hAnsi="Times New Roman" w:cs="Times New Roman"/>
                <w:b/>
                <w:noProof/>
                <w:sz w:val="26"/>
                <w:szCs w:val="26"/>
                <w:lang w:val="uk-UA"/>
              </w:rPr>
              <w:t>Замовник – фізична особа</w:t>
            </w:r>
            <w:r w:rsidRPr="00652B59">
              <w:rPr>
                <w:rFonts w:ascii="Times New Roman" w:hAnsi="Times New Roman" w:cs="Times New Roman"/>
                <w:b/>
                <w:noProof/>
                <w:sz w:val="26"/>
                <w:szCs w:val="26"/>
                <w:lang w:val="uk-UA"/>
              </w:rPr>
              <w:t>.</w:t>
            </w:r>
            <w:r w:rsidRPr="005E1D27">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c>
          <w:tcPr>
            <w:tcW w:w="10714" w:type="dxa"/>
          </w:tcPr>
          <w:p w:rsidR="00092BEF" w:rsidRDefault="00092BEF" w:rsidP="00A12097">
            <w:pPr>
              <w:ind w:firstLine="595"/>
              <w:jc w:val="both"/>
              <w:rPr>
                <w:rFonts w:ascii="Times New Roman" w:hAnsi="Times New Roman" w:cs="Times New Roman"/>
                <w:noProof/>
                <w:sz w:val="26"/>
                <w:szCs w:val="26"/>
                <w:lang w:val="uk-UA"/>
              </w:rPr>
            </w:pPr>
          </w:p>
        </w:tc>
      </w:tr>
      <w:tr w:rsidR="00092BEF" w:rsidRPr="005A2A7F" w:rsidTr="005E1D27">
        <w:tc>
          <w:tcPr>
            <w:tcW w:w="465" w:type="dxa"/>
          </w:tcPr>
          <w:p w:rsidR="00092BEF" w:rsidRDefault="00092BEF" w:rsidP="00092BEF">
            <w:pPr>
              <w:jc w:val="both"/>
              <w:rPr>
                <w:rFonts w:ascii="Times New Roman" w:hAnsi="Times New Roman" w:cs="Times New Roman"/>
                <w:noProof/>
                <w:sz w:val="26"/>
                <w:szCs w:val="26"/>
                <w:lang w:val="uk-UA"/>
              </w:rPr>
            </w:pPr>
          </w:p>
        </w:tc>
        <w:tc>
          <w:tcPr>
            <w:tcW w:w="10188" w:type="dxa"/>
          </w:tcPr>
          <w:p w:rsidR="006711D5" w:rsidRDefault="006711D5" w:rsidP="00092BEF">
            <w:pPr>
              <w:jc w:val="both"/>
              <w:rPr>
                <w:rFonts w:ascii="Times New Roman" w:hAnsi="Times New Roman" w:cs="Times New Roman"/>
                <w:noProof/>
                <w:sz w:val="26"/>
                <w:szCs w:val="26"/>
                <w:lang w:val="uk-UA"/>
              </w:rPr>
            </w:pPr>
          </w:p>
          <w:p w:rsidR="00092BEF" w:rsidRPr="005E1D27" w:rsidRDefault="00092BEF" w:rsidP="00092BEF">
            <w:pPr>
              <w:jc w:val="both"/>
              <w:rPr>
                <w:rFonts w:ascii="Times New Roman" w:hAnsi="Times New Roman" w:cs="Times New Roman"/>
                <w:noProof/>
                <w:sz w:val="26"/>
                <w:szCs w:val="26"/>
                <w:lang w:val="uk-UA"/>
              </w:rPr>
            </w:pPr>
            <w:r w:rsidRPr="005E1D27">
              <w:rPr>
                <w:rFonts w:ascii="Times New Roman" w:hAnsi="Times New Roman" w:cs="Times New Roman"/>
                <w:noProof/>
                <w:sz w:val="26"/>
                <w:szCs w:val="26"/>
                <w:lang w:val="uk-UA"/>
              </w:rPr>
              <w:t>ОГОЛОШЕННЯ</w:t>
            </w:r>
          </w:p>
          <w:p w:rsidR="00092BEF" w:rsidRPr="005E1D27" w:rsidRDefault="00092BEF" w:rsidP="00092BEF">
            <w:pPr>
              <w:jc w:val="both"/>
              <w:rPr>
                <w:rFonts w:ascii="Times New Roman" w:hAnsi="Times New Roman" w:cs="Times New Roman"/>
                <w:noProof/>
                <w:sz w:val="26"/>
                <w:szCs w:val="26"/>
                <w:lang w:val="uk-UA"/>
              </w:rPr>
            </w:pPr>
            <w:r w:rsidRPr="00652B59">
              <w:rPr>
                <w:rFonts w:ascii="Times New Roman" w:hAnsi="Times New Roman" w:cs="Times New Roman"/>
                <w:b/>
                <w:noProof/>
                <w:sz w:val="26"/>
                <w:szCs w:val="26"/>
                <w:lang w:val="uk-UA"/>
              </w:rPr>
              <w:t>0</w:t>
            </w:r>
            <w:r w:rsidR="003C2A5F">
              <w:rPr>
                <w:rFonts w:ascii="Times New Roman" w:hAnsi="Times New Roman" w:cs="Times New Roman"/>
                <w:b/>
                <w:noProof/>
                <w:sz w:val="26"/>
                <w:szCs w:val="26"/>
                <w:lang w:val="uk-UA"/>
              </w:rPr>
              <w:t>5</w:t>
            </w:r>
            <w:r>
              <w:rPr>
                <w:rFonts w:ascii="Times New Roman" w:hAnsi="Times New Roman" w:cs="Times New Roman"/>
                <w:b/>
                <w:noProof/>
                <w:sz w:val="26"/>
                <w:szCs w:val="26"/>
                <w:lang w:val="uk-UA"/>
              </w:rPr>
              <w:t xml:space="preserve"> січня 2022 року о 10 годині 45</w:t>
            </w:r>
            <w:r w:rsidRPr="00652B59">
              <w:rPr>
                <w:rFonts w:ascii="Times New Roman" w:hAnsi="Times New Roman" w:cs="Times New Roman"/>
                <w:b/>
                <w:noProof/>
                <w:sz w:val="26"/>
                <w:szCs w:val="26"/>
                <w:lang w:val="uk-UA"/>
              </w:rPr>
              <w:t xml:space="preserve"> хвилин</w:t>
            </w:r>
            <w:r w:rsidRPr="005E1D27">
              <w:rPr>
                <w:rFonts w:ascii="Times New Roman" w:hAnsi="Times New Roman" w:cs="Times New Roman"/>
                <w:noProof/>
                <w:sz w:val="26"/>
                <w:szCs w:val="26"/>
                <w:lang w:val="uk-UA"/>
              </w:rPr>
              <w:t xml:space="preserve"> відбудеться розгляд звернення </w:t>
            </w:r>
            <w:r>
              <w:rPr>
                <w:rFonts w:ascii="Times New Roman" w:hAnsi="Times New Roman" w:cs="Times New Roman"/>
                <w:b/>
                <w:noProof/>
                <w:sz w:val="26"/>
                <w:szCs w:val="26"/>
                <w:lang w:val="uk-UA"/>
              </w:rPr>
              <w:t xml:space="preserve">Шакалова Василя </w:t>
            </w:r>
            <w:r w:rsidRPr="005E1D27">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w:t>
            </w:r>
            <w:r>
              <w:rPr>
                <w:rFonts w:ascii="Times New Roman" w:hAnsi="Times New Roman" w:cs="Times New Roman"/>
                <w:noProof/>
                <w:sz w:val="26"/>
                <w:szCs w:val="26"/>
                <w:u w:val="single"/>
                <w:lang w:val="uk-UA"/>
              </w:rPr>
              <w:t xml:space="preserve">м. Дніпро, просп. Пушкіна, буд 71 (прибудова) </w:t>
            </w:r>
            <w:r w:rsidRPr="005E1D27">
              <w:rPr>
                <w:rFonts w:ascii="Times New Roman" w:hAnsi="Times New Roman" w:cs="Times New Roman"/>
                <w:noProof/>
                <w:sz w:val="26"/>
                <w:szCs w:val="26"/>
                <w:lang w:val="uk-UA"/>
              </w:rPr>
              <w:t xml:space="preserve">та вирішення питання про призначення перевірки. </w:t>
            </w:r>
            <w:r>
              <w:rPr>
                <w:rFonts w:ascii="Times New Roman" w:hAnsi="Times New Roman" w:cs="Times New Roman"/>
                <w:b/>
                <w:noProof/>
                <w:sz w:val="26"/>
                <w:szCs w:val="26"/>
                <w:lang w:val="uk-UA"/>
              </w:rPr>
              <w:t xml:space="preserve">Замовник – </w:t>
            </w:r>
            <w:r w:rsidR="00883D15">
              <w:rPr>
                <w:rFonts w:ascii="Times New Roman" w:hAnsi="Times New Roman" w:cs="Times New Roman"/>
                <w:b/>
                <w:noProof/>
                <w:sz w:val="26"/>
                <w:szCs w:val="26"/>
                <w:lang w:val="uk-UA"/>
              </w:rPr>
              <w:t>не відомий</w:t>
            </w:r>
            <w:r w:rsidRPr="00652B59">
              <w:rPr>
                <w:rFonts w:ascii="Times New Roman" w:hAnsi="Times New Roman" w:cs="Times New Roman"/>
                <w:b/>
                <w:noProof/>
                <w:sz w:val="26"/>
                <w:szCs w:val="26"/>
                <w:lang w:val="uk-UA"/>
              </w:rPr>
              <w:t>.</w:t>
            </w:r>
            <w:r w:rsidRPr="005E1D27">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c>
          <w:tcPr>
            <w:tcW w:w="10714" w:type="dxa"/>
          </w:tcPr>
          <w:p w:rsidR="00092BEF" w:rsidRDefault="00092BEF" w:rsidP="00092BEF">
            <w:pPr>
              <w:ind w:firstLine="595"/>
              <w:jc w:val="both"/>
              <w:rPr>
                <w:rFonts w:ascii="Times New Roman" w:hAnsi="Times New Roman" w:cs="Times New Roman"/>
                <w:noProof/>
                <w:sz w:val="26"/>
                <w:szCs w:val="26"/>
                <w:lang w:val="uk-UA"/>
              </w:rPr>
            </w:pPr>
          </w:p>
        </w:tc>
      </w:tr>
      <w:tr w:rsidR="00883D15" w:rsidRPr="005A2A7F" w:rsidTr="005E1D27">
        <w:tc>
          <w:tcPr>
            <w:tcW w:w="465" w:type="dxa"/>
          </w:tcPr>
          <w:p w:rsidR="00883D15" w:rsidRDefault="00883D15" w:rsidP="00092BEF">
            <w:pPr>
              <w:jc w:val="both"/>
              <w:rPr>
                <w:rFonts w:ascii="Times New Roman" w:hAnsi="Times New Roman" w:cs="Times New Roman"/>
                <w:noProof/>
                <w:sz w:val="26"/>
                <w:szCs w:val="26"/>
                <w:lang w:val="uk-UA"/>
              </w:rPr>
            </w:pPr>
          </w:p>
        </w:tc>
        <w:tc>
          <w:tcPr>
            <w:tcW w:w="10188" w:type="dxa"/>
          </w:tcPr>
          <w:p w:rsidR="006711D5" w:rsidRDefault="006711D5" w:rsidP="00883D15">
            <w:pPr>
              <w:jc w:val="both"/>
              <w:rPr>
                <w:rFonts w:ascii="Times New Roman" w:hAnsi="Times New Roman" w:cs="Times New Roman"/>
                <w:noProof/>
                <w:sz w:val="26"/>
                <w:szCs w:val="26"/>
                <w:lang w:val="uk-UA"/>
              </w:rPr>
            </w:pPr>
          </w:p>
          <w:p w:rsidR="00883D15" w:rsidRPr="000818B4" w:rsidRDefault="00883D15" w:rsidP="00883D15">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 xml:space="preserve">ОГОЛОШЕННЯ </w:t>
            </w:r>
          </w:p>
          <w:p w:rsidR="00883D15" w:rsidRPr="005E1D27" w:rsidRDefault="00883D15" w:rsidP="00883D15">
            <w:pPr>
              <w:jc w:val="both"/>
              <w:rPr>
                <w:rFonts w:ascii="Times New Roman" w:hAnsi="Times New Roman" w:cs="Times New Roman"/>
                <w:noProof/>
                <w:sz w:val="26"/>
                <w:szCs w:val="26"/>
                <w:lang w:val="uk-UA"/>
              </w:rPr>
            </w:pPr>
            <w:r w:rsidRPr="00652B59">
              <w:rPr>
                <w:rFonts w:ascii="Times New Roman" w:hAnsi="Times New Roman" w:cs="Times New Roman"/>
                <w:b/>
                <w:noProof/>
                <w:sz w:val="26"/>
                <w:szCs w:val="26"/>
                <w:lang w:val="uk-UA"/>
              </w:rPr>
              <w:t>0</w:t>
            </w:r>
            <w:r w:rsidR="003C2A5F">
              <w:rPr>
                <w:rFonts w:ascii="Times New Roman" w:hAnsi="Times New Roman" w:cs="Times New Roman"/>
                <w:b/>
                <w:noProof/>
                <w:sz w:val="26"/>
                <w:szCs w:val="26"/>
                <w:lang w:val="uk-UA"/>
              </w:rPr>
              <w:t>5</w:t>
            </w:r>
            <w:r>
              <w:rPr>
                <w:rFonts w:ascii="Times New Roman" w:hAnsi="Times New Roman" w:cs="Times New Roman"/>
                <w:b/>
                <w:noProof/>
                <w:sz w:val="26"/>
                <w:szCs w:val="26"/>
                <w:lang w:val="uk-UA"/>
              </w:rPr>
              <w:t xml:space="preserve"> січня 2022 року о 11 годині 00</w:t>
            </w:r>
            <w:r w:rsidRPr="00652B59">
              <w:rPr>
                <w:rFonts w:ascii="Times New Roman" w:hAnsi="Times New Roman" w:cs="Times New Roman"/>
                <w:b/>
                <w:noProof/>
                <w:sz w:val="26"/>
                <w:szCs w:val="26"/>
                <w:lang w:val="uk-UA"/>
              </w:rPr>
              <w:t xml:space="preserve"> хвилин</w:t>
            </w:r>
            <w:r w:rsidRPr="005E1D27">
              <w:rPr>
                <w:rFonts w:ascii="Times New Roman" w:hAnsi="Times New Roman" w:cs="Times New Roman"/>
                <w:noProof/>
                <w:sz w:val="26"/>
                <w:szCs w:val="26"/>
                <w:lang w:val="uk-UA"/>
              </w:rPr>
              <w:t xml:space="preserve"> </w:t>
            </w:r>
            <w:r w:rsidRPr="000818B4">
              <w:rPr>
                <w:rFonts w:ascii="Times New Roman" w:hAnsi="Times New Roman" w:cs="Times New Roman"/>
                <w:noProof/>
                <w:sz w:val="26"/>
                <w:szCs w:val="26"/>
                <w:lang w:val="uk-UA"/>
              </w:rPr>
              <w:t xml:space="preserve">відбудеться </w:t>
            </w:r>
            <w:r w:rsidRPr="00883D15">
              <w:rPr>
                <w:rFonts w:ascii="Times New Roman" w:hAnsi="Times New Roman" w:cs="Times New Roman"/>
                <w:b/>
                <w:noProof/>
                <w:sz w:val="26"/>
                <w:szCs w:val="26"/>
                <w:lang w:val="uk-UA"/>
              </w:rPr>
              <w:t xml:space="preserve">ПОВТОРНИЙ </w:t>
            </w:r>
            <w:r w:rsidRPr="000818B4">
              <w:rPr>
                <w:rFonts w:ascii="Times New Roman" w:hAnsi="Times New Roman" w:cs="Times New Roman"/>
                <w:noProof/>
                <w:sz w:val="26"/>
                <w:szCs w:val="26"/>
                <w:lang w:val="uk-UA"/>
              </w:rPr>
              <w:t xml:space="preserve">розгляд звернення </w:t>
            </w:r>
            <w:r w:rsidRPr="00883D15">
              <w:rPr>
                <w:rFonts w:ascii="Times New Roman" w:hAnsi="Times New Roman" w:cs="Times New Roman"/>
                <w:noProof/>
                <w:sz w:val="26"/>
                <w:szCs w:val="26"/>
                <w:lang w:val="uk-UA"/>
              </w:rPr>
              <w:t xml:space="preserve">Шпакової Ольги стосовно дотримання вимог законодавства в сфері містобудівної діяльності  на об'єкті містобудування за адресою: м. Дніпро, </w:t>
            </w:r>
            <w:r w:rsidRPr="00883D15">
              <w:rPr>
                <w:rFonts w:ascii="Times New Roman" w:hAnsi="Times New Roman" w:cs="Times New Roman"/>
                <w:noProof/>
                <w:sz w:val="26"/>
                <w:szCs w:val="26"/>
                <w:u w:val="single"/>
                <w:lang w:val="uk-UA"/>
              </w:rPr>
              <w:t>вул. Сергія Подолинського та вул. Кулишівська (автомийка)</w:t>
            </w:r>
            <w:r w:rsidRPr="00883D15">
              <w:rPr>
                <w:rFonts w:ascii="Times New Roman" w:hAnsi="Times New Roman" w:cs="Times New Roman"/>
                <w:noProof/>
                <w:sz w:val="26"/>
                <w:szCs w:val="26"/>
                <w:lang w:val="uk-UA"/>
              </w:rPr>
              <w:t xml:space="preserve"> та вирішення питання про призначення перевірки. </w:t>
            </w:r>
            <w:r w:rsidRPr="00883D15">
              <w:rPr>
                <w:rFonts w:ascii="Times New Roman" w:hAnsi="Times New Roman" w:cs="Times New Roman"/>
                <w:b/>
                <w:noProof/>
                <w:sz w:val="26"/>
                <w:szCs w:val="26"/>
                <w:lang w:val="uk-UA"/>
              </w:rPr>
              <w:t>Замовник – ЖБК «КОМФОРТ СІТІ ДНІПРО 3».</w:t>
            </w:r>
            <w:r>
              <w:rPr>
                <w:rFonts w:ascii="Times New Roman" w:hAnsi="Times New Roman" w:cs="Times New Roman"/>
                <w:noProof/>
                <w:sz w:val="26"/>
                <w:szCs w:val="26"/>
                <w:lang w:val="uk-UA"/>
              </w:rPr>
              <w:t xml:space="preserve"> </w:t>
            </w:r>
            <w:r w:rsidRPr="00883D15">
              <w:rPr>
                <w:rFonts w:ascii="Times New Roman" w:hAnsi="Times New Roman" w:cs="Times New Roman"/>
                <w:noProof/>
                <w:sz w:val="26"/>
                <w:szCs w:val="26"/>
                <w:lang w:val="uk-UA"/>
              </w:rPr>
              <w:t>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w:t>
            </w:r>
            <w:r>
              <w:rPr>
                <w:rFonts w:ascii="Times New Roman" w:hAnsi="Times New Roman" w:cs="Times New Roman"/>
                <w:noProof/>
                <w:sz w:val="26"/>
                <w:szCs w:val="26"/>
                <w:lang w:val="uk-UA"/>
              </w:rPr>
              <w:t xml:space="preserve"> </w:t>
            </w:r>
            <w:r w:rsidRPr="00883D15">
              <w:rPr>
                <w:rFonts w:ascii="Times New Roman" w:hAnsi="Times New Roman" w:cs="Times New Roman"/>
                <w:b/>
                <w:noProof/>
                <w:sz w:val="26"/>
                <w:szCs w:val="26"/>
                <w:lang w:val="uk-UA"/>
              </w:rPr>
              <w:t>У разі повторної неявки заявника заява залишається без розгляду.</w:t>
            </w:r>
            <w:r w:rsidRPr="000818B4">
              <w:rPr>
                <w:rFonts w:ascii="Times New Roman" w:hAnsi="Times New Roman" w:cs="Times New Roman"/>
                <w:noProof/>
                <w:sz w:val="26"/>
                <w:szCs w:val="26"/>
                <w:lang w:val="uk-UA"/>
              </w:rPr>
              <w:t xml:space="preserve">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c>
          <w:tcPr>
            <w:tcW w:w="10714" w:type="dxa"/>
          </w:tcPr>
          <w:p w:rsidR="00883D15" w:rsidRDefault="00883D15" w:rsidP="00092BEF">
            <w:pPr>
              <w:ind w:firstLine="595"/>
              <w:jc w:val="both"/>
              <w:rPr>
                <w:rFonts w:ascii="Times New Roman" w:hAnsi="Times New Roman" w:cs="Times New Roman"/>
                <w:noProof/>
                <w:sz w:val="26"/>
                <w:szCs w:val="26"/>
                <w:lang w:val="uk-UA"/>
              </w:rPr>
            </w:pPr>
          </w:p>
        </w:tc>
      </w:tr>
    </w:tbl>
    <w:p w:rsidR="00231105" w:rsidRPr="00A12097" w:rsidRDefault="005A2A7F">
      <w:pPr>
        <w:rPr>
          <w:lang w:val="uk-UA"/>
        </w:rPr>
      </w:pPr>
    </w:p>
    <w:sectPr w:rsidR="00231105" w:rsidRPr="00A12097" w:rsidSect="006711D5">
      <w:pgSz w:w="12240" w:h="15840"/>
      <w:pgMar w:top="1134" w:right="85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97"/>
    <w:rsid w:val="0008733B"/>
    <w:rsid w:val="00092BEF"/>
    <w:rsid w:val="00154F9D"/>
    <w:rsid w:val="003C2A5F"/>
    <w:rsid w:val="005A2A7F"/>
    <w:rsid w:val="005E1D27"/>
    <w:rsid w:val="00600908"/>
    <w:rsid w:val="00652B59"/>
    <w:rsid w:val="006711D5"/>
    <w:rsid w:val="00883D15"/>
    <w:rsid w:val="00A12097"/>
    <w:rsid w:val="00A54B7B"/>
    <w:rsid w:val="00D055C1"/>
    <w:rsid w:val="00E6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ACE7"/>
  <w15:chartTrackingRefBased/>
  <w15:docId w15:val="{8894DE7D-AD1D-402F-8327-3E2815AD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B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4B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4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2021-12-30T06:32:00Z</cp:lastPrinted>
  <dcterms:created xsi:type="dcterms:W3CDTF">2021-12-30T06:50:00Z</dcterms:created>
  <dcterms:modified xsi:type="dcterms:W3CDTF">2022-01-19T06:58:00Z</dcterms:modified>
</cp:coreProperties>
</file>