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13" w:rsidRPr="00E16C90" w:rsidRDefault="00645D13" w:rsidP="00665F4F">
      <w:pPr>
        <w:spacing w:after="0" w:line="240" w:lineRule="auto"/>
        <w:ind w:firstLine="709"/>
        <w:jc w:val="center"/>
        <w:rPr>
          <w:rFonts w:ascii="Times New Roman" w:eastAsia="Times New Roman" w:hAnsi="Times New Roman" w:cs="Times New Roman"/>
          <w:b/>
          <w:bCs/>
          <w:sz w:val="16"/>
          <w:szCs w:val="16"/>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36"/>
          <w:szCs w:val="36"/>
          <w:lang w:eastAsia="ru-RU"/>
        </w:rPr>
      </w:pPr>
    </w:p>
    <w:p w:rsidR="00645D13" w:rsidRPr="00E16C90" w:rsidRDefault="00645D13" w:rsidP="00665F4F">
      <w:pPr>
        <w:spacing w:after="0" w:line="240" w:lineRule="auto"/>
        <w:ind w:firstLine="709"/>
        <w:jc w:val="center"/>
        <w:rPr>
          <w:rFonts w:ascii="Times New Roman" w:eastAsia="Times New Roman" w:hAnsi="Times New Roman" w:cs="Times New Roman"/>
          <w:b/>
          <w:bCs/>
          <w:sz w:val="36"/>
          <w:szCs w:val="36"/>
          <w:lang w:eastAsia="ru-RU"/>
        </w:rPr>
      </w:pPr>
      <w:r w:rsidRPr="00E16C90">
        <w:rPr>
          <w:rFonts w:ascii="Times New Roman" w:eastAsia="Times New Roman" w:hAnsi="Times New Roman" w:cs="Times New Roman"/>
          <w:b/>
          <w:bCs/>
          <w:sz w:val="36"/>
          <w:szCs w:val="36"/>
          <w:lang w:eastAsia="ru-RU"/>
        </w:rPr>
        <w:t>Аналітична довідка</w:t>
      </w:r>
    </w:p>
    <w:p w:rsidR="00645D13" w:rsidRPr="00E16C90" w:rsidRDefault="00645D13" w:rsidP="00665F4F">
      <w:pPr>
        <w:spacing w:after="0" w:line="240" w:lineRule="auto"/>
        <w:ind w:firstLine="709"/>
        <w:jc w:val="center"/>
        <w:rPr>
          <w:rFonts w:ascii="Times New Roman" w:eastAsia="Times New Roman" w:hAnsi="Times New Roman" w:cs="Times New Roman"/>
          <w:b/>
          <w:bCs/>
          <w:sz w:val="36"/>
          <w:szCs w:val="36"/>
          <w:lang w:eastAsia="ru-RU"/>
        </w:rPr>
      </w:pPr>
      <w:r w:rsidRPr="00E16C90">
        <w:rPr>
          <w:rFonts w:ascii="Times New Roman" w:eastAsia="Times New Roman" w:hAnsi="Times New Roman" w:cs="Times New Roman"/>
          <w:b/>
          <w:bCs/>
          <w:sz w:val="36"/>
          <w:szCs w:val="36"/>
          <w:lang w:eastAsia="ru-RU"/>
        </w:rPr>
        <w:t xml:space="preserve"> про роботу управління-служби у справах дітей</w:t>
      </w:r>
    </w:p>
    <w:p w:rsidR="002930AF" w:rsidRPr="00E16C90" w:rsidRDefault="002930AF" w:rsidP="00665F4F">
      <w:pPr>
        <w:spacing w:after="0" w:line="240" w:lineRule="auto"/>
        <w:ind w:firstLine="709"/>
        <w:jc w:val="center"/>
        <w:rPr>
          <w:rFonts w:ascii="Times New Roman" w:eastAsia="Times New Roman" w:hAnsi="Times New Roman" w:cs="Times New Roman"/>
          <w:b/>
          <w:bCs/>
          <w:sz w:val="36"/>
          <w:szCs w:val="36"/>
          <w:lang w:eastAsia="ru-RU"/>
        </w:rPr>
      </w:pPr>
      <w:r w:rsidRPr="00E16C90">
        <w:rPr>
          <w:rFonts w:ascii="Times New Roman" w:eastAsia="Times New Roman" w:hAnsi="Times New Roman" w:cs="Times New Roman"/>
          <w:b/>
          <w:bCs/>
          <w:sz w:val="36"/>
          <w:szCs w:val="36"/>
          <w:lang w:eastAsia="ru-RU"/>
        </w:rPr>
        <w:t>департаменту соціальної політики</w:t>
      </w:r>
    </w:p>
    <w:p w:rsidR="00645D13" w:rsidRPr="00E16C90" w:rsidRDefault="002930AF" w:rsidP="00665F4F">
      <w:pPr>
        <w:spacing w:after="0" w:line="240" w:lineRule="auto"/>
        <w:ind w:firstLine="709"/>
        <w:jc w:val="center"/>
        <w:rPr>
          <w:rFonts w:ascii="Times New Roman" w:eastAsia="Times New Roman" w:hAnsi="Times New Roman" w:cs="Times New Roman"/>
          <w:b/>
          <w:bCs/>
          <w:sz w:val="36"/>
          <w:szCs w:val="36"/>
          <w:lang w:eastAsia="ru-RU"/>
        </w:rPr>
      </w:pPr>
      <w:r w:rsidRPr="00E16C90">
        <w:rPr>
          <w:rFonts w:ascii="Times New Roman" w:eastAsia="Times New Roman" w:hAnsi="Times New Roman" w:cs="Times New Roman"/>
          <w:b/>
          <w:bCs/>
          <w:sz w:val="36"/>
          <w:szCs w:val="36"/>
          <w:lang w:eastAsia="ru-RU"/>
        </w:rPr>
        <w:t>Дніпр</w:t>
      </w:r>
      <w:r w:rsidR="00645D13" w:rsidRPr="00E16C90">
        <w:rPr>
          <w:rFonts w:ascii="Times New Roman" w:eastAsia="Times New Roman" w:hAnsi="Times New Roman" w:cs="Times New Roman"/>
          <w:b/>
          <w:bCs/>
          <w:sz w:val="36"/>
          <w:szCs w:val="36"/>
          <w:lang w:eastAsia="ru-RU"/>
        </w:rPr>
        <w:t xml:space="preserve">овської міської ради  </w:t>
      </w:r>
    </w:p>
    <w:p w:rsidR="00645D13" w:rsidRPr="00E16C90" w:rsidRDefault="00645D13" w:rsidP="00665F4F">
      <w:pPr>
        <w:spacing w:after="0" w:line="240" w:lineRule="auto"/>
        <w:ind w:firstLine="709"/>
        <w:jc w:val="center"/>
        <w:rPr>
          <w:rFonts w:ascii="Times New Roman" w:eastAsia="Times New Roman" w:hAnsi="Times New Roman" w:cs="Times New Roman"/>
          <w:b/>
          <w:bCs/>
          <w:sz w:val="36"/>
          <w:szCs w:val="36"/>
          <w:lang w:eastAsia="ru-RU"/>
        </w:rPr>
      </w:pPr>
      <w:r w:rsidRPr="00E16C90">
        <w:rPr>
          <w:rFonts w:ascii="Times New Roman" w:eastAsia="Times New Roman" w:hAnsi="Times New Roman" w:cs="Times New Roman"/>
          <w:b/>
          <w:bCs/>
          <w:sz w:val="36"/>
          <w:szCs w:val="36"/>
          <w:lang w:eastAsia="ru-RU"/>
        </w:rPr>
        <w:t>за 20</w:t>
      </w:r>
      <w:r w:rsidR="00DA3D6E">
        <w:rPr>
          <w:rFonts w:ascii="Times New Roman" w:eastAsia="Times New Roman" w:hAnsi="Times New Roman" w:cs="Times New Roman"/>
          <w:b/>
          <w:bCs/>
          <w:sz w:val="36"/>
          <w:szCs w:val="36"/>
          <w:lang w:eastAsia="ru-RU"/>
        </w:rPr>
        <w:t>21</w:t>
      </w:r>
      <w:r w:rsidRPr="00E16C90">
        <w:rPr>
          <w:rFonts w:ascii="Times New Roman" w:eastAsia="Times New Roman" w:hAnsi="Times New Roman" w:cs="Times New Roman"/>
          <w:b/>
          <w:bCs/>
          <w:sz w:val="36"/>
          <w:szCs w:val="36"/>
          <w:lang w:eastAsia="ru-RU"/>
        </w:rPr>
        <w:t xml:space="preserve"> рік</w:t>
      </w:r>
    </w:p>
    <w:p w:rsidR="00645D13" w:rsidRPr="00E16C90" w:rsidRDefault="00645D13" w:rsidP="00665F4F">
      <w:pPr>
        <w:spacing w:after="0" w:line="240" w:lineRule="auto"/>
        <w:ind w:firstLine="709"/>
        <w:rPr>
          <w:rFonts w:ascii="Times New Roman" w:eastAsia="Times New Roman" w:hAnsi="Times New Roman" w:cs="Times New Roman"/>
          <w:b/>
          <w:bCs/>
          <w:sz w:val="36"/>
          <w:szCs w:val="36"/>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Default="00645D13" w:rsidP="00665F4F">
      <w:pPr>
        <w:spacing w:after="0" w:line="240" w:lineRule="auto"/>
        <w:ind w:firstLine="709"/>
        <w:rPr>
          <w:rFonts w:ascii="Times New Roman" w:eastAsia="Times New Roman" w:hAnsi="Times New Roman" w:cs="Times New Roman"/>
          <w:b/>
          <w:bCs/>
          <w:sz w:val="28"/>
          <w:szCs w:val="24"/>
          <w:lang w:eastAsia="ru-RU"/>
        </w:rPr>
      </w:pPr>
    </w:p>
    <w:p w:rsidR="00BA07F2" w:rsidRPr="00E16C90" w:rsidRDefault="00BA07F2"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4"/>
          <w:lang w:eastAsia="ru-RU"/>
        </w:rPr>
      </w:pPr>
    </w:p>
    <w:p w:rsidR="00645D13" w:rsidRPr="00E16C90" w:rsidRDefault="00645D13" w:rsidP="00665F4F">
      <w:pPr>
        <w:spacing w:after="0" w:line="240" w:lineRule="auto"/>
        <w:ind w:firstLine="709"/>
        <w:rPr>
          <w:rFonts w:ascii="Times New Roman" w:eastAsia="Times New Roman" w:hAnsi="Times New Roman" w:cs="Times New Roman"/>
          <w:b/>
          <w:bCs/>
          <w:sz w:val="28"/>
          <w:szCs w:val="28"/>
          <w:u w:val="single"/>
          <w:lang w:eastAsia="ru-RU"/>
        </w:rPr>
      </w:pPr>
      <w:r w:rsidRPr="00E16C90">
        <w:rPr>
          <w:rFonts w:ascii="Times New Roman" w:eastAsia="Times New Roman" w:hAnsi="Times New Roman" w:cs="Times New Roman"/>
          <w:b/>
          <w:bCs/>
          <w:sz w:val="28"/>
          <w:szCs w:val="28"/>
          <w:u w:val="single"/>
          <w:lang w:eastAsia="ru-RU"/>
        </w:rPr>
        <w:lastRenderedPageBreak/>
        <w:t>I.  Організаційна  робота</w:t>
      </w:r>
    </w:p>
    <w:p w:rsidR="00645D13" w:rsidRPr="00B91E00" w:rsidRDefault="00645D13" w:rsidP="00665F4F">
      <w:pPr>
        <w:spacing w:after="0" w:line="240" w:lineRule="auto"/>
        <w:ind w:firstLine="709"/>
        <w:jc w:val="both"/>
        <w:rPr>
          <w:rFonts w:ascii="Times New Roman" w:eastAsia="Times New Roman" w:hAnsi="Times New Roman" w:cs="Times New Roman"/>
          <w:sz w:val="16"/>
          <w:szCs w:val="16"/>
          <w:lang w:eastAsia="ru-RU"/>
        </w:rPr>
      </w:pPr>
    </w:p>
    <w:p w:rsidR="00A43035" w:rsidRPr="0046498E" w:rsidRDefault="00A43035" w:rsidP="0046498E">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76C0B">
        <w:rPr>
          <w:rFonts w:ascii="Times New Roman" w:eastAsia="Times New Roman" w:hAnsi="Times New Roman" w:cs="Times New Roman"/>
          <w:color w:val="0D0D0D" w:themeColor="text1" w:themeTint="F2"/>
          <w:sz w:val="28"/>
          <w:szCs w:val="28"/>
          <w:lang w:eastAsia="ru-RU"/>
        </w:rPr>
        <w:t>Управління-служба у справах дітей департаменту соціальної політики міської ради у своїй діяльності згідно із законами України «Про органи та служби у справах дітей та спеціальні установи для дітей»,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зап</w:t>
      </w:r>
      <w:r w:rsidR="00D56A88">
        <w:rPr>
          <w:rFonts w:ascii="Times New Roman" w:eastAsia="Times New Roman" w:hAnsi="Times New Roman" w:cs="Times New Roman"/>
          <w:color w:val="0D0D0D" w:themeColor="text1" w:themeTint="F2"/>
          <w:sz w:val="28"/>
          <w:szCs w:val="28"/>
          <w:lang w:eastAsia="ru-RU"/>
        </w:rPr>
        <w:t>обігання та протидію домашньому</w:t>
      </w:r>
      <w:r w:rsidRPr="00076C0B">
        <w:rPr>
          <w:rFonts w:ascii="Times New Roman" w:eastAsia="Times New Roman" w:hAnsi="Times New Roman" w:cs="Times New Roman"/>
          <w:color w:val="0D0D0D" w:themeColor="text1" w:themeTint="F2"/>
          <w:sz w:val="28"/>
          <w:szCs w:val="28"/>
          <w:lang w:eastAsia="ru-RU"/>
        </w:rPr>
        <w:t xml:space="preserve"> насильству», указів Президента України «Про першочергові заходи щодо захисту прав дітей», «Про заходи щодо забезпечення захисту пра</w:t>
      </w:r>
      <w:r w:rsidR="00D56A88">
        <w:rPr>
          <w:rFonts w:ascii="Times New Roman" w:eastAsia="Times New Roman" w:hAnsi="Times New Roman" w:cs="Times New Roman"/>
          <w:color w:val="0D0D0D" w:themeColor="text1" w:themeTint="F2"/>
          <w:sz w:val="28"/>
          <w:szCs w:val="28"/>
          <w:lang w:eastAsia="ru-RU"/>
        </w:rPr>
        <w:t>в і законних інтересів дітей»</w:t>
      </w:r>
      <w:r w:rsidRPr="00076C0B">
        <w:rPr>
          <w:rFonts w:ascii="Times New Roman" w:eastAsia="Times New Roman" w:hAnsi="Times New Roman" w:cs="Times New Roman"/>
          <w:color w:val="0D0D0D" w:themeColor="text1" w:themeTint="F2"/>
          <w:sz w:val="28"/>
          <w:szCs w:val="28"/>
          <w:lang w:eastAsia="ru-RU"/>
        </w:rPr>
        <w:t xml:space="preserve">, постанов Кабінету Міністрів України «Про затвердження Порядку провадження діяльності з усиновлення та здійснення нагляду за дотриманням прав усиновлених дітей», «Питання діяльності органів опіки та піклування, пов’язаної із захистом прав дитини», </w:t>
      </w:r>
      <w:r w:rsidR="00D56A88">
        <w:rPr>
          <w:rFonts w:ascii="Times New Roman" w:eastAsia="Times New Roman" w:hAnsi="Times New Roman" w:cs="Times New Roman"/>
          <w:color w:val="0D0D0D" w:themeColor="text1" w:themeTint="F2"/>
          <w:sz w:val="28"/>
          <w:szCs w:val="28"/>
          <w:lang w:eastAsia="ru-RU"/>
        </w:rPr>
        <w:t>«</w:t>
      </w:r>
      <w:r w:rsidR="00D56A88" w:rsidRPr="00D56A88">
        <w:rPr>
          <w:rFonts w:ascii="Times New Roman" w:hAnsi="Times New Roman" w:cs="Times New Roman"/>
          <w:sz w:val="28"/>
          <w:szCs w:val="28"/>
        </w:rPr>
        <w:t>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r w:rsidR="00D56A88">
        <w:rPr>
          <w:rFonts w:ascii="Times New Roman" w:hAnsi="Times New Roman" w:cs="Times New Roman"/>
          <w:sz w:val="28"/>
          <w:szCs w:val="28"/>
        </w:rPr>
        <w:t>»,</w:t>
      </w:r>
      <w:r w:rsidR="00D56A88" w:rsidRPr="00D56A88">
        <w:rPr>
          <w:rFonts w:ascii="Times New Roman" w:eastAsia="Times New Roman" w:hAnsi="Times New Roman" w:cs="Times New Roman"/>
          <w:color w:val="0D0D0D" w:themeColor="text1" w:themeTint="F2"/>
          <w:sz w:val="28"/>
          <w:szCs w:val="28"/>
          <w:lang w:eastAsia="ru-RU"/>
        </w:rPr>
        <w:t xml:space="preserve"> </w:t>
      </w:r>
      <w:r w:rsidRPr="00076C0B">
        <w:rPr>
          <w:rFonts w:ascii="Times New Roman" w:eastAsia="Times New Roman" w:hAnsi="Times New Roman" w:cs="Times New Roman"/>
          <w:color w:val="0D0D0D" w:themeColor="text1" w:themeTint="F2"/>
          <w:sz w:val="28"/>
          <w:szCs w:val="28"/>
          <w:lang w:eastAsia="ru-RU"/>
        </w:rPr>
        <w:t>«Про затвердження державної цільової  соціальної програми реформування системи закладів для дітей – сиріт та дітей, позбавлених батьківського піклування», а також інших нормативно-правових документів забезпечує додержання вимог законодавства щодо соціального захисту дітей-сиріт та дітей, позбавлених батьківського піклування, дітей, які</w:t>
      </w:r>
      <w:r w:rsidR="00EB53EC">
        <w:rPr>
          <w:rFonts w:ascii="Times New Roman" w:eastAsia="Times New Roman" w:hAnsi="Times New Roman" w:cs="Times New Roman"/>
          <w:color w:val="0D0D0D" w:themeColor="text1" w:themeTint="F2"/>
          <w:sz w:val="28"/>
          <w:szCs w:val="28"/>
          <w:lang w:eastAsia="ru-RU"/>
        </w:rPr>
        <w:t xml:space="preserve"> перебувають</w:t>
      </w:r>
      <w:r w:rsidRPr="00076C0B">
        <w:rPr>
          <w:rFonts w:ascii="Times New Roman" w:eastAsia="Times New Roman" w:hAnsi="Times New Roman" w:cs="Times New Roman"/>
          <w:color w:val="0D0D0D" w:themeColor="text1" w:themeTint="F2"/>
          <w:sz w:val="28"/>
          <w:szCs w:val="28"/>
          <w:lang w:eastAsia="ru-RU"/>
        </w:rPr>
        <w:t xml:space="preserve"> у складних життєвих обставинах, організовує роботу </w:t>
      </w:r>
      <w:r w:rsidR="00D56A88">
        <w:rPr>
          <w:rFonts w:ascii="Times New Roman" w:eastAsia="Times New Roman" w:hAnsi="Times New Roman" w:cs="Times New Roman"/>
          <w:color w:val="0D0D0D" w:themeColor="text1" w:themeTint="F2"/>
          <w:sz w:val="28"/>
          <w:szCs w:val="28"/>
          <w:lang w:eastAsia="ru-RU"/>
        </w:rPr>
        <w:t xml:space="preserve">щодо запобігання та протидії </w:t>
      </w:r>
      <w:r w:rsidR="00DA3D6E">
        <w:rPr>
          <w:rFonts w:ascii="Times New Roman" w:eastAsia="Times New Roman" w:hAnsi="Times New Roman" w:cs="Times New Roman"/>
          <w:color w:val="0D0D0D" w:themeColor="text1" w:themeTint="F2"/>
          <w:sz w:val="28"/>
          <w:szCs w:val="28"/>
          <w:lang w:eastAsia="ru-RU"/>
        </w:rPr>
        <w:t xml:space="preserve">домашньому </w:t>
      </w:r>
      <w:r w:rsidR="00D56A88">
        <w:rPr>
          <w:rFonts w:ascii="Times New Roman" w:eastAsia="Times New Roman" w:hAnsi="Times New Roman" w:cs="Times New Roman"/>
          <w:color w:val="0D0D0D" w:themeColor="text1" w:themeTint="F2"/>
          <w:sz w:val="28"/>
          <w:szCs w:val="28"/>
          <w:lang w:eastAsia="ru-RU"/>
        </w:rPr>
        <w:t>насильству</w:t>
      </w:r>
      <w:r w:rsidR="00DA3D6E">
        <w:rPr>
          <w:rFonts w:ascii="Times New Roman" w:eastAsia="Times New Roman" w:hAnsi="Times New Roman" w:cs="Times New Roman"/>
          <w:color w:val="0D0D0D" w:themeColor="text1" w:themeTint="F2"/>
          <w:sz w:val="28"/>
          <w:szCs w:val="28"/>
          <w:lang w:eastAsia="ru-RU"/>
        </w:rPr>
        <w:t xml:space="preserve"> та/або насильству за ознаками статі</w:t>
      </w:r>
      <w:r w:rsidR="00D56A88">
        <w:rPr>
          <w:rFonts w:ascii="Times New Roman" w:eastAsia="Times New Roman" w:hAnsi="Times New Roman" w:cs="Times New Roman"/>
          <w:color w:val="0D0D0D" w:themeColor="text1" w:themeTint="F2"/>
          <w:sz w:val="28"/>
          <w:szCs w:val="28"/>
          <w:lang w:eastAsia="ru-RU"/>
        </w:rPr>
        <w:t>, попередження</w:t>
      </w:r>
      <w:r w:rsidRPr="00076C0B">
        <w:rPr>
          <w:rFonts w:ascii="Times New Roman" w:eastAsia="Times New Roman" w:hAnsi="Times New Roman" w:cs="Times New Roman"/>
          <w:color w:val="0D0D0D" w:themeColor="text1" w:themeTint="F2"/>
          <w:sz w:val="28"/>
          <w:szCs w:val="28"/>
          <w:lang w:eastAsia="ru-RU"/>
        </w:rPr>
        <w:t xml:space="preserve"> дитячої бездоглядності у місті тощо</w:t>
      </w:r>
      <w:r w:rsidRPr="00076C0B">
        <w:rPr>
          <w:rFonts w:ascii="Times New Roman" w:eastAsia="Times New Roman" w:hAnsi="Times New Roman" w:cs="Times New Roman"/>
          <w:color w:val="0D0D0D" w:themeColor="text1" w:themeTint="F2"/>
          <w:sz w:val="24"/>
          <w:szCs w:val="24"/>
          <w:lang w:eastAsia="ru-RU"/>
        </w:rPr>
        <w:t>.</w:t>
      </w:r>
    </w:p>
    <w:p w:rsidR="000819E0" w:rsidRDefault="000819E0" w:rsidP="0046498E">
      <w:pPr>
        <w:spacing w:after="0" w:line="240" w:lineRule="auto"/>
        <w:ind w:firstLine="709"/>
        <w:jc w:val="both"/>
        <w:rPr>
          <w:rFonts w:ascii="Times New Roman" w:hAnsi="Times New Roman" w:cs="Times New Roman"/>
          <w:sz w:val="28"/>
          <w:szCs w:val="28"/>
        </w:rPr>
      </w:pPr>
      <w:r w:rsidRPr="00061F93">
        <w:rPr>
          <w:rFonts w:ascii="Times New Roman" w:hAnsi="Times New Roman" w:cs="Times New Roman"/>
          <w:sz w:val="28"/>
          <w:szCs w:val="28"/>
        </w:rPr>
        <w:t>У місті реалізу</w:t>
      </w:r>
      <w:r w:rsidR="00AD234A">
        <w:rPr>
          <w:rFonts w:ascii="Times New Roman" w:hAnsi="Times New Roman" w:cs="Times New Roman"/>
          <w:sz w:val="28"/>
          <w:szCs w:val="28"/>
        </w:rPr>
        <w:t>ється</w:t>
      </w:r>
      <w:r w:rsidRPr="00061F93">
        <w:rPr>
          <w:rFonts w:ascii="Times New Roman" w:hAnsi="Times New Roman" w:cs="Times New Roman"/>
          <w:sz w:val="28"/>
          <w:szCs w:val="28"/>
        </w:rPr>
        <w:t xml:space="preserve"> Програма соціального захисту дітей-сиріт та дітей, позбавлених батьківського піклування, та дітей, які </w:t>
      </w:r>
      <w:r w:rsidR="00DA3D6E">
        <w:rPr>
          <w:rFonts w:ascii="Times New Roman" w:hAnsi="Times New Roman" w:cs="Times New Roman"/>
          <w:sz w:val="28"/>
          <w:szCs w:val="28"/>
        </w:rPr>
        <w:t>перебувають</w:t>
      </w:r>
      <w:r w:rsidRPr="00061F93">
        <w:rPr>
          <w:rFonts w:ascii="Times New Roman" w:hAnsi="Times New Roman" w:cs="Times New Roman"/>
          <w:sz w:val="28"/>
          <w:szCs w:val="28"/>
        </w:rPr>
        <w:t xml:space="preserve"> у складних життєви</w:t>
      </w:r>
      <w:r w:rsidR="00DA3D6E">
        <w:rPr>
          <w:rFonts w:ascii="Times New Roman" w:hAnsi="Times New Roman" w:cs="Times New Roman"/>
          <w:sz w:val="28"/>
          <w:szCs w:val="28"/>
        </w:rPr>
        <w:t>х обставинах у м. Дніпрі на 2021 – 2025</w:t>
      </w:r>
      <w:r w:rsidRPr="00061F93">
        <w:rPr>
          <w:rFonts w:ascii="Times New Roman" w:hAnsi="Times New Roman" w:cs="Times New Roman"/>
          <w:sz w:val="28"/>
          <w:szCs w:val="28"/>
        </w:rPr>
        <w:t xml:space="preserve"> роки</w:t>
      </w:r>
      <w:r>
        <w:rPr>
          <w:rFonts w:ascii="Times New Roman" w:hAnsi="Times New Roman" w:cs="Times New Roman"/>
          <w:sz w:val="28"/>
          <w:szCs w:val="28"/>
        </w:rPr>
        <w:t xml:space="preserve">, метою якої </w:t>
      </w:r>
      <w:r w:rsidR="00DA3D6E">
        <w:rPr>
          <w:rFonts w:ascii="Times New Roman" w:hAnsi="Times New Roman" w:cs="Times New Roman"/>
          <w:sz w:val="28"/>
          <w:szCs w:val="28"/>
        </w:rPr>
        <w:t xml:space="preserve">є </w:t>
      </w:r>
      <w:r>
        <w:rPr>
          <w:rFonts w:ascii="Times New Roman" w:hAnsi="Times New Roman" w:cs="Times New Roman"/>
          <w:sz w:val="28"/>
          <w:szCs w:val="28"/>
        </w:rPr>
        <w:t>підтримка</w:t>
      </w:r>
      <w:r w:rsidRPr="00061F93">
        <w:rPr>
          <w:rFonts w:ascii="Times New Roman" w:hAnsi="Times New Roman" w:cs="Times New Roman"/>
          <w:sz w:val="28"/>
          <w:szCs w:val="28"/>
        </w:rPr>
        <w:t xml:space="preserve"> дітей-сиріт та дітей, позбавлених батьківського піклування, та дітей, які перебувають у складних життєвих обставинах; поліпшення умов проживання дітей у прийомних сім’ях, дитячих будинках сімейного типу, закладах соціального захисту; своєчасн</w:t>
      </w:r>
      <w:r>
        <w:rPr>
          <w:rFonts w:ascii="Times New Roman" w:hAnsi="Times New Roman" w:cs="Times New Roman"/>
          <w:sz w:val="28"/>
          <w:szCs w:val="28"/>
        </w:rPr>
        <w:t>е</w:t>
      </w:r>
      <w:r w:rsidRPr="00061F93">
        <w:rPr>
          <w:rFonts w:ascii="Times New Roman" w:hAnsi="Times New Roman" w:cs="Times New Roman"/>
          <w:sz w:val="28"/>
          <w:szCs w:val="28"/>
        </w:rPr>
        <w:t xml:space="preserve"> виявлення бездоглядних дітей і дітей, які </w:t>
      </w:r>
      <w:r w:rsidR="00DA3D6E">
        <w:rPr>
          <w:rFonts w:ascii="Times New Roman" w:hAnsi="Times New Roman" w:cs="Times New Roman"/>
          <w:sz w:val="28"/>
          <w:szCs w:val="28"/>
        </w:rPr>
        <w:t>перебувають</w:t>
      </w:r>
      <w:r w:rsidRPr="00061F93">
        <w:rPr>
          <w:rFonts w:ascii="Times New Roman" w:hAnsi="Times New Roman" w:cs="Times New Roman"/>
          <w:sz w:val="28"/>
          <w:szCs w:val="28"/>
        </w:rPr>
        <w:t xml:space="preserve"> у складних життєвих обставинах. </w:t>
      </w:r>
    </w:p>
    <w:p w:rsidR="00FF0066" w:rsidRPr="0046498E" w:rsidRDefault="00D56A88" w:rsidP="00FF0066">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На виконання Програми </w:t>
      </w:r>
      <w:r w:rsidR="00AD234A">
        <w:rPr>
          <w:rFonts w:ascii="Times New Roman" w:hAnsi="Times New Roman" w:cs="Times New Roman"/>
          <w:sz w:val="28"/>
          <w:szCs w:val="28"/>
        </w:rPr>
        <w:t xml:space="preserve">у </w:t>
      </w:r>
      <w:r>
        <w:rPr>
          <w:rFonts w:ascii="Times New Roman" w:hAnsi="Times New Roman" w:cs="Times New Roman"/>
          <w:sz w:val="28"/>
          <w:szCs w:val="28"/>
        </w:rPr>
        <w:t>202</w:t>
      </w:r>
      <w:r w:rsidR="00DA3D6E">
        <w:rPr>
          <w:rFonts w:ascii="Times New Roman" w:hAnsi="Times New Roman" w:cs="Times New Roman"/>
          <w:sz w:val="28"/>
          <w:szCs w:val="28"/>
        </w:rPr>
        <w:t>1</w:t>
      </w:r>
      <w:r w:rsidR="000819E0" w:rsidRPr="00C85E61">
        <w:rPr>
          <w:rFonts w:ascii="Times New Roman" w:hAnsi="Times New Roman" w:cs="Times New Roman"/>
          <w:sz w:val="28"/>
          <w:szCs w:val="28"/>
        </w:rPr>
        <w:t xml:space="preserve"> р</w:t>
      </w:r>
      <w:r w:rsidR="00AD234A">
        <w:rPr>
          <w:rFonts w:ascii="Times New Roman" w:hAnsi="Times New Roman" w:cs="Times New Roman"/>
          <w:sz w:val="28"/>
          <w:szCs w:val="28"/>
        </w:rPr>
        <w:t>оці</w:t>
      </w:r>
      <w:r w:rsidR="000819E0">
        <w:rPr>
          <w:rFonts w:ascii="Times New Roman" w:hAnsi="Times New Roman" w:cs="Times New Roman"/>
          <w:sz w:val="28"/>
          <w:szCs w:val="28"/>
        </w:rPr>
        <w:t xml:space="preserve"> </w:t>
      </w:r>
      <w:r w:rsidR="00AD234A">
        <w:rPr>
          <w:rFonts w:ascii="Times New Roman" w:hAnsi="Times New Roman" w:cs="Times New Roman"/>
          <w:sz w:val="28"/>
          <w:szCs w:val="28"/>
        </w:rPr>
        <w:t>з</w:t>
      </w:r>
      <w:r w:rsidR="000819E0">
        <w:rPr>
          <w:rFonts w:ascii="Times New Roman" w:hAnsi="Times New Roman" w:cs="Times New Roman"/>
          <w:sz w:val="28"/>
          <w:szCs w:val="28"/>
        </w:rPr>
        <w:t xml:space="preserve"> місько</w:t>
      </w:r>
      <w:r w:rsidR="00AD234A">
        <w:rPr>
          <w:rFonts w:ascii="Times New Roman" w:hAnsi="Times New Roman" w:cs="Times New Roman"/>
          <w:sz w:val="28"/>
          <w:szCs w:val="28"/>
        </w:rPr>
        <w:t>го</w:t>
      </w:r>
      <w:r w:rsidR="000819E0">
        <w:rPr>
          <w:rFonts w:ascii="Times New Roman" w:hAnsi="Times New Roman" w:cs="Times New Roman"/>
          <w:sz w:val="28"/>
          <w:szCs w:val="28"/>
        </w:rPr>
        <w:t xml:space="preserve"> бюджет</w:t>
      </w:r>
      <w:r w:rsidR="00AD234A">
        <w:rPr>
          <w:rFonts w:ascii="Times New Roman" w:hAnsi="Times New Roman" w:cs="Times New Roman"/>
          <w:sz w:val="28"/>
          <w:szCs w:val="28"/>
        </w:rPr>
        <w:t>у</w:t>
      </w:r>
      <w:r w:rsidR="000819E0">
        <w:rPr>
          <w:rFonts w:ascii="Times New Roman" w:hAnsi="Times New Roman" w:cs="Times New Roman"/>
          <w:sz w:val="28"/>
          <w:szCs w:val="28"/>
        </w:rPr>
        <w:t xml:space="preserve"> </w:t>
      </w:r>
      <w:r w:rsidR="00DA3D6E">
        <w:rPr>
          <w:rFonts w:ascii="Times New Roman" w:hAnsi="Times New Roman" w:cs="Times New Roman"/>
          <w:sz w:val="28"/>
          <w:szCs w:val="28"/>
        </w:rPr>
        <w:t xml:space="preserve">було </w:t>
      </w:r>
      <w:r w:rsidR="007A13B7">
        <w:rPr>
          <w:rFonts w:ascii="Times New Roman" w:hAnsi="Times New Roman" w:cs="Times New Roman"/>
          <w:sz w:val="28"/>
          <w:szCs w:val="28"/>
        </w:rPr>
        <w:t>витрачено</w:t>
      </w:r>
      <w:r w:rsidR="000819E0">
        <w:rPr>
          <w:rFonts w:ascii="Times New Roman" w:hAnsi="Times New Roman" w:cs="Times New Roman"/>
          <w:sz w:val="28"/>
          <w:szCs w:val="28"/>
        </w:rPr>
        <w:t xml:space="preserve"> </w:t>
      </w:r>
      <w:r w:rsidR="00EB53EC" w:rsidRPr="007A13B7">
        <w:rPr>
          <w:rFonts w:ascii="Times New Roman" w:hAnsi="Times New Roman" w:cs="Times New Roman"/>
          <w:sz w:val="28"/>
          <w:szCs w:val="28"/>
        </w:rPr>
        <w:t>1</w:t>
      </w:r>
      <w:r w:rsidR="00324E8B" w:rsidRPr="007A13B7">
        <w:rPr>
          <w:rFonts w:ascii="Times New Roman" w:hAnsi="Times New Roman" w:cs="Times New Roman"/>
          <w:sz w:val="28"/>
          <w:szCs w:val="28"/>
        </w:rPr>
        <w:t>38441</w:t>
      </w:r>
      <w:r w:rsidR="00EB53EC" w:rsidRPr="007A13B7">
        <w:rPr>
          <w:rFonts w:ascii="Times New Roman" w:hAnsi="Times New Roman" w:cs="Times New Roman"/>
          <w:sz w:val="28"/>
          <w:szCs w:val="28"/>
        </w:rPr>
        <w:t xml:space="preserve"> </w:t>
      </w:r>
      <w:r w:rsidR="000819E0" w:rsidRPr="007A13B7">
        <w:rPr>
          <w:rFonts w:ascii="Times New Roman" w:hAnsi="Times New Roman" w:cs="Times New Roman"/>
          <w:sz w:val="28"/>
          <w:szCs w:val="28"/>
        </w:rPr>
        <w:t>грн.</w:t>
      </w:r>
      <w:r w:rsidR="000819E0" w:rsidRPr="00C85E61">
        <w:rPr>
          <w:rFonts w:ascii="Times New Roman" w:hAnsi="Times New Roman" w:cs="Times New Roman"/>
          <w:sz w:val="28"/>
          <w:szCs w:val="28"/>
        </w:rPr>
        <w:t xml:space="preserve"> для проведення святкових заходів (День захисту дітей, День знань, </w:t>
      </w:r>
      <w:r w:rsidR="00DA3D6E">
        <w:rPr>
          <w:rFonts w:ascii="Times New Roman" w:hAnsi="Times New Roman" w:cs="Times New Roman"/>
          <w:sz w:val="28"/>
          <w:szCs w:val="28"/>
        </w:rPr>
        <w:t xml:space="preserve">День усиновлення, День святого Миколая); </w:t>
      </w:r>
      <w:r w:rsidR="00DA3D6E" w:rsidRPr="00DA3D6E">
        <w:rPr>
          <w:rFonts w:ascii="Times New Roman" w:hAnsi="Times New Roman" w:cs="Times New Roman"/>
          <w:sz w:val="28"/>
          <w:szCs w:val="28"/>
        </w:rPr>
        <w:t>заходів до святкових та пам’ятних дат</w:t>
      </w:r>
      <w:r w:rsidR="00DA3D6E">
        <w:rPr>
          <w:rFonts w:ascii="Times New Roman" w:hAnsi="Times New Roman" w:cs="Times New Roman"/>
          <w:sz w:val="28"/>
          <w:szCs w:val="28"/>
        </w:rPr>
        <w:t xml:space="preserve"> для прийомних сімей і дитячих будинків сімейного типу,</w:t>
      </w:r>
      <w:r w:rsidR="00DA3D6E" w:rsidRPr="00C85E61">
        <w:rPr>
          <w:rFonts w:ascii="Times New Roman" w:hAnsi="Times New Roman" w:cs="Times New Roman"/>
          <w:sz w:val="28"/>
          <w:szCs w:val="28"/>
        </w:rPr>
        <w:t xml:space="preserve"> </w:t>
      </w:r>
      <w:r w:rsidR="00DA3D6E" w:rsidRPr="00DA3D6E">
        <w:rPr>
          <w:rFonts w:ascii="Times New Roman" w:hAnsi="Times New Roman" w:cs="Times New Roman"/>
          <w:sz w:val="28"/>
          <w:szCs w:val="28"/>
        </w:rPr>
        <w:t>сімей, які перебувають у складних життєвих обставинах</w:t>
      </w:r>
      <w:r w:rsidR="00DA3D6E">
        <w:rPr>
          <w:rFonts w:ascii="Times New Roman" w:hAnsi="Times New Roman" w:cs="Times New Roman"/>
          <w:sz w:val="28"/>
          <w:szCs w:val="28"/>
        </w:rPr>
        <w:t>;</w:t>
      </w:r>
      <w:r w:rsidR="00DA3D6E" w:rsidRPr="00DA3D6E">
        <w:rPr>
          <w:rFonts w:ascii="Times New Roman" w:hAnsi="Times New Roman" w:cs="Times New Roman"/>
          <w:sz w:val="28"/>
          <w:szCs w:val="28"/>
        </w:rPr>
        <w:t xml:space="preserve"> </w:t>
      </w:r>
      <w:r w:rsidR="000819E0" w:rsidRPr="00C85E61">
        <w:rPr>
          <w:rFonts w:ascii="Times New Roman" w:hAnsi="Times New Roman" w:cs="Times New Roman"/>
          <w:sz w:val="28"/>
          <w:szCs w:val="28"/>
        </w:rPr>
        <w:t xml:space="preserve">рейдових заходів на виявлення та подальше влаштування бездоглядних дітей та дітей, які прогулюють </w:t>
      </w:r>
      <w:proofErr w:type="spellStart"/>
      <w:r w:rsidR="000819E0" w:rsidRPr="00C85E61">
        <w:rPr>
          <w:rFonts w:ascii="Times New Roman" w:hAnsi="Times New Roman" w:cs="Times New Roman"/>
          <w:sz w:val="28"/>
          <w:szCs w:val="28"/>
        </w:rPr>
        <w:t>уроки</w:t>
      </w:r>
      <w:proofErr w:type="spellEnd"/>
      <w:r w:rsidR="000819E0" w:rsidRPr="00C85E61">
        <w:rPr>
          <w:rFonts w:ascii="Times New Roman" w:hAnsi="Times New Roman" w:cs="Times New Roman"/>
          <w:sz w:val="28"/>
          <w:szCs w:val="28"/>
        </w:rPr>
        <w:t>, обстеження умов проживання дітей, які перебувають в складних життєвих обставинах.</w:t>
      </w:r>
      <w:r w:rsidR="00E70EA8">
        <w:rPr>
          <w:rFonts w:ascii="Times New Roman" w:hAnsi="Times New Roman" w:cs="Times New Roman"/>
          <w:sz w:val="28"/>
          <w:szCs w:val="28"/>
        </w:rPr>
        <w:t xml:space="preserve"> До усіх святкових заходів </w:t>
      </w:r>
      <w:r w:rsidR="00B91E00">
        <w:rPr>
          <w:rFonts w:ascii="Times New Roman" w:hAnsi="Times New Roman" w:cs="Times New Roman"/>
          <w:sz w:val="28"/>
          <w:szCs w:val="28"/>
        </w:rPr>
        <w:t>було організовано привітання дітей</w:t>
      </w:r>
      <w:r w:rsidR="00E70EA8">
        <w:rPr>
          <w:rFonts w:ascii="Times New Roman" w:hAnsi="Times New Roman" w:cs="Times New Roman"/>
          <w:sz w:val="28"/>
          <w:szCs w:val="28"/>
        </w:rPr>
        <w:t>-сир</w:t>
      </w:r>
      <w:r w:rsidR="00B91E00">
        <w:rPr>
          <w:rFonts w:ascii="Times New Roman" w:hAnsi="Times New Roman" w:cs="Times New Roman"/>
          <w:sz w:val="28"/>
          <w:szCs w:val="28"/>
        </w:rPr>
        <w:t>іт</w:t>
      </w:r>
      <w:r w:rsidR="00E70EA8">
        <w:rPr>
          <w:rFonts w:ascii="Times New Roman" w:hAnsi="Times New Roman" w:cs="Times New Roman"/>
          <w:sz w:val="28"/>
          <w:szCs w:val="28"/>
        </w:rPr>
        <w:t xml:space="preserve"> та діт</w:t>
      </w:r>
      <w:r w:rsidR="00B91E00">
        <w:rPr>
          <w:rFonts w:ascii="Times New Roman" w:hAnsi="Times New Roman" w:cs="Times New Roman"/>
          <w:sz w:val="28"/>
          <w:szCs w:val="28"/>
        </w:rPr>
        <w:t>ей, позбавлених батьківського піклування, дітей</w:t>
      </w:r>
      <w:r w:rsidR="00E70EA8">
        <w:rPr>
          <w:rFonts w:ascii="Times New Roman" w:hAnsi="Times New Roman" w:cs="Times New Roman"/>
          <w:sz w:val="28"/>
          <w:szCs w:val="28"/>
        </w:rPr>
        <w:t>, які перебувають у складних життєвих обставинах, вихованці</w:t>
      </w:r>
      <w:r w:rsidR="00B91E00">
        <w:rPr>
          <w:rFonts w:ascii="Times New Roman" w:hAnsi="Times New Roman" w:cs="Times New Roman"/>
          <w:sz w:val="28"/>
          <w:szCs w:val="28"/>
        </w:rPr>
        <w:t>в</w:t>
      </w:r>
      <w:r w:rsidR="00E70EA8" w:rsidRPr="00EB53EC">
        <w:rPr>
          <w:rFonts w:ascii="Times New Roman" w:hAnsi="Times New Roman" w:cs="Times New Roman"/>
          <w:sz w:val="28"/>
          <w:szCs w:val="28"/>
        </w:rPr>
        <w:t xml:space="preserve"> заклад</w:t>
      </w:r>
      <w:r w:rsidR="00E70EA8">
        <w:rPr>
          <w:rFonts w:ascii="Times New Roman" w:hAnsi="Times New Roman" w:cs="Times New Roman"/>
          <w:sz w:val="28"/>
          <w:szCs w:val="28"/>
        </w:rPr>
        <w:t>ів</w:t>
      </w:r>
      <w:r w:rsidR="00E70EA8" w:rsidRPr="00EB53EC">
        <w:rPr>
          <w:rFonts w:ascii="Times New Roman" w:hAnsi="Times New Roman" w:cs="Times New Roman"/>
          <w:sz w:val="28"/>
          <w:szCs w:val="28"/>
        </w:rPr>
        <w:t xml:space="preserve"> соціального захисту</w:t>
      </w:r>
      <w:r w:rsidR="00B91E00">
        <w:rPr>
          <w:rFonts w:ascii="Times New Roman" w:hAnsi="Times New Roman" w:cs="Times New Roman"/>
          <w:sz w:val="28"/>
          <w:szCs w:val="28"/>
        </w:rPr>
        <w:t xml:space="preserve">, діти </w:t>
      </w:r>
      <w:r w:rsidR="00E70EA8" w:rsidRPr="00EB53EC">
        <w:rPr>
          <w:rFonts w:ascii="Times New Roman" w:hAnsi="Times New Roman" w:cs="Times New Roman"/>
          <w:sz w:val="28"/>
          <w:szCs w:val="28"/>
        </w:rPr>
        <w:t>отримали подарунки.</w:t>
      </w:r>
      <w:r w:rsidR="00DA3D6E">
        <w:rPr>
          <w:rFonts w:ascii="Times New Roman" w:hAnsi="Times New Roman" w:cs="Times New Roman"/>
          <w:sz w:val="28"/>
          <w:szCs w:val="28"/>
        </w:rPr>
        <w:t xml:space="preserve"> </w:t>
      </w:r>
      <w:r w:rsidR="00FF0066" w:rsidRPr="00695267">
        <w:rPr>
          <w:rFonts w:ascii="Times New Roman" w:hAnsi="Times New Roman" w:cs="Times New Roman"/>
          <w:color w:val="000000"/>
          <w:sz w:val="28"/>
          <w:szCs w:val="28"/>
        </w:rPr>
        <w:t>30.09.20</w:t>
      </w:r>
      <w:r w:rsidR="00FF0066">
        <w:rPr>
          <w:rFonts w:ascii="Times New Roman" w:hAnsi="Times New Roman" w:cs="Times New Roman"/>
          <w:color w:val="000000"/>
          <w:sz w:val="28"/>
          <w:szCs w:val="28"/>
        </w:rPr>
        <w:t>21</w:t>
      </w:r>
      <w:r w:rsidR="00FF0066" w:rsidRPr="00695267">
        <w:rPr>
          <w:rFonts w:ascii="Times New Roman" w:hAnsi="Times New Roman" w:cs="Times New Roman"/>
          <w:color w:val="000000"/>
          <w:sz w:val="28"/>
          <w:szCs w:val="28"/>
        </w:rPr>
        <w:t xml:space="preserve"> </w:t>
      </w:r>
      <w:r w:rsidR="00FF0066">
        <w:rPr>
          <w:rFonts w:ascii="Times New Roman" w:hAnsi="Times New Roman" w:cs="Times New Roman"/>
          <w:color w:val="0D0D0D" w:themeColor="text1" w:themeTint="F2"/>
          <w:sz w:val="28"/>
          <w:szCs w:val="28"/>
        </w:rPr>
        <w:t>у</w:t>
      </w:r>
      <w:r w:rsidR="00FF0066" w:rsidRPr="00695267">
        <w:rPr>
          <w:rFonts w:ascii="Times New Roman" w:hAnsi="Times New Roman" w:cs="Times New Roman"/>
          <w:color w:val="0D0D0D" w:themeColor="text1" w:themeTint="F2"/>
          <w:sz w:val="28"/>
          <w:szCs w:val="28"/>
        </w:rPr>
        <w:t>правлінням – службою у справах дітей д</w:t>
      </w:r>
      <w:r w:rsidR="00FF0066" w:rsidRPr="00695267">
        <w:rPr>
          <w:rFonts w:ascii="Times New Roman" w:hAnsi="Times New Roman" w:cs="Times New Roman"/>
          <w:color w:val="000000"/>
          <w:sz w:val="28"/>
          <w:szCs w:val="28"/>
        </w:rPr>
        <w:t xml:space="preserve">епартаменту соціальної політики Дніпровської міської ради </w:t>
      </w:r>
      <w:r w:rsidR="00FF0066">
        <w:rPr>
          <w:rFonts w:ascii="Times New Roman" w:hAnsi="Times New Roman" w:cs="Times New Roman"/>
          <w:color w:val="000000"/>
          <w:sz w:val="28"/>
          <w:szCs w:val="28"/>
        </w:rPr>
        <w:t>проведено урочистий захід та організовано</w:t>
      </w:r>
      <w:r w:rsidR="00FF0066" w:rsidRPr="00695267">
        <w:rPr>
          <w:rFonts w:ascii="Times New Roman" w:hAnsi="Times New Roman" w:cs="Times New Roman"/>
          <w:color w:val="000000"/>
          <w:sz w:val="28"/>
          <w:szCs w:val="28"/>
        </w:rPr>
        <w:t xml:space="preserve"> привітання прийомних сімей та дитячих будинків сімейного типу з нагоди Дня усиновлення, </w:t>
      </w:r>
      <w:r w:rsidR="00FF0066">
        <w:rPr>
          <w:rFonts w:ascii="Times New Roman" w:hAnsi="Times New Roman" w:cs="Times New Roman"/>
          <w:color w:val="000000"/>
          <w:sz w:val="28"/>
          <w:szCs w:val="28"/>
        </w:rPr>
        <w:t xml:space="preserve">батькам </w:t>
      </w:r>
      <w:proofErr w:type="spellStart"/>
      <w:r w:rsidR="00FF0066" w:rsidRPr="00695267">
        <w:rPr>
          <w:rFonts w:ascii="Times New Roman" w:hAnsi="Times New Roman" w:cs="Times New Roman"/>
          <w:sz w:val="28"/>
          <w:szCs w:val="28"/>
        </w:rPr>
        <w:t>вручено</w:t>
      </w:r>
      <w:proofErr w:type="spellEnd"/>
      <w:r w:rsidR="00FF0066" w:rsidRPr="00695267">
        <w:rPr>
          <w:rFonts w:ascii="Times New Roman" w:hAnsi="Times New Roman" w:cs="Times New Roman"/>
          <w:sz w:val="28"/>
          <w:szCs w:val="28"/>
        </w:rPr>
        <w:t xml:space="preserve"> </w:t>
      </w:r>
      <w:r w:rsidR="00FF0066">
        <w:rPr>
          <w:rFonts w:ascii="Times New Roman" w:hAnsi="Times New Roman" w:cs="Times New Roman"/>
          <w:sz w:val="28"/>
          <w:szCs w:val="28"/>
        </w:rPr>
        <w:t xml:space="preserve">подяки </w:t>
      </w:r>
      <w:r w:rsidR="00FF0066">
        <w:rPr>
          <w:rFonts w:ascii="Times New Roman" w:hAnsi="Times New Roman" w:cs="Times New Roman"/>
          <w:sz w:val="28"/>
          <w:szCs w:val="28"/>
        </w:rPr>
        <w:lastRenderedPageBreak/>
        <w:t>міського голови</w:t>
      </w:r>
      <w:r w:rsidR="00FF0066" w:rsidRPr="00695267">
        <w:rPr>
          <w:rFonts w:ascii="Times New Roman" w:hAnsi="Times New Roman" w:cs="Times New Roman"/>
          <w:sz w:val="28"/>
          <w:szCs w:val="28"/>
        </w:rPr>
        <w:t xml:space="preserve"> </w:t>
      </w:r>
      <w:r w:rsidR="00FF0066">
        <w:rPr>
          <w:rFonts w:ascii="Times New Roman" w:hAnsi="Times New Roman" w:cs="Times New Roman"/>
          <w:sz w:val="28"/>
          <w:szCs w:val="28"/>
        </w:rPr>
        <w:t>та</w:t>
      </w:r>
      <w:r w:rsidR="00FF0066" w:rsidRPr="00695267">
        <w:rPr>
          <w:rFonts w:ascii="Times New Roman" w:hAnsi="Times New Roman" w:cs="Times New Roman"/>
          <w:sz w:val="28"/>
          <w:szCs w:val="28"/>
        </w:rPr>
        <w:t xml:space="preserve"> подарунки.</w:t>
      </w:r>
      <w:r w:rsidR="00FF0066" w:rsidRPr="00695267">
        <w:rPr>
          <w:rFonts w:ascii="Times New Roman" w:hAnsi="Times New Roman" w:cs="Times New Roman"/>
          <w:color w:val="000000"/>
          <w:sz w:val="28"/>
          <w:szCs w:val="28"/>
        </w:rPr>
        <w:t xml:space="preserve"> </w:t>
      </w:r>
      <w:r w:rsidR="00FF0066">
        <w:rPr>
          <w:rFonts w:ascii="Times New Roman" w:hAnsi="Times New Roman" w:cs="Times New Roman"/>
          <w:color w:val="000000"/>
          <w:sz w:val="28"/>
          <w:szCs w:val="28"/>
        </w:rPr>
        <w:t xml:space="preserve">З нагоди привітання до Дня святого Миколая та новорічних свят 16.12.2021 прийомним сім’ям </w:t>
      </w:r>
      <w:proofErr w:type="spellStart"/>
      <w:r w:rsidR="00FF0066">
        <w:rPr>
          <w:rFonts w:ascii="Times New Roman" w:hAnsi="Times New Roman" w:cs="Times New Roman"/>
          <w:color w:val="000000"/>
          <w:sz w:val="28"/>
          <w:szCs w:val="28"/>
        </w:rPr>
        <w:t>вручено</w:t>
      </w:r>
      <w:proofErr w:type="spellEnd"/>
      <w:r w:rsidR="00FF0066">
        <w:rPr>
          <w:rFonts w:ascii="Times New Roman" w:hAnsi="Times New Roman" w:cs="Times New Roman"/>
          <w:color w:val="000000"/>
          <w:sz w:val="28"/>
          <w:szCs w:val="28"/>
        </w:rPr>
        <w:t xml:space="preserve"> </w:t>
      </w:r>
      <w:proofErr w:type="spellStart"/>
      <w:r w:rsidR="00FF0066">
        <w:rPr>
          <w:rFonts w:ascii="Times New Roman" w:hAnsi="Times New Roman" w:cs="Times New Roman"/>
          <w:color w:val="000000"/>
          <w:sz w:val="28"/>
          <w:szCs w:val="28"/>
        </w:rPr>
        <w:t>блендери</w:t>
      </w:r>
      <w:proofErr w:type="spellEnd"/>
      <w:r w:rsidR="00FF0066">
        <w:rPr>
          <w:rFonts w:ascii="Times New Roman" w:hAnsi="Times New Roman" w:cs="Times New Roman"/>
          <w:color w:val="000000"/>
          <w:sz w:val="28"/>
          <w:szCs w:val="28"/>
        </w:rPr>
        <w:t xml:space="preserve"> та солодкі подарун</w:t>
      </w:r>
      <w:r w:rsidR="00324E8B">
        <w:rPr>
          <w:rFonts w:ascii="Times New Roman" w:hAnsi="Times New Roman" w:cs="Times New Roman"/>
          <w:color w:val="000000"/>
          <w:sz w:val="28"/>
          <w:szCs w:val="28"/>
        </w:rPr>
        <w:t xml:space="preserve">ки дітям, які виховуються в </w:t>
      </w:r>
      <w:r w:rsidR="00AD234A">
        <w:rPr>
          <w:rFonts w:ascii="Times New Roman" w:hAnsi="Times New Roman" w:cs="Times New Roman"/>
          <w:color w:val="000000"/>
          <w:sz w:val="28"/>
          <w:szCs w:val="28"/>
        </w:rPr>
        <w:t>цих сім’ях</w:t>
      </w:r>
      <w:r w:rsidR="00324E8B">
        <w:rPr>
          <w:rFonts w:ascii="Times New Roman" w:hAnsi="Times New Roman" w:cs="Times New Roman"/>
          <w:color w:val="000000"/>
          <w:sz w:val="28"/>
          <w:szCs w:val="28"/>
        </w:rPr>
        <w:t xml:space="preserve">; </w:t>
      </w:r>
      <w:r w:rsidR="00FF0066">
        <w:rPr>
          <w:rFonts w:ascii="Times New Roman" w:hAnsi="Times New Roman" w:cs="Times New Roman"/>
          <w:color w:val="000000"/>
          <w:sz w:val="28"/>
          <w:szCs w:val="28"/>
        </w:rPr>
        <w:t xml:space="preserve">14-15.12.2021 здійснено </w:t>
      </w:r>
      <w:r w:rsidR="00324E8B">
        <w:rPr>
          <w:rFonts w:ascii="Times New Roman" w:hAnsi="Times New Roman" w:cs="Times New Roman"/>
          <w:color w:val="000000"/>
          <w:sz w:val="28"/>
          <w:szCs w:val="28"/>
        </w:rPr>
        <w:t>виїзди до</w:t>
      </w:r>
      <w:r w:rsidR="00FF0066">
        <w:rPr>
          <w:rFonts w:ascii="Times New Roman" w:hAnsi="Times New Roman" w:cs="Times New Roman"/>
          <w:color w:val="000000"/>
          <w:sz w:val="28"/>
          <w:szCs w:val="28"/>
        </w:rPr>
        <w:t xml:space="preserve"> дитячих будинків сімейного типу та </w:t>
      </w:r>
      <w:proofErr w:type="spellStart"/>
      <w:r w:rsidR="00FF0066">
        <w:rPr>
          <w:rFonts w:ascii="Times New Roman" w:hAnsi="Times New Roman" w:cs="Times New Roman"/>
          <w:color w:val="000000"/>
          <w:sz w:val="28"/>
          <w:szCs w:val="28"/>
        </w:rPr>
        <w:t>вручено</w:t>
      </w:r>
      <w:proofErr w:type="spellEnd"/>
      <w:r w:rsidR="00FF0066">
        <w:rPr>
          <w:rFonts w:ascii="Times New Roman" w:hAnsi="Times New Roman" w:cs="Times New Roman"/>
          <w:color w:val="000000"/>
          <w:sz w:val="28"/>
          <w:szCs w:val="28"/>
        </w:rPr>
        <w:t xml:space="preserve"> </w:t>
      </w:r>
      <w:proofErr w:type="spellStart"/>
      <w:r w:rsidR="00FF0066">
        <w:rPr>
          <w:rFonts w:ascii="Times New Roman" w:hAnsi="Times New Roman" w:cs="Times New Roman"/>
          <w:color w:val="000000"/>
          <w:sz w:val="28"/>
          <w:szCs w:val="28"/>
        </w:rPr>
        <w:t>мультиварки</w:t>
      </w:r>
      <w:proofErr w:type="spellEnd"/>
      <w:r w:rsidR="00FF0066">
        <w:rPr>
          <w:rFonts w:ascii="Times New Roman" w:hAnsi="Times New Roman" w:cs="Times New Roman"/>
          <w:color w:val="000000"/>
          <w:sz w:val="28"/>
          <w:szCs w:val="28"/>
        </w:rPr>
        <w:t xml:space="preserve"> </w:t>
      </w:r>
      <w:r w:rsidR="00AD234A">
        <w:rPr>
          <w:rFonts w:ascii="Times New Roman" w:hAnsi="Times New Roman" w:cs="Times New Roman"/>
          <w:color w:val="000000"/>
          <w:sz w:val="28"/>
          <w:szCs w:val="28"/>
        </w:rPr>
        <w:t>і солодкі подарунки вихованцям</w:t>
      </w:r>
      <w:r w:rsidR="000542E3">
        <w:rPr>
          <w:rFonts w:ascii="Times New Roman" w:hAnsi="Times New Roman" w:cs="Times New Roman"/>
          <w:color w:val="000000"/>
          <w:sz w:val="28"/>
          <w:szCs w:val="28"/>
        </w:rPr>
        <w:t>.</w:t>
      </w:r>
    </w:p>
    <w:p w:rsidR="00FA3CC4" w:rsidRPr="00FA3CC4" w:rsidRDefault="00FA3CC4" w:rsidP="00FF0066">
      <w:pPr>
        <w:spacing w:after="0" w:line="240" w:lineRule="auto"/>
        <w:ind w:firstLine="567"/>
        <w:jc w:val="both"/>
        <w:rPr>
          <w:rFonts w:ascii="Times New Roman" w:hAnsi="Times New Roman" w:cs="Times New Roman"/>
          <w:sz w:val="28"/>
          <w:szCs w:val="28"/>
        </w:rPr>
      </w:pPr>
      <w:r w:rsidRPr="00FA3CC4">
        <w:rPr>
          <w:rFonts w:ascii="Times New Roman" w:hAnsi="Times New Roman" w:cs="Times New Roman"/>
          <w:sz w:val="28"/>
          <w:szCs w:val="28"/>
        </w:rPr>
        <w:t xml:space="preserve">У рамках Національної стратегії реформування системи інституційного догляду та виховання дітей на 2017 – 2026 роки у місті реорганізовано мережу комунальних закладів соціального захисту, а саме: </w:t>
      </w:r>
    </w:p>
    <w:p w:rsidR="00172291" w:rsidRDefault="00FA3CC4" w:rsidP="00FF0066">
      <w:pPr>
        <w:spacing w:after="0" w:line="240" w:lineRule="auto"/>
        <w:ind w:firstLine="709"/>
        <w:contextualSpacing/>
        <w:jc w:val="both"/>
        <w:rPr>
          <w:rFonts w:ascii="Times New Roman" w:hAnsi="Times New Roman" w:cs="Times New Roman"/>
          <w:sz w:val="28"/>
          <w:szCs w:val="28"/>
        </w:rPr>
      </w:pPr>
      <w:r w:rsidRPr="00FA3CC4">
        <w:rPr>
          <w:rFonts w:ascii="Times New Roman" w:hAnsi="Times New Roman" w:cs="Times New Roman"/>
          <w:sz w:val="28"/>
          <w:szCs w:val="28"/>
        </w:rPr>
        <w:t xml:space="preserve"> </w:t>
      </w:r>
      <w:r w:rsidR="007A13B7">
        <w:rPr>
          <w:rFonts w:ascii="Times New Roman" w:hAnsi="Times New Roman" w:cs="Times New Roman"/>
          <w:sz w:val="28"/>
          <w:szCs w:val="28"/>
        </w:rPr>
        <w:t xml:space="preserve">-  </w:t>
      </w:r>
      <w:r w:rsidRPr="00FA3CC4">
        <w:rPr>
          <w:rFonts w:ascii="Times New Roman" w:hAnsi="Times New Roman" w:cs="Times New Roman"/>
          <w:sz w:val="28"/>
          <w:szCs w:val="28"/>
        </w:rPr>
        <w:t xml:space="preserve">з 01.06.2021 </w:t>
      </w:r>
      <w:r w:rsidR="00142B74" w:rsidRPr="00FA3CC4">
        <w:rPr>
          <w:rFonts w:ascii="Times New Roman" w:hAnsi="Times New Roman" w:cs="Times New Roman"/>
          <w:sz w:val="28"/>
          <w:szCs w:val="28"/>
        </w:rPr>
        <w:t>комунальн</w:t>
      </w:r>
      <w:r w:rsidR="00142B74">
        <w:rPr>
          <w:rFonts w:ascii="Times New Roman" w:hAnsi="Times New Roman" w:cs="Times New Roman"/>
          <w:sz w:val="28"/>
          <w:szCs w:val="28"/>
        </w:rPr>
        <w:t xml:space="preserve">ий </w:t>
      </w:r>
      <w:r w:rsidR="00142B74" w:rsidRPr="00FA3CC4">
        <w:rPr>
          <w:rFonts w:ascii="Times New Roman" w:hAnsi="Times New Roman" w:cs="Times New Roman"/>
          <w:sz w:val="28"/>
          <w:szCs w:val="28"/>
        </w:rPr>
        <w:t xml:space="preserve">заклад </w:t>
      </w:r>
      <w:r w:rsidR="00142B74">
        <w:rPr>
          <w:rFonts w:ascii="Times New Roman" w:hAnsi="Times New Roman" w:cs="Times New Roman"/>
          <w:sz w:val="28"/>
          <w:szCs w:val="28"/>
        </w:rPr>
        <w:t>соціального захисту</w:t>
      </w:r>
      <w:r w:rsidR="00142B74" w:rsidRPr="00172291">
        <w:rPr>
          <w:rFonts w:ascii="Times New Roman" w:hAnsi="Times New Roman" w:cs="Times New Roman"/>
          <w:sz w:val="28"/>
          <w:szCs w:val="28"/>
        </w:rPr>
        <w:t xml:space="preserve"> </w:t>
      </w:r>
      <w:r w:rsidR="00142B74" w:rsidRPr="00FA3CC4">
        <w:rPr>
          <w:rFonts w:ascii="Times New Roman" w:hAnsi="Times New Roman" w:cs="Times New Roman"/>
          <w:sz w:val="28"/>
          <w:szCs w:val="28"/>
        </w:rPr>
        <w:t xml:space="preserve">«Центр соціальної підтримки дітей «Довіра» Дніпровської міської ради </w:t>
      </w:r>
      <w:r w:rsidR="00142B74">
        <w:rPr>
          <w:rFonts w:ascii="Times New Roman" w:hAnsi="Times New Roman" w:cs="Times New Roman"/>
          <w:sz w:val="28"/>
          <w:szCs w:val="28"/>
        </w:rPr>
        <w:t xml:space="preserve">реорганізовано </w:t>
      </w:r>
      <w:r w:rsidRPr="00FA3CC4">
        <w:rPr>
          <w:rFonts w:ascii="Times New Roman" w:hAnsi="Times New Roman" w:cs="Times New Roman"/>
          <w:sz w:val="28"/>
          <w:szCs w:val="28"/>
        </w:rPr>
        <w:t xml:space="preserve">у </w:t>
      </w:r>
      <w:r w:rsidR="00142B74">
        <w:rPr>
          <w:rFonts w:ascii="Times New Roman" w:hAnsi="Times New Roman" w:cs="Times New Roman"/>
          <w:sz w:val="28"/>
          <w:szCs w:val="28"/>
        </w:rPr>
        <w:t>К</w:t>
      </w:r>
      <w:r w:rsidRPr="00FA3CC4">
        <w:rPr>
          <w:rFonts w:ascii="Times New Roman" w:hAnsi="Times New Roman" w:cs="Times New Roman"/>
          <w:sz w:val="28"/>
          <w:szCs w:val="28"/>
        </w:rPr>
        <w:t>омунальн</w:t>
      </w:r>
      <w:r w:rsidR="00142B74">
        <w:rPr>
          <w:rFonts w:ascii="Times New Roman" w:hAnsi="Times New Roman" w:cs="Times New Roman"/>
          <w:sz w:val="28"/>
          <w:szCs w:val="28"/>
        </w:rPr>
        <w:t>ий</w:t>
      </w:r>
      <w:r w:rsidRPr="00FA3CC4">
        <w:rPr>
          <w:rFonts w:ascii="Times New Roman" w:hAnsi="Times New Roman" w:cs="Times New Roman"/>
          <w:sz w:val="28"/>
          <w:szCs w:val="28"/>
        </w:rPr>
        <w:t xml:space="preserve"> заклад </w:t>
      </w:r>
      <w:r w:rsidR="00172291">
        <w:rPr>
          <w:rFonts w:ascii="Times New Roman" w:hAnsi="Times New Roman" w:cs="Times New Roman"/>
          <w:sz w:val="28"/>
          <w:szCs w:val="28"/>
        </w:rPr>
        <w:t>соціального захисту</w:t>
      </w:r>
      <w:r w:rsidR="00172291" w:rsidRPr="00172291">
        <w:rPr>
          <w:rFonts w:ascii="Times New Roman" w:hAnsi="Times New Roman" w:cs="Times New Roman"/>
          <w:sz w:val="28"/>
          <w:szCs w:val="28"/>
        </w:rPr>
        <w:t xml:space="preserve"> </w:t>
      </w:r>
      <w:r w:rsidRPr="00FA3CC4">
        <w:rPr>
          <w:rFonts w:ascii="Times New Roman" w:hAnsi="Times New Roman" w:cs="Times New Roman"/>
          <w:sz w:val="28"/>
          <w:szCs w:val="28"/>
        </w:rPr>
        <w:t>«Центр соціальної підтримки дітей та сімей «Довіра» Дніпровської міської ради</w:t>
      </w:r>
      <w:r w:rsidR="00142B74">
        <w:rPr>
          <w:rFonts w:ascii="Times New Roman" w:hAnsi="Times New Roman" w:cs="Times New Roman"/>
          <w:sz w:val="28"/>
          <w:szCs w:val="28"/>
        </w:rPr>
        <w:t>, на базі якого</w:t>
      </w:r>
      <w:r w:rsidRPr="00FA3CC4">
        <w:rPr>
          <w:rFonts w:ascii="Times New Roman" w:hAnsi="Times New Roman" w:cs="Times New Roman"/>
          <w:sz w:val="28"/>
          <w:szCs w:val="28"/>
        </w:rPr>
        <w:t xml:space="preserve"> створено перше у місті відділення </w:t>
      </w:r>
      <w:r w:rsidRPr="00B80DC5">
        <w:rPr>
          <w:rFonts w:ascii="Times New Roman" w:hAnsi="Times New Roman" w:cs="Times New Roman"/>
          <w:sz w:val="28"/>
          <w:szCs w:val="28"/>
        </w:rPr>
        <w:t>«Служба раннього втручання»,</w:t>
      </w:r>
      <w:r w:rsidRPr="00FA3CC4">
        <w:rPr>
          <w:rFonts w:ascii="Times New Roman" w:hAnsi="Times New Roman" w:cs="Times New Roman"/>
          <w:sz w:val="28"/>
          <w:szCs w:val="28"/>
        </w:rPr>
        <w:t xml:space="preserve"> яке призначене для психолого-педагогічної та медико-соціальної допомоги і підтримки сімей з дітьми з обмеженням життєдіяльності чи особливими освітніми потребами  у віці від народження до 7 років.  Відділення розраховане на супровід 10-12 отримувачів послуг на день. Для повноцінного функціонування відділення протягом червня-серпня 2021 року </w:t>
      </w:r>
      <w:r w:rsidRPr="00142B74">
        <w:rPr>
          <w:rFonts w:ascii="Times New Roman" w:hAnsi="Times New Roman" w:cs="Times New Roman"/>
          <w:sz w:val="28"/>
          <w:szCs w:val="28"/>
        </w:rPr>
        <w:t>проведено поточний ремонт трьох залів</w:t>
      </w:r>
      <w:r w:rsidRPr="00FA3CC4">
        <w:rPr>
          <w:rFonts w:ascii="Times New Roman" w:hAnsi="Times New Roman" w:cs="Times New Roman"/>
          <w:sz w:val="28"/>
          <w:szCs w:val="28"/>
        </w:rPr>
        <w:t xml:space="preserve"> (спортивного, тренажерного, інтерактивного спілкування) на другому поверсі на загальну суму 1 млн. 440 тис. грн., які були виділені з бюджету Дніпровської </w:t>
      </w:r>
      <w:r w:rsidR="006B04AD">
        <w:rPr>
          <w:rFonts w:ascii="Times New Roman" w:hAnsi="Times New Roman" w:cs="Times New Roman"/>
          <w:sz w:val="28"/>
          <w:szCs w:val="28"/>
        </w:rPr>
        <w:t>міської територіальної громади;</w:t>
      </w:r>
    </w:p>
    <w:p w:rsidR="00FA3CC4" w:rsidRPr="00FA3CC4" w:rsidRDefault="007A13B7" w:rsidP="00FA3CC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A3CC4" w:rsidRPr="00FA3CC4">
        <w:rPr>
          <w:rFonts w:ascii="Times New Roman" w:hAnsi="Times New Roman" w:cs="Times New Roman"/>
          <w:sz w:val="28"/>
          <w:szCs w:val="28"/>
        </w:rPr>
        <w:t xml:space="preserve">з 01.01.2021 Комунальний заклад </w:t>
      </w:r>
      <w:r w:rsidR="00172291">
        <w:rPr>
          <w:rFonts w:ascii="Times New Roman" w:hAnsi="Times New Roman" w:cs="Times New Roman"/>
          <w:sz w:val="28"/>
          <w:szCs w:val="28"/>
        </w:rPr>
        <w:t xml:space="preserve">соціального захисту «Центр соціально-психологічної реабілітації «Барвінок» </w:t>
      </w:r>
      <w:r w:rsidR="00142B74" w:rsidRPr="00FA3CC4">
        <w:rPr>
          <w:rFonts w:ascii="Times New Roman" w:hAnsi="Times New Roman" w:cs="Times New Roman"/>
          <w:sz w:val="28"/>
          <w:szCs w:val="28"/>
        </w:rPr>
        <w:t>Дніпровської міської ради</w:t>
      </w:r>
      <w:r w:rsidR="00142B74">
        <w:rPr>
          <w:rFonts w:ascii="Times New Roman" w:hAnsi="Times New Roman" w:cs="Times New Roman"/>
          <w:sz w:val="28"/>
          <w:szCs w:val="28"/>
        </w:rPr>
        <w:t xml:space="preserve"> </w:t>
      </w:r>
      <w:r w:rsidR="00172291">
        <w:rPr>
          <w:rFonts w:ascii="Times New Roman" w:hAnsi="Times New Roman" w:cs="Times New Roman"/>
          <w:sz w:val="28"/>
          <w:szCs w:val="28"/>
        </w:rPr>
        <w:t xml:space="preserve">реорганізовано у </w:t>
      </w:r>
      <w:r w:rsidR="00142B74" w:rsidRPr="00FA3CC4">
        <w:rPr>
          <w:rFonts w:ascii="Times New Roman" w:hAnsi="Times New Roman" w:cs="Times New Roman"/>
          <w:sz w:val="28"/>
          <w:szCs w:val="28"/>
        </w:rPr>
        <w:t xml:space="preserve">Комунальний заклад </w:t>
      </w:r>
      <w:r w:rsidR="00142B74">
        <w:rPr>
          <w:rFonts w:ascii="Times New Roman" w:hAnsi="Times New Roman" w:cs="Times New Roman"/>
          <w:sz w:val="28"/>
          <w:szCs w:val="28"/>
        </w:rPr>
        <w:t>соціального захисту «</w:t>
      </w:r>
      <w:r w:rsidR="00FA3CC4" w:rsidRPr="00FA3CC4">
        <w:rPr>
          <w:rFonts w:ascii="Times New Roman" w:hAnsi="Times New Roman" w:cs="Times New Roman"/>
          <w:sz w:val="28"/>
          <w:szCs w:val="28"/>
        </w:rPr>
        <w:t>Центр соціальної підтримки дітей та сімей «Барвінок»</w:t>
      </w:r>
      <w:r w:rsidR="00142B74">
        <w:rPr>
          <w:rFonts w:ascii="Times New Roman" w:hAnsi="Times New Roman" w:cs="Times New Roman"/>
          <w:sz w:val="28"/>
          <w:szCs w:val="28"/>
        </w:rPr>
        <w:t xml:space="preserve"> Дніпровської міської ради</w:t>
      </w:r>
      <w:r w:rsidR="00172291">
        <w:rPr>
          <w:rFonts w:ascii="Times New Roman" w:hAnsi="Times New Roman" w:cs="Times New Roman"/>
          <w:sz w:val="28"/>
          <w:szCs w:val="28"/>
        </w:rPr>
        <w:t>, який</w:t>
      </w:r>
      <w:r w:rsidR="00FA3CC4" w:rsidRPr="00FA3CC4">
        <w:rPr>
          <w:rFonts w:ascii="Times New Roman" w:hAnsi="Times New Roman" w:cs="Times New Roman"/>
          <w:sz w:val="28"/>
          <w:szCs w:val="28"/>
        </w:rPr>
        <w:t xml:space="preserve"> призначено для соціального захисту дітей, які перебувають у складних життєвих обставинах, дітей-сиріт та дітей, позбавлених батьківського піклування, надання їм комплексних соціальних послуг. Також збільшено планову ємність закладу з 30 на 35 місць;</w:t>
      </w:r>
    </w:p>
    <w:p w:rsidR="00FA3CC4" w:rsidRPr="00FA3CC4" w:rsidRDefault="007A13B7" w:rsidP="00FA3CC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A3CC4" w:rsidRPr="00FA3CC4">
        <w:rPr>
          <w:rFonts w:ascii="Times New Roman" w:hAnsi="Times New Roman" w:cs="Times New Roman"/>
          <w:sz w:val="28"/>
          <w:szCs w:val="28"/>
        </w:rPr>
        <w:t xml:space="preserve">з 01.01.2021 </w:t>
      </w:r>
      <w:r w:rsidR="00142B74" w:rsidRPr="00FA3CC4">
        <w:rPr>
          <w:rFonts w:ascii="Times New Roman" w:hAnsi="Times New Roman" w:cs="Times New Roman"/>
          <w:sz w:val="28"/>
          <w:szCs w:val="28"/>
        </w:rPr>
        <w:t xml:space="preserve">Комунальний заклад </w:t>
      </w:r>
      <w:r w:rsidR="00142B74">
        <w:rPr>
          <w:rFonts w:ascii="Times New Roman" w:hAnsi="Times New Roman" w:cs="Times New Roman"/>
          <w:sz w:val="28"/>
          <w:szCs w:val="28"/>
        </w:rPr>
        <w:t xml:space="preserve">соціального захисту «Центр соціально-психологічної реабілітації» </w:t>
      </w:r>
      <w:r w:rsidR="00142B74" w:rsidRPr="00FA3CC4">
        <w:rPr>
          <w:rFonts w:ascii="Times New Roman" w:hAnsi="Times New Roman" w:cs="Times New Roman"/>
          <w:sz w:val="28"/>
          <w:szCs w:val="28"/>
        </w:rPr>
        <w:t>Дніпровської міської ради</w:t>
      </w:r>
      <w:r w:rsidR="00142B74">
        <w:rPr>
          <w:rFonts w:ascii="Times New Roman" w:hAnsi="Times New Roman" w:cs="Times New Roman"/>
          <w:sz w:val="28"/>
          <w:szCs w:val="28"/>
        </w:rPr>
        <w:t xml:space="preserve"> реорганізовано у </w:t>
      </w:r>
      <w:r w:rsidR="00142B74" w:rsidRPr="00FA3CC4">
        <w:rPr>
          <w:rFonts w:ascii="Times New Roman" w:hAnsi="Times New Roman" w:cs="Times New Roman"/>
          <w:sz w:val="28"/>
          <w:szCs w:val="28"/>
        </w:rPr>
        <w:t xml:space="preserve">Комунальний заклад </w:t>
      </w:r>
      <w:r w:rsidR="00142B74">
        <w:rPr>
          <w:rFonts w:ascii="Times New Roman" w:hAnsi="Times New Roman" w:cs="Times New Roman"/>
          <w:sz w:val="28"/>
          <w:szCs w:val="28"/>
        </w:rPr>
        <w:t>соціального захисту «</w:t>
      </w:r>
      <w:r w:rsidR="00142B74" w:rsidRPr="00FA3CC4">
        <w:rPr>
          <w:rFonts w:ascii="Times New Roman" w:hAnsi="Times New Roman" w:cs="Times New Roman"/>
          <w:sz w:val="28"/>
          <w:szCs w:val="28"/>
        </w:rPr>
        <w:t>Центр соціальної підтримки дітей та сімей «</w:t>
      </w:r>
      <w:r w:rsidR="00142B74">
        <w:rPr>
          <w:rFonts w:ascii="Times New Roman" w:hAnsi="Times New Roman" w:cs="Times New Roman"/>
          <w:sz w:val="28"/>
          <w:szCs w:val="28"/>
        </w:rPr>
        <w:t>Обійми</w:t>
      </w:r>
      <w:r w:rsidR="00142B74" w:rsidRPr="00FA3CC4">
        <w:rPr>
          <w:rFonts w:ascii="Times New Roman" w:hAnsi="Times New Roman" w:cs="Times New Roman"/>
          <w:sz w:val="28"/>
          <w:szCs w:val="28"/>
        </w:rPr>
        <w:t>»</w:t>
      </w:r>
      <w:r w:rsidR="00142B74">
        <w:rPr>
          <w:rFonts w:ascii="Times New Roman" w:hAnsi="Times New Roman" w:cs="Times New Roman"/>
          <w:sz w:val="28"/>
          <w:szCs w:val="28"/>
        </w:rPr>
        <w:t xml:space="preserve"> Дніпровської міської ради</w:t>
      </w:r>
      <w:r w:rsidR="000338F4">
        <w:rPr>
          <w:rFonts w:ascii="Times New Roman" w:hAnsi="Times New Roman" w:cs="Times New Roman"/>
          <w:sz w:val="28"/>
          <w:szCs w:val="28"/>
        </w:rPr>
        <w:t xml:space="preserve">, </w:t>
      </w:r>
      <w:r w:rsidR="00FA3CC4" w:rsidRPr="00FA3CC4">
        <w:rPr>
          <w:rFonts w:ascii="Times New Roman" w:hAnsi="Times New Roman" w:cs="Times New Roman"/>
          <w:sz w:val="28"/>
          <w:szCs w:val="28"/>
        </w:rPr>
        <w:t xml:space="preserve">на базі </w:t>
      </w:r>
      <w:r w:rsidR="000338F4">
        <w:rPr>
          <w:rFonts w:ascii="Times New Roman" w:hAnsi="Times New Roman" w:cs="Times New Roman"/>
          <w:sz w:val="28"/>
          <w:szCs w:val="28"/>
        </w:rPr>
        <w:t>якого</w:t>
      </w:r>
      <w:r w:rsidR="00FA3CC4" w:rsidRPr="00FA3CC4">
        <w:rPr>
          <w:rFonts w:ascii="Times New Roman" w:hAnsi="Times New Roman" w:cs="Times New Roman"/>
          <w:sz w:val="28"/>
          <w:szCs w:val="28"/>
        </w:rPr>
        <w:t xml:space="preserve"> створено перше у місті </w:t>
      </w:r>
      <w:r w:rsidR="00FA3CC4" w:rsidRPr="000338F4">
        <w:rPr>
          <w:rFonts w:ascii="Times New Roman" w:hAnsi="Times New Roman" w:cs="Times New Roman"/>
          <w:sz w:val="28"/>
          <w:szCs w:val="28"/>
        </w:rPr>
        <w:t>відділення «Служба підтримки сім’ї»,</w:t>
      </w:r>
      <w:r w:rsidR="00FA3CC4" w:rsidRPr="00FA3CC4">
        <w:rPr>
          <w:rFonts w:ascii="Times New Roman" w:hAnsi="Times New Roman" w:cs="Times New Roman"/>
          <w:sz w:val="28"/>
          <w:szCs w:val="28"/>
        </w:rPr>
        <w:t xml:space="preserve"> яке надає комплексну соціальну допомогу і підтримку сім’ям з дітьми, які перебувають у складних життєвих обставинах, спрямовану на збереження сім’ї, запобігання вилученню дітей із сімей, збільшення батьківського виховного потенціалу. Дане відділення розраховане до 10 отримувачів послуг на день. </w:t>
      </w:r>
    </w:p>
    <w:p w:rsidR="00FA3CC4" w:rsidRDefault="000338F4" w:rsidP="00FA3C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FA3CC4" w:rsidRPr="00FA3CC4">
        <w:rPr>
          <w:rFonts w:ascii="Times New Roman" w:hAnsi="Times New Roman" w:cs="Times New Roman"/>
          <w:sz w:val="28"/>
          <w:szCs w:val="28"/>
        </w:rPr>
        <w:t>ішенням</w:t>
      </w:r>
      <w:r>
        <w:rPr>
          <w:rFonts w:ascii="Times New Roman" w:hAnsi="Times New Roman" w:cs="Times New Roman"/>
          <w:sz w:val="28"/>
          <w:szCs w:val="28"/>
        </w:rPr>
        <w:t>и</w:t>
      </w:r>
      <w:r w:rsidR="00FA3CC4" w:rsidRPr="00FA3CC4">
        <w:rPr>
          <w:rFonts w:ascii="Times New Roman" w:hAnsi="Times New Roman" w:cs="Times New Roman"/>
          <w:sz w:val="28"/>
          <w:szCs w:val="28"/>
        </w:rPr>
        <w:t xml:space="preserve"> міської ради з 01.01.2021 змінено </w:t>
      </w:r>
      <w:r>
        <w:rPr>
          <w:rFonts w:ascii="Times New Roman" w:hAnsi="Times New Roman" w:cs="Times New Roman"/>
          <w:sz w:val="28"/>
          <w:szCs w:val="28"/>
        </w:rPr>
        <w:t xml:space="preserve">також </w:t>
      </w:r>
      <w:r w:rsidR="00FA3CC4" w:rsidRPr="00FA3CC4">
        <w:rPr>
          <w:rFonts w:ascii="Times New Roman" w:hAnsi="Times New Roman" w:cs="Times New Roman"/>
          <w:sz w:val="28"/>
          <w:szCs w:val="28"/>
        </w:rPr>
        <w:t>вік дітей, з якого приймаються діти до зазначених центрів: від 0 до 18 років (</w:t>
      </w:r>
      <w:r w:rsidR="007A13B7">
        <w:rPr>
          <w:rFonts w:ascii="Times New Roman" w:hAnsi="Times New Roman" w:cs="Times New Roman"/>
          <w:sz w:val="28"/>
          <w:szCs w:val="28"/>
        </w:rPr>
        <w:t xml:space="preserve">раніше </w:t>
      </w:r>
      <w:r w:rsidR="00FA3CC4" w:rsidRPr="00FA3CC4">
        <w:rPr>
          <w:rFonts w:ascii="Times New Roman" w:hAnsi="Times New Roman" w:cs="Times New Roman"/>
          <w:sz w:val="28"/>
          <w:szCs w:val="28"/>
        </w:rPr>
        <w:t xml:space="preserve">було від 3 до 18). У всіх центрах соціальної підтримки дітей та сімей «Довіра», «Барвінок», «Обійми» облаштовано кімнати для немовлят, придбано дитячі ліжечка, столики для сповивання, манежі, візочки, сезонні речі, дитяча постільна білизна, предмети гігієни тощо. Влаштування немовлят відразу до закладів міського </w:t>
      </w:r>
      <w:r w:rsidR="00FA3CC4" w:rsidRPr="00FA3CC4">
        <w:rPr>
          <w:rFonts w:ascii="Times New Roman" w:hAnsi="Times New Roman" w:cs="Times New Roman"/>
          <w:sz w:val="28"/>
          <w:szCs w:val="28"/>
        </w:rPr>
        <w:lastRenderedPageBreak/>
        <w:t xml:space="preserve">підпорядкування </w:t>
      </w:r>
      <w:r w:rsidR="00FA3CC4" w:rsidRPr="000338F4">
        <w:rPr>
          <w:rFonts w:ascii="Times New Roman" w:hAnsi="Times New Roman" w:cs="Times New Roman"/>
          <w:sz w:val="28"/>
          <w:szCs w:val="28"/>
        </w:rPr>
        <w:t>дало нам змогу прискорити процес влаштування дітей у сімейні форми виховання.</w:t>
      </w:r>
      <w:r>
        <w:rPr>
          <w:rFonts w:ascii="Times New Roman" w:hAnsi="Times New Roman" w:cs="Times New Roman"/>
          <w:sz w:val="28"/>
          <w:szCs w:val="28"/>
        </w:rPr>
        <w:t xml:space="preserve"> </w:t>
      </w:r>
    </w:p>
    <w:p w:rsidR="000338F4" w:rsidRPr="000338F4" w:rsidRDefault="000338F4" w:rsidP="000338F4">
      <w:pPr>
        <w:spacing w:after="0" w:line="240" w:lineRule="auto"/>
        <w:ind w:firstLine="709"/>
        <w:contextualSpacing/>
        <w:jc w:val="both"/>
        <w:rPr>
          <w:rFonts w:ascii="Times New Roman" w:eastAsia="Times New Roman" w:hAnsi="Times New Roman" w:cs="Times New Roman"/>
          <w:sz w:val="28"/>
          <w:szCs w:val="28"/>
          <w:lang w:eastAsia="ru-RU"/>
        </w:rPr>
      </w:pPr>
      <w:r w:rsidRPr="000338F4">
        <w:rPr>
          <w:rFonts w:ascii="Times New Roman" w:eastAsia="Times New Roman" w:hAnsi="Times New Roman" w:cs="Times New Roman"/>
          <w:sz w:val="28"/>
          <w:szCs w:val="28"/>
          <w:lang w:eastAsia="ru-RU"/>
        </w:rPr>
        <w:t>З 01.01.2021 центри соціальних служб для сім’ї, дітей та молоді районних у місті рад реорганізовано шляхом приєднання до Дніпровського міського центру соціальних служб, тобто у місті створено єдину цілісну систему надання соціальних послуг сім’ям</w:t>
      </w:r>
      <w:r w:rsidR="00324E8B">
        <w:rPr>
          <w:rFonts w:ascii="Times New Roman" w:eastAsia="Times New Roman" w:hAnsi="Times New Roman" w:cs="Times New Roman"/>
          <w:sz w:val="28"/>
          <w:szCs w:val="28"/>
          <w:lang w:eastAsia="ru-RU"/>
        </w:rPr>
        <w:t xml:space="preserve"> (130,5 штатних одиниць)</w:t>
      </w:r>
      <w:r w:rsidRPr="000338F4">
        <w:rPr>
          <w:rFonts w:ascii="Times New Roman" w:eastAsia="Times New Roman" w:hAnsi="Times New Roman" w:cs="Times New Roman"/>
          <w:sz w:val="28"/>
          <w:szCs w:val="28"/>
          <w:lang w:eastAsia="ru-RU"/>
        </w:rPr>
        <w:t xml:space="preserve">. </w:t>
      </w:r>
    </w:p>
    <w:p w:rsidR="000338F4" w:rsidRPr="000338F4" w:rsidRDefault="000338F4" w:rsidP="00E9689D">
      <w:pPr>
        <w:spacing w:after="0" w:line="240" w:lineRule="auto"/>
        <w:ind w:firstLine="709"/>
        <w:contextualSpacing/>
        <w:jc w:val="both"/>
        <w:rPr>
          <w:rFonts w:ascii="Times New Roman" w:eastAsia="Times New Roman" w:hAnsi="Times New Roman" w:cs="Times New Roman"/>
          <w:sz w:val="28"/>
          <w:szCs w:val="28"/>
          <w:lang w:eastAsia="ru-RU"/>
        </w:rPr>
      </w:pPr>
      <w:r w:rsidRPr="000338F4">
        <w:rPr>
          <w:rFonts w:ascii="Times New Roman" w:eastAsia="Times New Roman" w:hAnsi="Times New Roman" w:cs="Times New Roman"/>
          <w:sz w:val="28"/>
          <w:szCs w:val="28"/>
          <w:lang w:eastAsia="ru-RU"/>
        </w:rPr>
        <w:t>Завдяки тому, що Дніпропетровську область було включено до участі у пілотному проекті державного стандарту супроводу під час інклюзивного навчання місто Дніпро одне із перших в Україні розпочав свою роботу із запровадження такої важливої соціальної послуги як супроводу під час інклюзивного навчання. Як результат плідної праці - з 01.09.2021 у місті запроваджено  надання цієї соціальної послуги Дніпровським міським центром соціальних служб. Дана послуга надається за рахунок бюджету Дніпровської міської територіальної громади особам, які зареєстровані у місті Дніпрі. На сьогодні 15 дітей отримують послугу супроводу під час інклюзивного навчання.</w:t>
      </w:r>
      <w:r w:rsidR="00CE0A96">
        <w:rPr>
          <w:rFonts w:ascii="Times New Roman" w:eastAsia="Times New Roman" w:hAnsi="Times New Roman" w:cs="Times New Roman"/>
          <w:sz w:val="28"/>
          <w:szCs w:val="28"/>
          <w:lang w:eastAsia="ru-RU"/>
        </w:rPr>
        <w:t xml:space="preserve"> </w:t>
      </w:r>
      <w:r w:rsidR="00E9689D">
        <w:rPr>
          <w:rFonts w:ascii="Times New Roman" w:eastAsia="Times New Roman" w:hAnsi="Times New Roman" w:cs="Times New Roman"/>
          <w:sz w:val="28"/>
          <w:szCs w:val="28"/>
          <w:lang w:eastAsia="ru-RU"/>
        </w:rPr>
        <w:t xml:space="preserve">29.11.2021 </w:t>
      </w:r>
      <w:r w:rsidR="00CE0A96">
        <w:rPr>
          <w:rFonts w:ascii="Times New Roman" w:eastAsia="Times New Roman" w:hAnsi="Times New Roman" w:cs="Times New Roman"/>
          <w:sz w:val="28"/>
          <w:szCs w:val="28"/>
          <w:lang w:eastAsia="ru-RU"/>
        </w:rPr>
        <w:t xml:space="preserve">начальник управління-служби у справах дітей </w:t>
      </w:r>
      <w:r w:rsidR="00E9689D">
        <w:rPr>
          <w:rFonts w:ascii="Times New Roman" w:eastAsia="Times New Roman" w:hAnsi="Times New Roman" w:cs="Times New Roman"/>
          <w:sz w:val="28"/>
          <w:szCs w:val="28"/>
          <w:lang w:eastAsia="ru-RU"/>
        </w:rPr>
        <w:t xml:space="preserve">Ганна </w:t>
      </w:r>
      <w:proofErr w:type="spellStart"/>
      <w:r w:rsidR="00E9689D">
        <w:rPr>
          <w:rFonts w:ascii="Times New Roman" w:eastAsia="Times New Roman" w:hAnsi="Times New Roman" w:cs="Times New Roman"/>
          <w:sz w:val="28"/>
          <w:szCs w:val="28"/>
          <w:lang w:eastAsia="ru-RU"/>
        </w:rPr>
        <w:t>Довготько</w:t>
      </w:r>
      <w:proofErr w:type="spellEnd"/>
      <w:r w:rsidR="00E9689D">
        <w:rPr>
          <w:rFonts w:ascii="Times New Roman" w:eastAsia="Times New Roman" w:hAnsi="Times New Roman" w:cs="Times New Roman"/>
          <w:sz w:val="28"/>
          <w:szCs w:val="28"/>
          <w:lang w:eastAsia="ru-RU"/>
        </w:rPr>
        <w:t xml:space="preserve"> </w:t>
      </w:r>
      <w:r w:rsidR="00AD234A">
        <w:rPr>
          <w:rFonts w:ascii="Times New Roman" w:eastAsia="Times New Roman" w:hAnsi="Times New Roman" w:cs="Times New Roman"/>
          <w:sz w:val="28"/>
          <w:szCs w:val="28"/>
          <w:lang w:eastAsia="ru-RU"/>
        </w:rPr>
        <w:t>була запрошена для участі</w:t>
      </w:r>
      <w:r w:rsidR="00CE0A96">
        <w:rPr>
          <w:rFonts w:ascii="Times New Roman" w:eastAsia="Times New Roman" w:hAnsi="Times New Roman" w:cs="Times New Roman"/>
          <w:sz w:val="28"/>
          <w:szCs w:val="28"/>
          <w:lang w:eastAsia="ru-RU"/>
        </w:rPr>
        <w:t xml:space="preserve"> у </w:t>
      </w:r>
      <w:r w:rsidR="00E9689D">
        <w:rPr>
          <w:rFonts w:ascii="Times New Roman" w:eastAsia="Times New Roman" w:hAnsi="Times New Roman" w:cs="Times New Roman"/>
          <w:sz w:val="28"/>
          <w:szCs w:val="28"/>
          <w:lang w:eastAsia="ru-RU"/>
        </w:rPr>
        <w:t>першому форумі «4і:інклюзія», який організований Міністерством соціальної політики України спільно з ЮНІСЕФ за підтримки ГО «</w:t>
      </w:r>
      <w:proofErr w:type="spellStart"/>
      <w:r w:rsidR="00E9689D">
        <w:rPr>
          <w:rFonts w:ascii="Times New Roman" w:eastAsia="Times New Roman" w:hAnsi="Times New Roman" w:cs="Times New Roman"/>
          <w:sz w:val="28"/>
          <w:szCs w:val="28"/>
          <w:lang w:eastAsia="ru-RU"/>
        </w:rPr>
        <w:t>Сенсоріка</w:t>
      </w:r>
      <w:proofErr w:type="spellEnd"/>
      <w:r w:rsidR="00E9689D">
        <w:rPr>
          <w:rFonts w:ascii="Times New Roman" w:eastAsia="Times New Roman" w:hAnsi="Times New Roman" w:cs="Times New Roman"/>
          <w:sz w:val="28"/>
          <w:szCs w:val="28"/>
          <w:lang w:eastAsia="ru-RU"/>
        </w:rPr>
        <w:t xml:space="preserve">» і присвячений Міжнародному дню людей з інвалідністю, де успішно поділилася досвідом впровадження у місті послуги </w:t>
      </w:r>
      <w:r w:rsidR="00E9689D" w:rsidRPr="000338F4">
        <w:rPr>
          <w:rFonts w:ascii="Times New Roman" w:eastAsia="Times New Roman" w:hAnsi="Times New Roman" w:cs="Times New Roman"/>
          <w:sz w:val="28"/>
          <w:szCs w:val="28"/>
          <w:lang w:eastAsia="ru-RU"/>
        </w:rPr>
        <w:t>супроводу під час інклюзивного навчання</w:t>
      </w:r>
      <w:r w:rsidR="00E9689D">
        <w:rPr>
          <w:rFonts w:ascii="Times New Roman" w:eastAsia="Times New Roman" w:hAnsi="Times New Roman" w:cs="Times New Roman"/>
          <w:sz w:val="28"/>
          <w:szCs w:val="28"/>
          <w:lang w:eastAsia="ru-RU"/>
        </w:rPr>
        <w:t>.</w:t>
      </w:r>
    </w:p>
    <w:p w:rsidR="000338F4" w:rsidRPr="000338F4" w:rsidRDefault="000338F4" w:rsidP="000338F4">
      <w:pPr>
        <w:spacing w:after="0" w:line="240" w:lineRule="auto"/>
        <w:ind w:firstLine="709"/>
        <w:contextualSpacing/>
        <w:jc w:val="both"/>
        <w:rPr>
          <w:rFonts w:ascii="Times New Roman" w:eastAsia="Times New Roman" w:hAnsi="Times New Roman" w:cs="Times New Roman"/>
          <w:sz w:val="28"/>
          <w:szCs w:val="28"/>
          <w:lang w:eastAsia="ru-RU"/>
        </w:rPr>
      </w:pPr>
      <w:r w:rsidRPr="000338F4">
        <w:rPr>
          <w:rFonts w:ascii="Times New Roman" w:eastAsia="Times New Roman" w:hAnsi="Times New Roman" w:cs="Times New Roman"/>
          <w:sz w:val="28"/>
          <w:szCs w:val="28"/>
          <w:lang w:eastAsia="ru-RU"/>
        </w:rPr>
        <w:t xml:space="preserve">2021 рік став роком розбудови мережі спеціалізованих служб підтримки осіб, які постраждали від домашнього насильства та/або насильства за ознакою статі у м. Дніпрі. </w:t>
      </w:r>
      <w:r w:rsidR="000542E3">
        <w:rPr>
          <w:rFonts w:ascii="Times New Roman" w:eastAsia="Times New Roman" w:hAnsi="Times New Roman" w:cs="Times New Roman"/>
          <w:sz w:val="28"/>
          <w:szCs w:val="28"/>
          <w:lang w:eastAsia="ru-RU"/>
        </w:rPr>
        <w:t>З</w:t>
      </w:r>
      <w:r w:rsidR="000542E3" w:rsidRPr="000542E3">
        <w:rPr>
          <w:rFonts w:ascii="Times New Roman" w:eastAsia="Calibri" w:hAnsi="Times New Roman" w:cs="Times New Roman"/>
          <w:sz w:val="28"/>
          <w:szCs w:val="28"/>
        </w:rPr>
        <w:t xml:space="preserve"> 01.04.2021 на базі Комунального закладу соціального захисту «Центр соціальної підтримки дітей та сімей «Мамине щастя</w:t>
      </w:r>
      <w:r w:rsidR="000542E3" w:rsidRPr="000542E3">
        <w:rPr>
          <w:rFonts w:ascii="Times New Roman" w:eastAsia="Calibri" w:hAnsi="Times New Roman" w:cs="Times New Roman"/>
          <w:b/>
          <w:sz w:val="28"/>
          <w:szCs w:val="28"/>
        </w:rPr>
        <w:t>»</w:t>
      </w:r>
      <w:r w:rsidR="000542E3" w:rsidRPr="000542E3">
        <w:rPr>
          <w:rFonts w:ascii="Times New Roman" w:eastAsia="Calibri" w:hAnsi="Times New Roman" w:cs="Times New Roman"/>
          <w:sz w:val="28"/>
          <w:szCs w:val="28"/>
        </w:rPr>
        <w:t xml:space="preserve"> Дніпровської міської ради створено нове відділення для жінок, які постраждали від домашнього насильства та/або насильства за ознакою статі, де вони в умовах стаціонару отримують психологічну, соціальну, юридичну та інші види допомоги</w:t>
      </w:r>
      <w:r w:rsidR="000542E3">
        <w:rPr>
          <w:rFonts w:ascii="Times New Roman" w:eastAsia="Calibri" w:hAnsi="Times New Roman" w:cs="Times New Roman"/>
          <w:sz w:val="28"/>
          <w:szCs w:val="28"/>
        </w:rPr>
        <w:t xml:space="preserve">, </w:t>
      </w:r>
      <w:r w:rsidRPr="000338F4">
        <w:rPr>
          <w:rFonts w:ascii="Times New Roman" w:eastAsia="Times New Roman" w:hAnsi="Times New Roman" w:cs="Times New Roman"/>
          <w:sz w:val="28"/>
          <w:szCs w:val="28"/>
          <w:lang w:eastAsia="ru-RU"/>
        </w:rPr>
        <w:t>при Дніпровському центрі соціальних служб створено спеціалізовану службу первинного соціально-психологічного консультування осіб, які постраждали від домашнього насильства</w:t>
      </w:r>
      <w:r w:rsidRPr="000338F4">
        <w:rPr>
          <w:rFonts w:ascii="Times New Roman" w:eastAsia="Times New Roman" w:hAnsi="Times New Roman" w:cs="Times New Roman"/>
          <w:b/>
          <w:sz w:val="28"/>
          <w:szCs w:val="28"/>
          <w:lang w:eastAsia="ru-RU"/>
        </w:rPr>
        <w:t xml:space="preserve"> </w:t>
      </w:r>
      <w:r w:rsidRPr="000338F4">
        <w:rPr>
          <w:rFonts w:ascii="Times New Roman" w:eastAsia="Times New Roman" w:hAnsi="Times New Roman" w:cs="Times New Roman"/>
          <w:sz w:val="28"/>
          <w:szCs w:val="28"/>
          <w:lang w:eastAsia="ru-RU"/>
        </w:rPr>
        <w:t xml:space="preserve">та/або насильства за ознакою статі, а також денний центр соціально-психологічної допомоги особам, які постраждали від насильства та/або насильства з ознакою статі (з кризовою кімнатою), який розпочне свою роботу з 01.01.2022. </w:t>
      </w:r>
    </w:p>
    <w:p w:rsidR="000338F4" w:rsidRPr="000338F4" w:rsidRDefault="000338F4" w:rsidP="000338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2021 році</w:t>
      </w:r>
      <w:r w:rsidRPr="000338F4">
        <w:rPr>
          <w:rFonts w:ascii="Times New Roman" w:eastAsia="Times New Roman" w:hAnsi="Times New Roman" w:cs="Times New Roman"/>
          <w:sz w:val="28"/>
          <w:szCs w:val="28"/>
          <w:lang w:eastAsia="ru-RU"/>
        </w:rPr>
        <w:t xml:space="preserve"> з метою підтримки розбудови мережі спеціалізованих служб підтримки осіб, які постраждали від домашнього насильства та/або насильства за ознакою статі у м. Дніпрі, Міністерством соціальної політики України, згідно наданих Дніпровською міською радою пропозицій, виділено кошти державної субвенції в сумі 5 223,567 тис. грн, з яких: </w:t>
      </w:r>
    </w:p>
    <w:p w:rsidR="000338F4" w:rsidRPr="000338F4" w:rsidRDefault="007A13B7" w:rsidP="000338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38F4" w:rsidRPr="000338F4">
        <w:rPr>
          <w:rFonts w:ascii="Times New Roman" w:eastAsia="Times New Roman" w:hAnsi="Times New Roman" w:cs="Times New Roman"/>
          <w:sz w:val="28"/>
          <w:szCs w:val="28"/>
          <w:lang w:eastAsia="ru-RU"/>
        </w:rPr>
        <w:t>для придбання обладнання та проведення облаштування,  проведення поточного ремонту денного центру соціально-психологічної допомоги особам, які постраждали від насильства та/або насильства з ознакою статі (з кризовою кімнатою) виділено 3 278 075,00 грн.</w:t>
      </w:r>
    </w:p>
    <w:p w:rsidR="000338F4" w:rsidRPr="000338F4" w:rsidRDefault="007A13B7" w:rsidP="000338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38F4" w:rsidRPr="000338F4">
        <w:rPr>
          <w:rFonts w:ascii="Times New Roman" w:eastAsia="Times New Roman" w:hAnsi="Times New Roman" w:cs="Times New Roman"/>
          <w:sz w:val="28"/>
          <w:szCs w:val="28"/>
          <w:lang w:eastAsia="ru-RU"/>
        </w:rPr>
        <w:t xml:space="preserve">для придбання товарів, обладнання та проведення облаштування спеціалізованої служби первинного соціально-психологічного консультування </w:t>
      </w:r>
      <w:r w:rsidR="000338F4" w:rsidRPr="000338F4">
        <w:rPr>
          <w:rFonts w:ascii="Times New Roman" w:eastAsia="Times New Roman" w:hAnsi="Times New Roman" w:cs="Times New Roman"/>
          <w:sz w:val="28"/>
          <w:szCs w:val="28"/>
          <w:lang w:eastAsia="ru-RU"/>
        </w:rPr>
        <w:lastRenderedPageBreak/>
        <w:t>осіб, які постраждали від домашнього насильства та/або насильства за ознакою статі виділено 418 020,00 грн.</w:t>
      </w:r>
    </w:p>
    <w:p w:rsidR="000338F4" w:rsidRPr="000338F4" w:rsidRDefault="007A13B7" w:rsidP="000338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38F4" w:rsidRPr="000338F4">
        <w:rPr>
          <w:rFonts w:ascii="Times New Roman" w:eastAsia="Times New Roman" w:hAnsi="Times New Roman" w:cs="Times New Roman"/>
          <w:sz w:val="28"/>
          <w:szCs w:val="28"/>
          <w:lang w:eastAsia="ru-RU"/>
        </w:rPr>
        <w:t>для придбання товарів, обладнання та проведення облаштування Комунального закладу соціального захисту «Центр соціальної підтримки дітей та сімей «Мамине щастя» виділено  1 527 472,00 грн.</w:t>
      </w:r>
    </w:p>
    <w:p w:rsidR="000338F4" w:rsidRPr="000338F4" w:rsidRDefault="007A13B7" w:rsidP="000338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FF0066">
        <w:rPr>
          <w:rFonts w:ascii="Times New Roman" w:eastAsia="Times New Roman" w:hAnsi="Times New Roman" w:cs="Times New Roman"/>
          <w:sz w:val="28"/>
          <w:szCs w:val="28"/>
          <w:lang w:eastAsia="ru-RU"/>
        </w:rPr>
        <w:t xml:space="preserve"> подальшому</w:t>
      </w:r>
      <w:r w:rsidR="000338F4" w:rsidRPr="000338F4">
        <w:rPr>
          <w:rFonts w:ascii="Times New Roman" w:eastAsia="Times New Roman" w:hAnsi="Times New Roman" w:cs="Times New Roman"/>
          <w:sz w:val="28"/>
          <w:szCs w:val="28"/>
          <w:lang w:eastAsia="ru-RU"/>
        </w:rPr>
        <w:t xml:space="preserve"> утримання та забезпечення функціонування створених спеціалізованих служб підтримки постраждалих від насильства осіб буде здійснюватися за рахунок бюджету</w:t>
      </w:r>
      <w:r w:rsidR="00AD234A" w:rsidRPr="00AD234A">
        <w:rPr>
          <w:rFonts w:ascii="Times New Roman" w:eastAsia="Times New Roman" w:hAnsi="Times New Roman" w:cs="Times New Roman"/>
          <w:sz w:val="28"/>
          <w:szCs w:val="28"/>
          <w:lang w:eastAsia="ru-RU"/>
        </w:rPr>
        <w:t xml:space="preserve"> </w:t>
      </w:r>
      <w:r w:rsidR="00AD234A" w:rsidRPr="000338F4">
        <w:rPr>
          <w:rFonts w:ascii="Times New Roman" w:eastAsia="Times New Roman" w:hAnsi="Times New Roman" w:cs="Times New Roman"/>
          <w:sz w:val="28"/>
          <w:szCs w:val="28"/>
          <w:lang w:eastAsia="ru-RU"/>
        </w:rPr>
        <w:t>Дніпровської міської територіальної громади</w:t>
      </w:r>
      <w:r w:rsidR="000338F4" w:rsidRPr="000338F4">
        <w:rPr>
          <w:rFonts w:ascii="Times New Roman" w:eastAsia="Times New Roman" w:hAnsi="Times New Roman" w:cs="Times New Roman"/>
          <w:sz w:val="28"/>
          <w:szCs w:val="28"/>
          <w:lang w:eastAsia="ru-RU"/>
        </w:rPr>
        <w:t xml:space="preserve">. </w:t>
      </w:r>
    </w:p>
    <w:p w:rsidR="00CE0A96" w:rsidRDefault="00CE0A96" w:rsidP="00CE0A96">
      <w:pPr>
        <w:shd w:val="clear" w:color="auto" w:fill="FFFFFF"/>
        <w:spacing w:after="0" w:line="240" w:lineRule="auto"/>
        <w:ind w:firstLine="708"/>
        <w:jc w:val="both"/>
        <w:textAlignment w:val="baseline"/>
        <w:rPr>
          <w:rFonts w:ascii="Times New Roman" w:eastAsia="Times New Roman" w:hAnsi="Times New Roman" w:cs="Times New Roman"/>
          <w:color w:val="050505"/>
          <w:sz w:val="28"/>
          <w:szCs w:val="28"/>
          <w:lang w:eastAsia="uk-UA"/>
        </w:rPr>
      </w:pPr>
      <w:r w:rsidRPr="00CE0A96">
        <w:rPr>
          <w:rFonts w:ascii="Times New Roman" w:hAnsi="Times New Roman" w:cs="Times New Roman"/>
          <w:sz w:val="28"/>
          <w:szCs w:val="28"/>
        </w:rPr>
        <w:t xml:space="preserve">09.08.2021 Почесний Посол Фонду ООН у галузі народонаселення в Україні Марія </w:t>
      </w:r>
      <w:proofErr w:type="spellStart"/>
      <w:r w:rsidRPr="00CE0A96">
        <w:rPr>
          <w:rFonts w:ascii="Times New Roman" w:hAnsi="Times New Roman" w:cs="Times New Roman"/>
          <w:sz w:val="28"/>
          <w:szCs w:val="28"/>
        </w:rPr>
        <w:t>Єфросиніна</w:t>
      </w:r>
      <w:proofErr w:type="spellEnd"/>
      <w:r w:rsidRPr="00CE0A96">
        <w:rPr>
          <w:rFonts w:ascii="Times New Roman" w:hAnsi="Times New Roman" w:cs="Times New Roman"/>
          <w:sz w:val="28"/>
          <w:szCs w:val="28"/>
        </w:rPr>
        <w:t xml:space="preserve"> </w:t>
      </w:r>
      <w:r w:rsidRPr="00CE0A96">
        <w:rPr>
          <w:rFonts w:ascii="Times New Roman" w:eastAsia="Times New Roman" w:hAnsi="Times New Roman" w:cs="Times New Roman"/>
          <w:color w:val="050505"/>
          <w:sz w:val="28"/>
          <w:szCs w:val="28"/>
          <w:lang w:eastAsia="uk-UA"/>
        </w:rPr>
        <w:t>та представниці Фонду</w:t>
      </w:r>
      <w:r w:rsidRPr="00CE0A96">
        <w:rPr>
          <w:rFonts w:ascii="Times New Roman" w:hAnsi="Times New Roman" w:cs="Times New Roman"/>
          <w:sz w:val="28"/>
          <w:szCs w:val="28"/>
        </w:rPr>
        <w:t xml:space="preserve"> </w:t>
      </w:r>
      <w:r w:rsidR="00BB13EE">
        <w:rPr>
          <w:rFonts w:ascii="Times New Roman" w:hAnsi="Times New Roman" w:cs="Times New Roman"/>
          <w:sz w:val="28"/>
          <w:szCs w:val="28"/>
        </w:rPr>
        <w:t>відвідали</w:t>
      </w:r>
      <w:r w:rsidRPr="00CE0A96">
        <w:rPr>
          <w:rFonts w:ascii="Times New Roman" w:hAnsi="Times New Roman" w:cs="Times New Roman"/>
          <w:sz w:val="28"/>
          <w:szCs w:val="28"/>
        </w:rPr>
        <w:t xml:space="preserve"> </w:t>
      </w:r>
      <w:r w:rsidRPr="00CE0A96">
        <w:rPr>
          <w:rFonts w:ascii="Times New Roman" w:eastAsia="Times New Roman" w:hAnsi="Times New Roman" w:cs="Times New Roman"/>
          <w:color w:val="050505"/>
          <w:sz w:val="28"/>
          <w:szCs w:val="28"/>
          <w:lang w:eastAsia="uk-UA"/>
        </w:rPr>
        <w:t xml:space="preserve">мережу закладів для осіб, які стикнулись із насильством: відділення для матерів із дітьми, відділення для жінок, які зазнали домашнього насильства та/або насильства за ознакою статі (без дітей), </w:t>
      </w:r>
      <w:r w:rsidR="00915476">
        <w:rPr>
          <w:rFonts w:ascii="Times New Roman" w:eastAsia="Times New Roman" w:hAnsi="Times New Roman" w:cs="Times New Roman"/>
          <w:color w:val="050505"/>
          <w:sz w:val="28"/>
          <w:szCs w:val="28"/>
          <w:lang w:eastAsia="uk-UA"/>
        </w:rPr>
        <w:t xml:space="preserve">Дніпровський міський </w:t>
      </w:r>
      <w:r w:rsidRPr="00CE0A96">
        <w:rPr>
          <w:rFonts w:ascii="Times New Roman" w:eastAsia="Times New Roman" w:hAnsi="Times New Roman" w:cs="Times New Roman"/>
          <w:color w:val="050505"/>
          <w:sz w:val="28"/>
          <w:szCs w:val="28"/>
          <w:lang w:eastAsia="uk-UA"/>
        </w:rPr>
        <w:t>центр соціальних служб</w:t>
      </w:r>
      <w:r w:rsidR="00915476">
        <w:rPr>
          <w:rFonts w:ascii="Times New Roman" w:eastAsia="Times New Roman" w:hAnsi="Times New Roman" w:cs="Times New Roman"/>
          <w:color w:val="050505"/>
          <w:sz w:val="28"/>
          <w:szCs w:val="28"/>
          <w:lang w:eastAsia="uk-UA"/>
        </w:rPr>
        <w:t xml:space="preserve"> (</w:t>
      </w:r>
      <w:r w:rsidR="00915476" w:rsidRPr="000338F4">
        <w:rPr>
          <w:rFonts w:ascii="Times New Roman" w:eastAsia="Times New Roman" w:hAnsi="Times New Roman" w:cs="Times New Roman"/>
          <w:sz w:val="28"/>
          <w:szCs w:val="28"/>
          <w:lang w:eastAsia="ru-RU"/>
        </w:rPr>
        <w:t>спеціалізован</w:t>
      </w:r>
      <w:r w:rsidR="00915476">
        <w:rPr>
          <w:rFonts w:ascii="Times New Roman" w:eastAsia="Times New Roman" w:hAnsi="Times New Roman" w:cs="Times New Roman"/>
          <w:sz w:val="28"/>
          <w:szCs w:val="28"/>
          <w:lang w:eastAsia="ru-RU"/>
        </w:rPr>
        <w:t>у службу</w:t>
      </w:r>
      <w:r w:rsidR="00915476" w:rsidRPr="000338F4">
        <w:rPr>
          <w:rFonts w:ascii="Times New Roman" w:eastAsia="Times New Roman" w:hAnsi="Times New Roman" w:cs="Times New Roman"/>
          <w:sz w:val="28"/>
          <w:szCs w:val="28"/>
          <w:lang w:eastAsia="ru-RU"/>
        </w:rPr>
        <w:t xml:space="preserve"> первинного соціально-психологічного консультування осіб, які постраждали від домашнього насильства та/або насильства за ознакою</w:t>
      </w:r>
      <w:r w:rsidRPr="00CE0A96">
        <w:rPr>
          <w:rFonts w:ascii="Times New Roman" w:eastAsia="Times New Roman" w:hAnsi="Times New Roman" w:cs="Times New Roman"/>
          <w:color w:val="050505"/>
          <w:sz w:val="28"/>
          <w:szCs w:val="28"/>
          <w:lang w:eastAsia="uk-UA"/>
        </w:rPr>
        <w:t xml:space="preserve">, </w:t>
      </w:r>
      <w:r w:rsidR="00AD234A">
        <w:rPr>
          <w:rFonts w:ascii="Times New Roman" w:eastAsia="Times New Roman" w:hAnsi="Times New Roman" w:cs="Times New Roman"/>
          <w:color w:val="050505"/>
          <w:sz w:val="28"/>
          <w:szCs w:val="28"/>
          <w:lang w:eastAsia="uk-UA"/>
        </w:rPr>
        <w:t xml:space="preserve">мобільну бригаду, </w:t>
      </w:r>
      <w:r w:rsidRPr="00CE0A96">
        <w:rPr>
          <w:rFonts w:ascii="Times New Roman" w:eastAsia="Times New Roman" w:hAnsi="Times New Roman" w:cs="Times New Roman"/>
          <w:color w:val="050505"/>
          <w:sz w:val="28"/>
          <w:szCs w:val="28"/>
          <w:lang w:eastAsia="uk-UA"/>
        </w:rPr>
        <w:t>кризову кімнату</w:t>
      </w:r>
      <w:r w:rsidR="00915476">
        <w:rPr>
          <w:rFonts w:ascii="Times New Roman" w:eastAsia="Times New Roman" w:hAnsi="Times New Roman" w:cs="Times New Roman"/>
          <w:color w:val="050505"/>
          <w:sz w:val="28"/>
          <w:szCs w:val="28"/>
          <w:lang w:eastAsia="uk-UA"/>
        </w:rPr>
        <w:t>)</w:t>
      </w:r>
      <w:r w:rsidRPr="00CE0A96">
        <w:rPr>
          <w:rFonts w:ascii="Times New Roman" w:eastAsia="Times New Roman" w:hAnsi="Times New Roman" w:cs="Times New Roman"/>
          <w:color w:val="050505"/>
          <w:sz w:val="28"/>
          <w:szCs w:val="28"/>
          <w:lang w:eastAsia="uk-UA"/>
        </w:rPr>
        <w:t xml:space="preserve">. За результатами відвідувань закладів та зустрічей з керівництвом департаменту соціальної політики міської ради, керівниками закладів М. </w:t>
      </w:r>
      <w:proofErr w:type="spellStart"/>
      <w:r w:rsidRPr="00CE0A96">
        <w:rPr>
          <w:rFonts w:ascii="Times New Roman" w:eastAsia="Times New Roman" w:hAnsi="Times New Roman" w:cs="Times New Roman"/>
          <w:color w:val="050505"/>
          <w:sz w:val="28"/>
          <w:szCs w:val="28"/>
          <w:lang w:eastAsia="uk-UA"/>
        </w:rPr>
        <w:t>Єфросиніна</w:t>
      </w:r>
      <w:proofErr w:type="spellEnd"/>
      <w:r w:rsidRPr="00CE0A96">
        <w:rPr>
          <w:rFonts w:ascii="Times New Roman" w:eastAsia="Times New Roman" w:hAnsi="Times New Roman" w:cs="Times New Roman"/>
          <w:color w:val="050505"/>
          <w:sz w:val="28"/>
          <w:szCs w:val="28"/>
          <w:lang w:eastAsia="uk-UA"/>
        </w:rPr>
        <w:t xml:space="preserve"> відмітила добре організовану </w:t>
      </w:r>
      <w:r w:rsidR="00915476">
        <w:rPr>
          <w:rFonts w:ascii="Times New Roman" w:eastAsia="Times New Roman" w:hAnsi="Times New Roman" w:cs="Times New Roman"/>
          <w:color w:val="050505"/>
          <w:sz w:val="28"/>
          <w:szCs w:val="28"/>
          <w:lang w:eastAsia="uk-UA"/>
        </w:rPr>
        <w:t xml:space="preserve">у місті </w:t>
      </w:r>
      <w:r w:rsidRPr="00CE0A96">
        <w:rPr>
          <w:rFonts w:ascii="Times New Roman" w:eastAsia="Times New Roman" w:hAnsi="Times New Roman" w:cs="Times New Roman"/>
          <w:color w:val="050505"/>
          <w:sz w:val="28"/>
          <w:szCs w:val="28"/>
          <w:lang w:eastAsia="uk-UA"/>
        </w:rPr>
        <w:t>роботу, яка дозволяє ефективно, своєчасно і якісно реагувати на випадки насильства та запобігати йому.</w:t>
      </w:r>
    </w:p>
    <w:p w:rsidR="00915476" w:rsidRDefault="00915476" w:rsidP="00915476">
      <w:pPr>
        <w:shd w:val="clear" w:color="auto" w:fill="FFFFFF"/>
        <w:spacing w:after="0" w:line="240" w:lineRule="auto"/>
        <w:jc w:val="both"/>
        <w:textAlignment w:val="baseline"/>
        <w:rPr>
          <w:rFonts w:ascii="Times New Roman" w:eastAsia="Times New Roman" w:hAnsi="Times New Roman" w:cs="Times New Roman"/>
          <w:color w:val="050505"/>
          <w:sz w:val="28"/>
          <w:szCs w:val="28"/>
          <w:lang w:eastAsia="uk-UA"/>
        </w:rPr>
      </w:pPr>
      <w:r>
        <w:rPr>
          <w:rFonts w:ascii="Times New Roman" w:eastAsia="Times New Roman" w:hAnsi="Times New Roman" w:cs="Times New Roman"/>
          <w:color w:val="050505"/>
          <w:sz w:val="28"/>
          <w:szCs w:val="28"/>
          <w:lang w:eastAsia="uk-UA"/>
        </w:rPr>
        <w:tab/>
      </w:r>
      <w:r w:rsidR="00BB13EE">
        <w:rPr>
          <w:rFonts w:ascii="Times New Roman" w:eastAsia="Times New Roman" w:hAnsi="Times New Roman" w:cs="Times New Roman"/>
          <w:color w:val="050505"/>
          <w:sz w:val="28"/>
          <w:szCs w:val="28"/>
          <w:lang w:eastAsia="uk-UA"/>
        </w:rPr>
        <w:t>П</w:t>
      </w:r>
      <w:r>
        <w:rPr>
          <w:rFonts w:ascii="Times New Roman" w:eastAsia="Times New Roman" w:hAnsi="Times New Roman" w:cs="Times New Roman"/>
          <w:color w:val="050505"/>
          <w:sz w:val="28"/>
          <w:szCs w:val="28"/>
          <w:lang w:eastAsia="uk-UA"/>
        </w:rPr>
        <w:t xml:space="preserve">ротягом 2021 року делегації з багатьох міст України відвідали комунальні заклади соціального захисту з метою обміну досвідом роботи у </w:t>
      </w:r>
      <w:r>
        <w:rPr>
          <w:rFonts w:ascii="Times New Roman" w:eastAsia="Times New Roman" w:hAnsi="Times New Roman" w:cs="Times New Roman"/>
          <w:sz w:val="28"/>
          <w:szCs w:val="28"/>
          <w:lang w:eastAsia="ru-RU"/>
        </w:rPr>
        <w:t>розбудові</w:t>
      </w:r>
      <w:r w:rsidRPr="000338F4">
        <w:rPr>
          <w:rFonts w:ascii="Times New Roman" w:eastAsia="Times New Roman" w:hAnsi="Times New Roman" w:cs="Times New Roman"/>
          <w:sz w:val="28"/>
          <w:szCs w:val="28"/>
          <w:lang w:eastAsia="ru-RU"/>
        </w:rPr>
        <w:t xml:space="preserve"> мережі спеціалізованих служб підтримки осіб, які постраждали від домашнього насильства та/або насильства за ознакою статі</w:t>
      </w:r>
      <w:r>
        <w:rPr>
          <w:rFonts w:ascii="Times New Roman" w:eastAsia="Times New Roman" w:hAnsi="Times New Roman" w:cs="Times New Roman"/>
          <w:color w:val="050505"/>
          <w:sz w:val="28"/>
          <w:szCs w:val="28"/>
          <w:lang w:eastAsia="uk-UA"/>
        </w:rPr>
        <w:t>.</w:t>
      </w:r>
    </w:p>
    <w:p w:rsidR="00BB13EE" w:rsidRPr="004F16BB" w:rsidRDefault="00BB13EE" w:rsidP="00BB13EE">
      <w:pPr>
        <w:spacing w:after="0" w:line="240" w:lineRule="auto"/>
        <w:ind w:firstLine="709"/>
        <w:jc w:val="both"/>
        <w:rPr>
          <w:rFonts w:ascii="Times New Roman" w:hAnsi="Times New Roman" w:cs="Times New Roman"/>
          <w:color w:val="000000"/>
          <w:sz w:val="28"/>
          <w:szCs w:val="28"/>
          <w:shd w:val="clear" w:color="auto" w:fill="EEFFDE"/>
        </w:rPr>
      </w:pPr>
      <w:r>
        <w:rPr>
          <w:rFonts w:ascii="Times New Roman" w:eastAsia="Times New Roman" w:hAnsi="Times New Roman" w:cs="Times New Roman"/>
          <w:color w:val="050505"/>
          <w:sz w:val="28"/>
          <w:szCs w:val="28"/>
          <w:lang w:eastAsia="uk-UA"/>
        </w:rPr>
        <w:t xml:space="preserve">Також </w:t>
      </w:r>
      <w:r w:rsidRPr="00ED4D43">
        <w:rPr>
          <w:rFonts w:ascii="Times New Roman" w:eastAsia="Times New Roman" w:hAnsi="Times New Roman" w:cs="Times New Roman"/>
          <w:color w:val="050505"/>
          <w:sz w:val="28"/>
          <w:szCs w:val="28"/>
          <w:lang w:eastAsia="uk-UA"/>
        </w:rPr>
        <w:t>у</w:t>
      </w:r>
      <w:r w:rsidRPr="00ED4D43">
        <w:rPr>
          <w:rFonts w:ascii="Times New Roman" w:hAnsi="Times New Roman" w:cs="Times New Roman"/>
          <w:color w:val="000000"/>
          <w:sz w:val="28"/>
          <w:szCs w:val="28"/>
        </w:rPr>
        <w:t xml:space="preserve"> червні 2021 року</w:t>
      </w:r>
      <w:r w:rsidRPr="00ED4D43">
        <w:rPr>
          <w:rFonts w:ascii="Times New Roman" w:hAnsi="Times New Roman" w:cs="Times New Roman"/>
          <w:b/>
          <w:color w:val="000000"/>
          <w:sz w:val="28"/>
          <w:szCs w:val="28"/>
        </w:rPr>
        <w:t xml:space="preserve"> </w:t>
      </w:r>
      <w:r w:rsidRPr="00ED4D43">
        <w:rPr>
          <w:rFonts w:ascii="Times New Roman" w:hAnsi="Times New Roman" w:cs="Times New Roman"/>
          <w:color w:val="000000"/>
          <w:sz w:val="28"/>
          <w:szCs w:val="28"/>
        </w:rPr>
        <w:t xml:space="preserve">Асоціація міст України провела у Дніпрі засідання своєї секції соціального захисту, на яку приїхали керівники соціальних сфер майже з 30 міст країни. У заході прийняла участь начальник управління-служби у справах дітей, яка поділилися досвідом реорганізації </w:t>
      </w:r>
      <w:r w:rsidR="00AD234A" w:rsidRPr="00ED4D43">
        <w:rPr>
          <w:rFonts w:ascii="Times New Roman" w:hAnsi="Times New Roman" w:cs="Times New Roman"/>
          <w:color w:val="000000"/>
          <w:sz w:val="28"/>
          <w:szCs w:val="28"/>
        </w:rPr>
        <w:t xml:space="preserve">закладів </w:t>
      </w:r>
      <w:r w:rsidRPr="00ED4D43">
        <w:rPr>
          <w:rFonts w:ascii="Times New Roman" w:hAnsi="Times New Roman" w:cs="Times New Roman"/>
          <w:color w:val="000000"/>
          <w:sz w:val="28"/>
          <w:szCs w:val="28"/>
        </w:rPr>
        <w:t>та створення нових соціальних послуг</w:t>
      </w:r>
      <w:r w:rsidRPr="00ED4D43">
        <w:rPr>
          <w:rFonts w:ascii="Times New Roman" w:hAnsi="Times New Roman" w:cs="Times New Roman"/>
          <w:color w:val="000000"/>
          <w:sz w:val="28"/>
          <w:szCs w:val="28"/>
          <w:shd w:val="clear" w:color="auto" w:fill="EEFFDE"/>
        </w:rPr>
        <w:t>.</w:t>
      </w:r>
    </w:p>
    <w:p w:rsidR="00915476" w:rsidRDefault="00AD234A" w:rsidP="00BB13EE">
      <w:pPr>
        <w:shd w:val="clear" w:color="auto" w:fill="FFFFFF"/>
        <w:spacing w:after="0" w:line="240" w:lineRule="auto"/>
        <w:ind w:firstLine="709"/>
        <w:jc w:val="both"/>
        <w:textAlignment w:val="baseline"/>
        <w:rPr>
          <w:rFonts w:ascii="Times New Roman" w:eastAsia="Times New Roman" w:hAnsi="Times New Roman" w:cs="Times New Roman"/>
          <w:color w:val="050505"/>
          <w:sz w:val="28"/>
          <w:szCs w:val="28"/>
          <w:lang w:eastAsia="uk-UA"/>
        </w:rPr>
      </w:pPr>
      <w:r>
        <w:rPr>
          <w:rFonts w:ascii="Times New Roman" w:eastAsia="Times New Roman" w:hAnsi="Times New Roman" w:cs="Times New Roman"/>
          <w:color w:val="050505"/>
          <w:sz w:val="28"/>
          <w:szCs w:val="28"/>
          <w:lang w:eastAsia="uk-UA"/>
        </w:rPr>
        <w:t>Крім того,</w:t>
      </w:r>
      <w:r w:rsidR="00915476">
        <w:rPr>
          <w:rFonts w:ascii="Times New Roman" w:eastAsia="Times New Roman" w:hAnsi="Times New Roman" w:cs="Times New Roman"/>
          <w:color w:val="050505"/>
          <w:sz w:val="28"/>
          <w:szCs w:val="28"/>
          <w:lang w:eastAsia="uk-UA"/>
        </w:rPr>
        <w:t xml:space="preserve"> у серпні 2021 досвід управління-служби у справах дітей щодо реорганізації та розбудови мережі закладів соціального захисту, запровадження надання нових соціальних послуг дітям та сім’ям з дітьми було вивчено представником Міністерства соціальної політики України</w:t>
      </w:r>
      <w:r w:rsidR="00BB13EE">
        <w:rPr>
          <w:rFonts w:ascii="Times New Roman" w:eastAsia="Times New Roman" w:hAnsi="Times New Roman" w:cs="Times New Roman"/>
          <w:color w:val="050505"/>
          <w:sz w:val="28"/>
          <w:szCs w:val="28"/>
          <w:lang w:eastAsia="uk-UA"/>
        </w:rPr>
        <w:t xml:space="preserve"> та досягнення у цій сфері висвітлено на сторінках </w:t>
      </w:r>
      <w:proofErr w:type="spellStart"/>
      <w:r w:rsidR="00BB13EE">
        <w:rPr>
          <w:rFonts w:ascii="Times New Roman" w:eastAsia="Times New Roman" w:hAnsi="Times New Roman" w:cs="Times New Roman"/>
          <w:color w:val="050505"/>
          <w:sz w:val="28"/>
          <w:szCs w:val="28"/>
          <w:lang w:eastAsia="uk-UA"/>
        </w:rPr>
        <w:t>Мінсоцполітики</w:t>
      </w:r>
      <w:proofErr w:type="spellEnd"/>
      <w:r w:rsidR="00BB13EE">
        <w:rPr>
          <w:rFonts w:ascii="Times New Roman" w:eastAsia="Times New Roman" w:hAnsi="Times New Roman" w:cs="Times New Roman"/>
          <w:color w:val="050505"/>
          <w:sz w:val="28"/>
          <w:szCs w:val="28"/>
          <w:lang w:eastAsia="uk-UA"/>
        </w:rPr>
        <w:t xml:space="preserve"> у соціальній мережі. </w:t>
      </w:r>
    </w:p>
    <w:p w:rsidR="00390048" w:rsidRDefault="00390048" w:rsidP="00EA4B95">
      <w:pPr>
        <w:tabs>
          <w:tab w:val="left" w:pos="900"/>
        </w:tabs>
        <w:spacing w:after="0" w:line="240" w:lineRule="auto"/>
        <w:ind w:firstLine="709"/>
        <w:jc w:val="both"/>
        <w:rPr>
          <w:rFonts w:ascii="Times New Roman" w:hAnsi="Times New Roman" w:cs="Times New Roman"/>
          <w:sz w:val="28"/>
          <w:szCs w:val="28"/>
        </w:rPr>
      </w:pPr>
      <w:r w:rsidRPr="00390048">
        <w:rPr>
          <w:rFonts w:ascii="Times New Roman" w:hAnsi="Times New Roman" w:cs="Times New Roman"/>
          <w:sz w:val="28"/>
          <w:szCs w:val="28"/>
        </w:rPr>
        <w:t xml:space="preserve">Начальником та спеціалістами управління прийнято участь у засіданнях робочих груп, </w:t>
      </w:r>
      <w:r>
        <w:rPr>
          <w:rFonts w:ascii="Times New Roman" w:hAnsi="Times New Roman" w:cs="Times New Roman"/>
          <w:sz w:val="28"/>
          <w:szCs w:val="28"/>
        </w:rPr>
        <w:t xml:space="preserve">комітетів, </w:t>
      </w:r>
      <w:r w:rsidRPr="00390048">
        <w:rPr>
          <w:rFonts w:ascii="Times New Roman" w:hAnsi="Times New Roman" w:cs="Times New Roman"/>
          <w:sz w:val="28"/>
          <w:szCs w:val="28"/>
        </w:rPr>
        <w:t xml:space="preserve">комісій виконкому міської ради згідно графіку їх </w:t>
      </w:r>
      <w:r w:rsidR="00B91E00">
        <w:rPr>
          <w:rFonts w:ascii="Times New Roman" w:hAnsi="Times New Roman" w:cs="Times New Roman"/>
          <w:sz w:val="28"/>
          <w:szCs w:val="28"/>
        </w:rPr>
        <w:t>роботи</w:t>
      </w:r>
      <w:r w:rsidRPr="00390048">
        <w:rPr>
          <w:rFonts w:ascii="Times New Roman" w:hAnsi="Times New Roman" w:cs="Times New Roman"/>
          <w:sz w:val="28"/>
          <w:szCs w:val="28"/>
        </w:rPr>
        <w:t xml:space="preserve"> (</w:t>
      </w:r>
      <w:r w:rsidRPr="009520C4">
        <w:rPr>
          <w:rFonts w:ascii="Times New Roman" w:hAnsi="Times New Roman" w:cs="Times New Roman"/>
          <w:sz w:val="28"/>
          <w:szCs w:val="28"/>
        </w:rPr>
        <w:t xml:space="preserve">міської спостережної комісії з питань громадського контролю за дотриманням прав і законних інтересів засуджених осіб, звільнених від відбування покарання; комісії з питань надання матеріальної допомоги окремим категоріям громадян міста; </w:t>
      </w:r>
      <w:r w:rsidR="009520C4" w:rsidRPr="009520C4">
        <w:rPr>
          <w:rFonts w:ascii="Times New Roman" w:hAnsi="Times New Roman" w:cs="Times New Roman"/>
          <w:sz w:val="28"/>
          <w:szCs w:val="28"/>
        </w:rPr>
        <w:t xml:space="preserve">з питань формування пропозицій стосовно потреби щодо спрямування коштів субвенції з державного бюджету на придбання житла та приміщень для розвитку сімейних форм виховання, наближених до сімейних і визначення дітей-сиріт, дітей позбавлених батьківського піклування, осіб з їх числа, яким буде придбано житло або призначено грошову компенсацію за належні для отримання </w:t>
      </w:r>
      <w:r w:rsidR="009520C4" w:rsidRPr="009520C4">
        <w:rPr>
          <w:rFonts w:ascii="Times New Roman" w:hAnsi="Times New Roman" w:cs="Times New Roman"/>
          <w:sz w:val="28"/>
          <w:szCs w:val="28"/>
        </w:rPr>
        <w:lastRenderedPageBreak/>
        <w:t xml:space="preserve">житлові приміщення </w:t>
      </w:r>
      <w:r w:rsidRPr="009520C4">
        <w:rPr>
          <w:rFonts w:ascii="Times New Roman" w:hAnsi="Times New Roman" w:cs="Times New Roman"/>
          <w:sz w:val="28"/>
          <w:szCs w:val="28"/>
        </w:rPr>
        <w:t xml:space="preserve">міжвідомчої робочої групи з упровадження сімейно – орієнтованих послуг у місті; </w:t>
      </w:r>
      <w:r w:rsidR="009520C4" w:rsidRPr="009520C4">
        <w:rPr>
          <w:rFonts w:ascii="Times New Roman" w:hAnsi="Times New Roman" w:cs="Times New Roman"/>
          <w:sz w:val="28"/>
          <w:szCs w:val="28"/>
        </w:rPr>
        <w:t xml:space="preserve">керівного комітету з питань  міжвідомчої і </w:t>
      </w:r>
      <w:proofErr w:type="spellStart"/>
      <w:r w:rsidR="009520C4" w:rsidRPr="009520C4">
        <w:rPr>
          <w:rFonts w:ascii="Times New Roman" w:hAnsi="Times New Roman" w:cs="Times New Roman"/>
          <w:sz w:val="28"/>
          <w:szCs w:val="28"/>
        </w:rPr>
        <w:t>міжсекторної</w:t>
      </w:r>
      <w:proofErr w:type="spellEnd"/>
      <w:r w:rsidR="009520C4" w:rsidRPr="009520C4">
        <w:rPr>
          <w:rFonts w:ascii="Times New Roman" w:hAnsi="Times New Roman" w:cs="Times New Roman"/>
          <w:sz w:val="28"/>
          <w:szCs w:val="28"/>
        </w:rPr>
        <w:t xml:space="preserve"> взаємодії </w:t>
      </w:r>
      <w:r w:rsidR="009520C4" w:rsidRPr="009520C4">
        <w:rPr>
          <w:rFonts w:ascii="Times New Roman" w:eastAsia="Calibri" w:hAnsi="Times New Roman" w:cs="Times New Roman"/>
          <w:bCs/>
          <w:sz w:val="28"/>
          <w:szCs w:val="28"/>
        </w:rPr>
        <w:t>щодо попередження, припинення та комплексного реагування на жорстоке поводження з дитиною, надання комплексної послуги дитині, яка перебуває у складних життєвих обставинах, у тому числі дитині – учаснику кримінального провадження, у м. Дніпрі</w:t>
      </w:r>
      <w:r w:rsidR="009520C4">
        <w:rPr>
          <w:rFonts w:ascii="Times New Roman" w:eastAsia="Calibri" w:hAnsi="Times New Roman" w:cs="Times New Roman"/>
          <w:bCs/>
          <w:sz w:val="28"/>
          <w:szCs w:val="28"/>
        </w:rPr>
        <w:t>; м</w:t>
      </w:r>
      <w:r w:rsidR="009520C4" w:rsidRPr="009520C4">
        <w:rPr>
          <w:rFonts w:ascii="Times New Roman" w:hAnsi="Times New Roman" w:cs="Times New Roman"/>
          <w:sz w:val="28"/>
          <w:szCs w:val="28"/>
        </w:rPr>
        <w:t>іжвідомчої робочої групи з питань запобігання та протидії домашньому насильству на насильству за ознакою статі</w:t>
      </w:r>
      <w:r w:rsidRPr="00390048">
        <w:rPr>
          <w:rFonts w:ascii="Times New Roman" w:hAnsi="Times New Roman" w:cs="Times New Roman"/>
          <w:sz w:val="28"/>
          <w:szCs w:val="28"/>
        </w:rPr>
        <w:t xml:space="preserve"> </w:t>
      </w:r>
      <w:r>
        <w:rPr>
          <w:rFonts w:ascii="Times New Roman" w:hAnsi="Times New Roman" w:cs="Times New Roman"/>
          <w:sz w:val="28"/>
          <w:szCs w:val="28"/>
        </w:rPr>
        <w:t>тощо</w:t>
      </w:r>
      <w:r w:rsidRPr="00390048">
        <w:rPr>
          <w:rFonts w:ascii="Times New Roman" w:hAnsi="Times New Roman" w:cs="Times New Roman"/>
          <w:sz w:val="28"/>
          <w:szCs w:val="28"/>
        </w:rPr>
        <w:t>).</w:t>
      </w:r>
    </w:p>
    <w:p w:rsidR="00324E8B" w:rsidRDefault="000122D2" w:rsidP="00EA4B95">
      <w:pPr>
        <w:tabs>
          <w:tab w:val="left" w:pos="900"/>
        </w:tabs>
        <w:spacing w:after="0" w:line="240" w:lineRule="auto"/>
        <w:ind w:firstLine="709"/>
        <w:jc w:val="both"/>
        <w:rPr>
          <w:rFonts w:ascii="Times New Roman" w:hAnsi="Times New Roman" w:cs="Times New Roman"/>
          <w:sz w:val="28"/>
          <w:szCs w:val="28"/>
        </w:rPr>
      </w:pPr>
      <w:r w:rsidRPr="00672A2A">
        <w:rPr>
          <w:rFonts w:ascii="Times New Roman" w:hAnsi="Times New Roman" w:cs="Times New Roman"/>
          <w:sz w:val="28"/>
          <w:szCs w:val="28"/>
        </w:rPr>
        <w:t>Спеціалістами управління протягом 20</w:t>
      </w:r>
      <w:r w:rsidR="00324E8B">
        <w:rPr>
          <w:rFonts w:ascii="Times New Roman" w:hAnsi="Times New Roman" w:cs="Times New Roman"/>
          <w:sz w:val="28"/>
          <w:szCs w:val="28"/>
        </w:rPr>
        <w:t xml:space="preserve">21 року було здійснено перевірки: </w:t>
      </w:r>
    </w:p>
    <w:p w:rsidR="00324E8B" w:rsidRDefault="00324E8B" w:rsidP="00EA4B95">
      <w:pPr>
        <w:tabs>
          <w:tab w:val="left" w:pos="900"/>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w:t>
      </w:r>
      <w:r w:rsidR="000122D2" w:rsidRPr="00672A2A">
        <w:rPr>
          <w:rFonts w:ascii="Times New Roman" w:hAnsi="Times New Roman" w:cs="Times New Roman"/>
          <w:sz w:val="28"/>
          <w:szCs w:val="28"/>
        </w:rPr>
        <w:t xml:space="preserve"> </w:t>
      </w:r>
      <w:r w:rsidR="00672A2A" w:rsidRPr="00672A2A">
        <w:rPr>
          <w:rFonts w:ascii="Times New Roman" w:hAnsi="Times New Roman" w:cs="Times New Roman"/>
          <w:sz w:val="28"/>
        </w:rPr>
        <w:t xml:space="preserve">організації роботи </w:t>
      </w:r>
      <w:r w:rsidRPr="00672A2A">
        <w:rPr>
          <w:rFonts w:ascii="Times New Roman" w:hAnsi="Times New Roman" w:cs="Times New Roman"/>
          <w:sz w:val="28"/>
          <w:szCs w:val="28"/>
        </w:rPr>
        <w:t>управлінь-служб у правах дітей адміністрацій</w:t>
      </w:r>
      <w:r>
        <w:rPr>
          <w:rFonts w:ascii="Times New Roman" w:hAnsi="Times New Roman" w:cs="Times New Roman"/>
          <w:sz w:val="28"/>
          <w:szCs w:val="28"/>
        </w:rPr>
        <w:t xml:space="preserve"> районів Дніпровської міської ради</w:t>
      </w:r>
      <w:r w:rsidRPr="00672A2A">
        <w:rPr>
          <w:sz w:val="28"/>
          <w:szCs w:val="28"/>
        </w:rPr>
        <w:t xml:space="preserve"> </w:t>
      </w:r>
      <w:r w:rsidR="00672A2A" w:rsidRPr="00672A2A">
        <w:rPr>
          <w:rFonts w:ascii="Times New Roman" w:hAnsi="Times New Roman" w:cs="Times New Roman"/>
          <w:sz w:val="28"/>
        </w:rPr>
        <w:t>з дітьми, які перебувають у складних життєвих обставинах</w:t>
      </w:r>
      <w:r>
        <w:rPr>
          <w:rFonts w:ascii="Times New Roman" w:hAnsi="Times New Roman" w:cs="Times New Roman"/>
          <w:sz w:val="28"/>
        </w:rPr>
        <w:t>, захисту їх прав та інтересів (3 управління);</w:t>
      </w:r>
    </w:p>
    <w:p w:rsidR="000122D2" w:rsidRDefault="00324E8B" w:rsidP="00324E8B">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організація діяльності та надання послуг у підпорядкованих комунальних закладах соціального захисту (6 закладів). </w:t>
      </w:r>
    </w:p>
    <w:p w:rsidR="00324E8B" w:rsidRPr="004D739A" w:rsidRDefault="00324E8B" w:rsidP="00EA4B95">
      <w:pPr>
        <w:tabs>
          <w:tab w:val="left" w:pos="90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За результатами перевірок підготовлено та направлено довідки із зауваженнями та рекомендаціями для їх усунення та врахування в роботі. </w:t>
      </w:r>
    </w:p>
    <w:p w:rsidR="000819E0" w:rsidRPr="0046498E" w:rsidRDefault="000819E0" w:rsidP="0046498E">
      <w:pPr>
        <w:tabs>
          <w:tab w:val="left" w:pos="900"/>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76C0B">
        <w:rPr>
          <w:rFonts w:ascii="Times New Roman" w:eastAsia="Times New Roman" w:hAnsi="Times New Roman" w:cs="Times New Roman"/>
          <w:color w:val="0D0D0D" w:themeColor="text1" w:themeTint="F2"/>
          <w:sz w:val="28"/>
          <w:szCs w:val="28"/>
          <w:lang w:eastAsia="ru-RU"/>
        </w:rPr>
        <w:t xml:space="preserve">До управління-служби у справах дітей департаменту соціальної політики  міської ради на розгляд надійшло </w:t>
      </w:r>
      <w:r w:rsidR="003F12B9">
        <w:rPr>
          <w:rFonts w:ascii="Times New Roman" w:eastAsia="Times New Roman" w:hAnsi="Times New Roman" w:cs="Times New Roman"/>
          <w:color w:val="0D0D0D" w:themeColor="text1" w:themeTint="F2"/>
          <w:sz w:val="28"/>
          <w:szCs w:val="28"/>
          <w:lang w:val="ru-RU" w:eastAsia="ru-RU"/>
        </w:rPr>
        <w:t>213</w:t>
      </w:r>
      <w:r w:rsidR="00D84ECB" w:rsidRPr="00D84ECB">
        <w:rPr>
          <w:rFonts w:ascii="Times New Roman" w:eastAsia="Times New Roman" w:hAnsi="Times New Roman" w:cs="Times New Roman"/>
          <w:color w:val="0D0D0D" w:themeColor="text1" w:themeTint="F2"/>
          <w:sz w:val="28"/>
          <w:szCs w:val="28"/>
          <w:lang w:val="ru-RU" w:eastAsia="ru-RU"/>
        </w:rPr>
        <w:t xml:space="preserve"> </w:t>
      </w:r>
      <w:r w:rsidRPr="0000727A">
        <w:rPr>
          <w:rFonts w:ascii="Times New Roman" w:eastAsia="Times New Roman" w:hAnsi="Times New Roman" w:cs="Times New Roman"/>
          <w:color w:val="0D0D0D" w:themeColor="text1" w:themeTint="F2"/>
          <w:sz w:val="28"/>
          <w:szCs w:val="28"/>
          <w:lang w:eastAsia="ru-RU"/>
        </w:rPr>
        <w:t>звернен</w:t>
      </w:r>
      <w:r w:rsidR="00D56A88">
        <w:rPr>
          <w:rFonts w:ascii="Times New Roman" w:eastAsia="Times New Roman" w:hAnsi="Times New Roman" w:cs="Times New Roman"/>
          <w:color w:val="0D0D0D" w:themeColor="text1" w:themeTint="F2"/>
          <w:sz w:val="28"/>
          <w:szCs w:val="28"/>
          <w:lang w:eastAsia="ru-RU"/>
        </w:rPr>
        <w:t>ь</w:t>
      </w:r>
      <w:r w:rsidRPr="0000727A">
        <w:rPr>
          <w:rFonts w:ascii="Times New Roman" w:eastAsia="Times New Roman" w:hAnsi="Times New Roman" w:cs="Times New Roman"/>
          <w:color w:val="0D0D0D" w:themeColor="text1" w:themeTint="F2"/>
          <w:sz w:val="28"/>
          <w:szCs w:val="28"/>
          <w:lang w:eastAsia="ru-RU"/>
        </w:rPr>
        <w:t xml:space="preserve"> від громадян міста. Усі звернення розглянуто у терміни, встановлені чинним</w:t>
      </w:r>
      <w:r w:rsidRPr="00076C0B">
        <w:rPr>
          <w:rFonts w:ascii="Times New Roman" w:eastAsia="Times New Roman" w:hAnsi="Times New Roman" w:cs="Times New Roman"/>
          <w:color w:val="0D0D0D" w:themeColor="text1" w:themeTint="F2"/>
          <w:sz w:val="28"/>
          <w:szCs w:val="28"/>
          <w:lang w:eastAsia="ru-RU"/>
        </w:rPr>
        <w:t xml:space="preserve"> законодавством</w:t>
      </w:r>
      <w:r w:rsidR="002359D2">
        <w:rPr>
          <w:rFonts w:ascii="Times New Roman" w:eastAsia="Times New Roman" w:hAnsi="Times New Roman" w:cs="Times New Roman"/>
          <w:color w:val="0D0D0D" w:themeColor="text1" w:themeTint="F2"/>
          <w:sz w:val="28"/>
          <w:szCs w:val="28"/>
          <w:lang w:eastAsia="ru-RU"/>
        </w:rPr>
        <w:t>,</w:t>
      </w:r>
      <w:r w:rsidR="007133ED">
        <w:rPr>
          <w:rFonts w:ascii="Times New Roman" w:eastAsia="Times New Roman" w:hAnsi="Times New Roman" w:cs="Times New Roman"/>
          <w:color w:val="0D0D0D" w:themeColor="text1" w:themeTint="F2"/>
          <w:sz w:val="28"/>
          <w:szCs w:val="28"/>
          <w:lang w:eastAsia="ru-RU"/>
        </w:rPr>
        <w:t xml:space="preserve"> та </w:t>
      </w:r>
      <w:r w:rsidR="002359D2">
        <w:rPr>
          <w:rFonts w:ascii="Times New Roman" w:eastAsia="Times New Roman" w:hAnsi="Times New Roman" w:cs="Times New Roman"/>
          <w:color w:val="0D0D0D" w:themeColor="text1" w:themeTint="F2"/>
          <w:sz w:val="28"/>
          <w:szCs w:val="28"/>
          <w:lang w:eastAsia="ru-RU"/>
        </w:rPr>
        <w:t xml:space="preserve">заявникам </w:t>
      </w:r>
      <w:r w:rsidR="007133ED">
        <w:rPr>
          <w:rFonts w:ascii="Times New Roman" w:eastAsia="Times New Roman" w:hAnsi="Times New Roman" w:cs="Times New Roman"/>
          <w:color w:val="0D0D0D" w:themeColor="text1" w:themeTint="F2"/>
          <w:sz w:val="28"/>
          <w:szCs w:val="28"/>
          <w:lang w:eastAsia="ru-RU"/>
        </w:rPr>
        <w:t>своєчасно надані відповіді.</w:t>
      </w:r>
    </w:p>
    <w:p w:rsidR="00CE0A96" w:rsidRPr="00CE0A96" w:rsidRDefault="000819E0" w:rsidP="00CE0A96">
      <w:pPr>
        <w:shd w:val="clear" w:color="auto" w:fill="FFFFFF"/>
        <w:spacing w:after="0" w:line="240" w:lineRule="auto"/>
        <w:ind w:firstLine="708"/>
        <w:jc w:val="both"/>
        <w:textAlignment w:val="baseline"/>
        <w:rPr>
          <w:rFonts w:ascii="Times New Roman" w:eastAsia="Times New Roman" w:hAnsi="Times New Roman" w:cs="Times New Roman"/>
          <w:color w:val="050505"/>
          <w:sz w:val="28"/>
          <w:szCs w:val="28"/>
          <w:lang w:eastAsia="uk-UA"/>
        </w:rPr>
      </w:pPr>
      <w:r w:rsidRPr="00076C0B">
        <w:rPr>
          <w:rFonts w:ascii="Times New Roman" w:eastAsia="Times New Roman" w:hAnsi="Times New Roman" w:cs="Times New Roman"/>
          <w:color w:val="0D0D0D" w:themeColor="text1" w:themeTint="F2"/>
          <w:sz w:val="28"/>
          <w:szCs w:val="28"/>
          <w:lang w:eastAsia="ru-RU"/>
        </w:rPr>
        <w:t xml:space="preserve">Питання соціального захисту дітей, усиновлення та розвитку сімейних форм виховання дітей-сиріт та дітей, позбавлених батьківського піклування, </w:t>
      </w:r>
      <w:r w:rsidR="00B1118A">
        <w:rPr>
          <w:rFonts w:ascii="Times New Roman" w:eastAsia="Times New Roman" w:hAnsi="Times New Roman" w:cs="Times New Roman"/>
          <w:color w:val="0D0D0D" w:themeColor="text1" w:themeTint="F2"/>
          <w:sz w:val="28"/>
          <w:szCs w:val="28"/>
          <w:lang w:eastAsia="ru-RU"/>
        </w:rPr>
        <w:t xml:space="preserve">роботи підвідомчих закладів, </w:t>
      </w:r>
      <w:r w:rsidRPr="00076C0B">
        <w:rPr>
          <w:rFonts w:ascii="Times New Roman" w:eastAsia="Times New Roman" w:hAnsi="Times New Roman" w:cs="Times New Roman"/>
          <w:color w:val="0D0D0D" w:themeColor="text1" w:themeTint="F2"/>
          <w:sz w:val="28"/>
          <w:szCs w:val="28"/>
          <w:lang w:eastAsia="ru-RU"/>
        </w:rPr>
        <w:t xml:space="preserve">постійно висвітлюється на веб-сайті Дніпровської міської ради та  у засобах масової інформації. </w:t>
      </w:r>
      <w:r w:rsidRPr="00076C0B">
        <w:rPr>
          <w:rFonts w:ascii="Times New Roman" w:eastAsia="Times New Roman" w:hAnsi="Times New Roman" w:cs="Times New Roman"/>
          <w:bCs/>
          <w:color w:val="0D0D0D" w:themeColor="text1" w:themeTint="F2"/>
          <w:sz w:val="28"/>
          <w:szCs w:val="28"/>
          <w:lang w:eastAsia="ru-RU"/>
        </w:rPr>
        <w:t xml:space="preserve">Начальник управління та </w:t>
      </w:r>
      <w:r w:rsidR="00454A80">
        <w:rPr>
          <w:rFonts w:ascii="Times New Roman" w:eastAsia="Times New Roman" w:hAnsi="Times New Roman" w:cs="Times New Roman"/>
          <w:bCs/>
          <w:color w:val="0D0D0D" w:themeColor="text1" w:themeTint="F2"/>
          <w:sz w:val="28"/>
          <w:szCs w:val="28"/>
          <w:lang w:eastAsia="ru-RU"/>
        </w:rPr>
        <w:t>фахівці управління</w:t>
      </w:r>
      <w:r w:rsidRPr="00076C0B">
        <w:rPr>
          <w:rFonts w:ascii="Times New Roman" w:eastAsia="Times New Roman" w:hAnsi="Times New Roman" w:cs="Times New Roman"/>
          <w:bCs/>
          <w:color w:val="0D0D0D" w:themeColor="text1" w:themeTint="F2"/>
          <w:sz w:val="28"/>
          <w:szCs w:val="28"/>
          <w:lang w:eastAsia="ru-RU"/>
        </w:rPr>
        <w:t xml:space="preserve"> прий</w:t>
      </w:r>
      <w:r w:rsidR="00B1118A">
        <w:rPr>
          <w:rFonts w:ascii="Times New Roman" w:eastAsia="Times New Roman" w:hAnsi="Times New Roman" w:cs="Times New Roman"/>
          <w:bCs/>
          <w:color w:val="0D0D0D" w:themeColor="text1" w:themeTint="F2"/>
          <w:sz w:val="28"/>
          <w:szCs w:val="28"/>
          <w:lang w:eastAsia="ru-RU"/>
        </w:rPr>
        <w:t>няли</w:t>
      </w:r>
      <w:r w:rsidRPr="00076C0B">
        <w:rPr>
          <w:rFonts w:ascii="Times New Roman" w:eastAsia="Times New Roman" w:hAnsi="Times New Roman" w:cs="Times New Roman"/>
          <w:bCs/>
          <w:color w:val="0D0D0D" w:themeColor="text1" w:themeTint="F2"/>
          <w:sz w:val="28"/>
          <w:szCs w:val="28"/>
          <w:lang w:eastAsia="ru-RU"/>
        </w:rPr>
        <w:t xml:space="preserve"> участь у</w:t>
      </w:r>
      <w:r w:rsidR="00454A80">
        <w:rPr>
          <w:rFonts w:ascii="Times New Roman" w:eastAsia="Times New Roman" w:hAnsi="Times New Roman" w:cs="Times New Roman"/>
          <w:bCs/>
          <w:color w:val="0D0D0D" w:themeColor="text1" w:themeTint="F2"/>
          <w:sz w:val="28"/>
          <w:szCs w:val="28"/>
          <w:lang w:eastAsia="ru-RU"/>
        </w:rPr>
        <w:t xml:space="preserve"> </w:t>
      </w:r>
      <w:r w:rsidR="003F12B9">
        <w:rPr>
          <w:rFonts w:ascii="Times New Roman" w:eastAsia="Times New Roman" w:hAnsi="Times New Roman" w:cs="Times New Roman"/>
          <w:bCs/>
          <w:color w:val="0D0D0D" w:themeColor="text1" w:themeTint="F2"/>
          <w:sz w:val="28"/>
          <w:szCs w:val="28"/>
          <w:lang w:eastAsia="ru-RU"/>
        </w:rPr>
        <w:t>57</w:t>
      </w:r>
      <w:r w:rsidRPr="00076C0B">
        <w:rPr>
          <w:rFonts w:ascii="Times New Roman" w:eastAsia="Times New Roman" w:hAnsi="Times New Roman" w:cs="Times New Roman"/>
          <w:bCs/>
          <w:color w:val="0D0D0D" w:themeColor="text1" w:themeTint="F2"/>
          <w:sz w:val="28"/>
          <w:szCs w:val="28"/>
          <w:lang w:eastAsia="ru-RU"/>
        </w:rPr>
        <w:t xml:space="preserve"> </w:t>
      </w:r>
      <w:r w:rsidR="00E70EA8">
        <w:rPr>
          <w:rFonts w:ascii="Times New Roman" w:eastAsia="Times New Roman" w:hAnsi="Times New Roman" w:cs="Times New Roman"/>
          <w:bCs/>
          <w:color w:val="0D0D0D" w:themeColor="text1" w:themeTint="F2"/>
          <w:sz w:val="28"/>
          <w:szCs w:val="28"/>
          <w:lang w:eastAsia="ru-RU"/>
        </w:rPr>
        <w:t>заходах в ЗМІ</w:t>
      </w:r>
      <w:r>
        <w:rPr>
          <w:rFonts w:ascii="Times New Roman" w:eastAsia="Times New Roman" w:hAnsi="Times New Roman" w:cs="Times New Roman"/>
          <w:bCs/>
          <w:color w:val="0D0D0D" w:themeColor="text1" w:themeTint="F2"/>
          <w:sz w:val="28"/>
          <w:szCs w:val="28"/>
          <w:lang w:eastAsia="ru-RU"/>
        </w:rPr>
        <w:t xml:space="preserve"> </w:t>
      </w:r>
      <w:r w:rsidRPr="00076C0B">
        <w:rPr>
          <w:rFonts w:ascii="Times New Roman" w:eastAsia="Times New Roman" w:hAnsi="Times New Roman" w:cs="Times New Roman"/>
          <w:bCs/>
          <w:color w:val="0D0D0D" w:themeColor="text1" w:themeTint="F2"/>
          <w:sz w:val="28"/>
          <w:szCs w:val="28"/>
          <w:lang w:eastAsia="ru-RU"/>
        </w:rPr>
        <w:t>з основних напрямків роботи.</w:t>
      </w:r>
      <w:r w:rsidR="00CE0A96">
        <w:rPr>
          <w:rFonts w:ascii="Times New Roman" w:eastAsia="Times New Roman" w:hAnsi="Times New Roman" w:cs="Times New Roman"/>
          <w:bCs/>
          <w:color w:val="0D0D0D" w:themeColor="text1" w:themeTint="F2"/>
          <w:sz w:val="28"/>
          <w:szCs w:val="28"/>
          <w:lang w:eastAsia="ru-RU"/>
        </w:rPr>
        <w:t xml:space="preserve"> </w:t>
      </w:r>
    </w:p>
    <w:p w:rsidR="00B91E00" w:rsidRPr="00076C0B" w:rsidRDefault="003F12B9" w:rsidP="000819E0">
      <w:pPr>
        <w:spacing w:after="0" w:line="240" w:lineRule="auto"/>
        <w:ind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Протягом 2021</w:t>
      </w:r>
      <w:r w:rsidR="00B91E00">
        <w:rPr>
          <w:rFonts w:ascii="Times New Roman" w:eastAsia="Times New Roman" w:hAnsi="Times New Roman" w:cs="Times New Roman"/>
          <w:bCs/>
          <w:color w:val="0D0D0D" w:themeColor="text1" w:themeTint="F2"/>
          <w:sz w:val="28"/>
          <w:szCs w:val="28"/>
          <w:lang w:eastAsia="ru-RU"/>
        </w:rPr>
        <w:t xml:space="preserve"> року управління-служба у справах дітей тісно співпрацювала з благодійними та громадськими організаціями, волонтерами, </w:t>
      </w:r>
      <w:r w:rsidR="002359D2">
        <w:rPr>
          <w:rFonts w:ascii="Times New Roman" w:eastAsia="Times New Roman" w:hAnsi="Times New Roman" w:cs="Times New Roman"/>
          <w:bCs/>
          <w:color w:val="0D0D0D" w:themeColor="text1" w:themeTint="F2"/>
          <w:sz w:val="28"/>
          <w:szCs w:val="28"/>
          <w:lang w:eastAsia="ru-RU"/>
        </w:rPr>
        <w:t>спонсорами</w:t>
      </w:r>
      <w:r w:rsidR="00B91E00">
        <w:rPr>
          <w:rFonts w:ascii="Times New Roman" w:eastAsia="Times New Roman" w:hAnsi="Times New Roman" w:cs="Times New Roman"/>
          <w:bCs/>
          <w:color w:val="0D0D0D" w:themeColor="text1" w:themeTint="F2"/>
          <w:sz w:val="28"/>
          <w:szCs w:val="28"/>
          <w:lang w:eastAsia="ru-RU"/>
        </w:rPr>
        <w:t xml:space="preserve"> з питань соціального захисту дітей, захисту їх прав та інтересів.</w:t>
      </w:r>
    </w:p>
    <w:p w:rsidR="00547948" w:rsidRPr="00B91E00" w:rsidRDefault="00547948" w:rsidP="00665F4F">
      <w:pPr>
        <w:tabs>
          <w:tab w:val="left" w:pos="720"/>
          <w:tab w:val="left" w:pos="3440"/>
        </w:tabs>
        <w:spacing w:after="0" w:line="240" w:lineRule="auto"/>
        <w:ind w:firstLine="709"/>
        <w:jc w:val="center"/>
        <w:rPr>
          <w:rFonts w:ascii="Times New Roman" w:eastAsia="Times New Roman" w:hAnsi="Times New Roman" w:cs="Times New Roman"/>
          <w:b/>
          <w:bCs/>
          <w:sz w:val="28"/>
          <w:szCs w:val="28"/>
          <w:u w:val="single"/>
          <w:lang w:eastAsia="ru-RU"/>
        </w:rPr>
      </w:pPr>
    </w:p>
    <w:p w:rsidR="008F7AEB" w:rsidRPr="00E16C90" w:rsidRDefault="008F7AEB" w:rsidP="008F7AEB">
      <w:pPr>
        <w:tabs>
          <w:tab w:val="left" w:pos="720"/>
          <w:tab w:val="left" w:pos="3440"/>
        </w:tabs>
        <w:spacing w:after="0" w:line="240" w:lineRule="auto"/>
        <w:ind w:firstLine="709"/>
        <w:jc w:val="center"/>
        <w:rPr>
          <w:rFonts w:ascii="Times New Roman" w:eastAsia="Times New Roman" w:hAnsi="Times New Roman" w:cs="Times New Roman"/>
          <w:b/>
          <w:bCs/>
          <w:sz w:val="28"/>
          <w:szCs w:val="28"/>
          <w:u w:val="single"/>
          <w:lang w:eastAsia="ru-RU"/>
        </w:rPr>
      </w:pPr>
      <w:r w:rsidRPr="00E16C90">
        <w:rPr>
          <w:rFonts w:ascii="Times New Roman" w:eastAsia="Times New Roman" w:hAnsi="Times New Roman" w:cs="Times New Roman"/>
          <w:b/>
          <w:bCs/>
          <w:sz w:val="28"/>
          <w:szCs w:val="28"/>
          <w:u w:val="single"/>
          <w:lang w:eastAsia="ru-RU"/>
        </w:rPr>
        <w:t>2. Розвиток сімейних форм виховання дітей-сиріт та дітей, позбавлених батьківського піклування, та соціальний захист дітей цієї категорії</w:t>
      </w:r>
    </w:p>
    <w:p w:rsidR="008F7AEB" w:rsidRPr="00B91E00" w:rsidRDefault="008F7AEB" w:rsidP="008F7AEB">
      <w:pPr>
        <w:tabs>
          <w:tab w:val="left" w:pos="720"/>
          <w:tab w:val="left" w:pos="3440"/>
        </w:tabs>
        <w:spacing w:after="0" w:line="240" w:lineRule="auto"/>
        <w:ind w:firstLine="709"/>
        <w:jc w:val="center"/>
        <w:rPr>
          <w:rFonts w:ascii="Times New Roman" w:eastAsia="Times New Roman" w:hAnsi="Times New Roman" w:cs="Times New Roman"/>
          <w:b/>
          <w:bCs/>
          <w:sz w:val="28"/>
          <w:szCs w:val="28"/>
          <w:u w:val="single"/>
          <w:lang w:eastAsia="ru-RU"/>
        </w:rPr>
      </w:pP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З метою захисту прав і законних інтересів дітей-сиріт та дітей, позбавлених батьківського піклування, у 2021 році робота управління-служби у справах дітей департаменту соціальної політики Дніпровської міської ради була спрямована на розвиток у місті сімейних форм виховання дітей-сиріт та дітей, позбавлених батьківського піклування, набуття ними статусу, створення соціальних сервісів для сімей та дітей.</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Станом на 01.01.2022 по місту Дніпру на обліку перебуває 1558 дітей-сиріт, дітей, позбавленої батьківського піклування </w:t>
      </w:r>
      <w:r w:rsidRPr="00B2476D">
        <w:rPr>
          <w:rFonts w:ascii="Times New Roman" w:eastAsia="Times New Roman" w:hAnsi="Times New Roman" w:cs="Times New Roman"/>
          <w:sz w:val="28"/>
          <w:szCs w:val="28"/>
          <w:lang w:val="ru-RU" w:eastAsia="ru-RU"/>
        </w:rPr>
        <w:t>(</w:t>
      </w:r>
      <w:r w:rsidRPr="00B2476D">
        <w:rPr>
          <w:rFonts w:ascii="Times New Roman" w:eastAsia="Times New Roman" w:hAnsi="Times New Roman" w:cs="Times New Roman"/>
          <w:sz w:val="28"/>
          <w:szCs w:val="28"/>
          <w:lang w:eastAsia="ru-RU"/>
        </w:rPr>
        <w:t xml:space="preserve">у 2020 році – </w:t>
      </w:r>
      <w:r w:rsidRPr="00B2476D">
        <w:rPr>
          <w:rFonts w:ascii="Times New Roman" w:eastAsia="Times New Roman" w:hAnsi="Times New Roman" w:cs="Times New Roman"/>
          <w:sz w:val="28"/>
          <w:szCs w:val="28"/>
          <w:lang w:val="ru-RU" w:eastAsia="ru-RU"/>
        </w:rPr>
        <w:t xml:space="preserve">1553 </w:t>
      </w:r>
      <w:proofErr w:type="spellStart"/>
      <w:r w:rsidRPr="00B2476D">
        <w:rPr>
          <w:rFonts w:ascii="Times New Roman" w:eastAsia="Times New Roman" w:hAnsi="Times New Roman" w:cs="Times New Roman"/>
          <w:sz w:val="28"/>
          <w:szCs w:val="28"/>
          <w:lang w:val="ru-RU" w:eastAsia="ru-RU"/>
        </w:rPr>
        <w:t>дитини</w:t>
      </w:r>
      <w:proofErr w:type="spellEnd"/>
      <w:r w:rsidRPr="00B2476D">
        <w:rPr>
          <w:rFonts w:ascii="Times New Roman" w:eastAsia="Times New Roman" w:hAnsi="Times New Roman" w:cs="Times New Roman"/>
          <w:sz w:val="28"/>
          <w:szCs w:val="28"/>
          <w:lang w:eastAsia="ru-RU"/>
        </w:rPr>
        <w:t>), із них:</w:t>
      </w:r>
    </w:p>
    <w:p w:rsidR="003D3016" w:rsidRPr="00B2476D" w:rsidRDefault="003D3016" w:rsidP="003D301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  1057 дітей перебувають під опікою (у 2020 році - 1068 дітей), що складає </w:t>
      </w:r>
      <w:r w:rsidRPr="00B2476D">
        <w:rPr>
          <w:rFonts w:ascii="Times New Roman" w:eastAsia="Times New Roman" w:hAnsi="Times New Roman" w:cs="Times New Roman"/>
          <w:color w:val="000000" w:themeColor="text1"/>
          <w:sz w:val="28"/>
          <w:szCs w:val="28"/>
          <w:lang w:eastAsia="ru-RU"/>
        </w:rPr>
        <w:t>67,8 %</w:t>
      </w:r>
      <w:r w:rsidRPr="00B2476D">
        <w:rPr>
          <w:rFonts w:ascii="Times New Roman" w:eastAsia="Times New Roman" w:hAnsi="Times New Roman" w:cs="Times New Roman"/>
          <w:sz w:val="28"/>
          <w:szCs w:val="28"/>
          <w:lang w:eastAsia="ru-RU"/>
        </w:rPr>
        <w:t xml:space="preserve"> від загального числа дітей-сиріт та дітей, позбавлених батьківського піклування;</w:t>
      </w:r>
    </w:p>
    <w:p w:rsidR="003D3016" w:rsidRPr="00B2476D" w:rsidRDefault="003D3016" w:rsidP="003D301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lastRenderedPageBreak/>
        <w:t>•</w:t>
      </w:r>
      <w:r w:rsidRPr="00B2476D">
        <w:rPr>
          <w:rFonts w:ascii="Times New Roman" w:eastAsia="Times New Roman" w:hAnsi="Times New Roman" w:cs="Times New Roman"/>
          <w:sz w:val="28"/>
          <w:szCs w:val="28"/>
          <w:lang w:eastAsia="ru-RU"/>
        </w:rPr>
        <w:tab/>
        <w:t xml:space="preserve">275 дітей виховуються в дитячих будинках сімейного типу та прийомних сім’ях (у 2020 році – 262 дитини), що </w:t>
      </w:r>
      <w:r w:rsidRPr="00B2476D">
        <w:rPr>
          <w:rFonts w:ascii="Times New Roman" w:eastAsia="Times New Roman" w:hAnsi="Times New Roman" w:cs="Times New Roman"/>
          <w:color w:val="000000" w:themeColor="text1"/>
          <w:sz w:val="28"/>
          <w:szCs w:val="28"/>
          <w:lang w:eastAsia="ru-RU"/>
        </w:rPr>
        <w:t xml:space="preserve">складає 17,5 %  </w:t>
      </w:r>
      <w:r w:rsidRPr="00B2476D">
        <w:rPr>
          <w:rFonts w:ascii="Times New Roman" w:eastAsia="Times New Roman" w:hAnsi="Times New Roman" w:cs="Times New Roman"/>
          <w:sz w:val="28"/>
          <w:szCs w:val="28"/>
          <w:lang w:eastAsia="ru-RU"/>
        </w:rPr>
        <w:t>від загального числа дітей-сиріт та дітей, позбавлених батьківського піклування, тобто, 1329 дітей виховуються в сімейних формах виховання, що складає 85,3 %;</w:t>
      </w:r>
    </w:p>
    <w:p w:rsidR="003D3016" w:rsidRPr="00B2476D" w:rsidRDefault="003D3016" w:rsidP="003D301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w:t>
      </w:r>
      <w:r w:rsidRPr="00B2476D">
        <w:rPr>
          <w:rFonts w:ascii="Times New Roman" w:eastAsia="Times New Roman" w:hAnsi="Times New Roman" w:cs="Times New Roman"/>
          <w:sz w:val="28"/>
          <w:szCs w:val="28"/>
          <w:lang w:eastAsia="ru-RU"/>
        </w:rPr>
        <w:tab/>
      </w:r>
      <w:r w:rsidRPr="00B2476D">
        <w:rPr>
          <w:rFonts w:ascii="Times New Roman" w:eastAsia="Times New Roman" w:hAnsi="Times New Roman" w:cs="Times New Roman"/>
          <w:color w:val="000000" w:themeColor="text1"/>
          <w:sz w:val="28"/>
          <w:szCs w:val="28"/>
          <w:lang w:eastAsia="ru-RU"/>
        </w:rPr>
        <w:t>103</w:t>
      </w:r>
      <w:r w:rsidRPr="00B2476D">
        <w:rPr>
          <w:rFonts w:ascii="Times New Roman" w:eastAsia="Times New Roman" w:hAnsi="Times New Roman" w:cs="Times New Roman"/>
          <w:sz w:val="28"/>
          <w:szCs w:val="28"/>
          <w:lang w:eastAsia="ru-RU"/>
        </w:rPr>
        <w:t xml:space="preserve"> дитини виховуються в закладах для дітей-сиріт та дітей, позбавлених  батьківського  піклування  (у 2020 році – 114 дітей), що складає 6,6 % від загального числа дітей-сиріт та дітей, позбавлених батьківського піклування.</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За 2021 рік без батьківського піклування залишилося 235 дітей та </w:t>
      </w:r>
      <w:r w:rsidRPr="00B2476D">
        <w:rPr>
          <w:rFonts w:ascii="Times New Roman" w:eastAsia="Times New Roman" w:hAnsi="Times New Roman" w:cs="Times New Roman"/>
          <w:color w:val="000000" w:themeColor="text1"/>
          <w:sz w:val="28"/>
          <w:szCs w:val="28"/>
          <w:lang w:eastAsia="ru-RU"/>
        </w:rPr>
        <w:t>22 дитини</w:t>
      </w:r>
      <w:r w:rsidRPr="00B2476D">
        <w:rPr>
          <w:rFonts w:ascii="Times New Roman" w:eastAsia="Times New Roman" w:hAnsi="Times New Roman" w:cs="Times New Roman"/>
          <w:sz w:val="28"/>
          <w:szCs w:val="28"/>
          <w:lang w:eastAsia="ru-RU"/>
        </w:rPr>
        <w:t xml:space="preserve"> на початок звітного року залишалися не влаштованими (у 2020 році – 187 дітей, залишились без батьківського піклування), а саме: Амур-Нижньодніпровський район – 60 дітей, Індустріальний район – 23 дитини, </w:t>
      </w:r>
      <w:proofErr w:type="spellStart"/>
      <w:r w:rsidRPr="00B2476D">
        <w:rPr>
          <w:rFonts w:ascii="Times New Roman" w:eastAsia="Times New Roman" w:hAnsi="Times New Roman" w:cs="Times New Roman"/>
          <w:sz w:val="28"/>
          <w:szCs w:val="28"/>
          <w:lang w:eastAsia="ru-RU"/>
        </w:rPr>
        <w:t>Новокодацький</w:t>
      </w:r>
      <w:proofErr w:type="spellEnd"/>
      <w:r w:rsidRPr="00B2476D">
        <w:rPr>
          <w:rFonts w:ascii="Times New Roman" w:eastAsia="Times New Roman" w:hAnsi="Times New Roman" w:cs="Times New Roman"/>
          <w:sz w:val="28"/>
          <w:szCs w:val="28"/>
          <w:lang w:eastAsia="ru-RU"/>
        </w:rPr>
        <w:t xml:space="preserve"> район – 32 </w:t>
      </w:r>
      <w:proofErr w:type="spellStart"/>
      <w:r w:rsidRPr="00B2476D">
        <w:rPr>
          <w:rFonts w:ascii="Times New Roman" w:eastAsia="Times New Roman" w:hAnsi="Times New Roman" w:cs="Times New Roman"/>
          <w:sz w:val="28"/>
          <w:szCs w:val="28"/>
          <w:lang w:val="ru-RU" w:eastAsia="ru-RU"/>
        </w:rPr>
        <w:t>дитини</w:t>
      </w:r>
      <w:proofErr w:type="spellEnd"/>
      <w:r w:rsidRPr="00B2476D">
        <w:rPr>
          <w:rFonts w:ascii="Times New Roman" w:eastAsia="Times New Roman" w:hAnsi="Times New Roman" w:cs="Times New Roman"/>
          <w:sz w:val="28"/>
          <w:szCs w:val="28"/>
          <w:lang w:eastAsia="ru-RU"/>
        </w:rPr>
        <w:t xml:space="preserve">, Самарський район – 33 дитини, Соборний район – 20 дітей, Центральний район – 8 дітей, </w:t>
      </w:r>
      <w:proofErr w:type="spellStart"/>
      <w:r w:rsidRPr="00B2476D">
        <w:rPr>
          <w:rFonts w:ascii="Times New Roman" w:eastAsia="Times New Roman" w:hAnsi="Times New Roman" w:cs="Times New Roman"/>
          <w:sz w:val="28"/>
          <w:szCs w:val="28"/>
          <w:lang w:eastAsia="ru-RU"/>
        </w:rPr>
        <w:t>Чечелівський</w:t>
      </w:r>
      <w:proofErr w:type="spellEnd"/>
      <w:r w:rsidRPr="00B2476D">
        <w:rPr>
          <w:rFonts w:ascii="Times New Roman" w:eastAsia="Times New Roman" w:hAnsi="Times New Roman" w:cs="Times New Roman"/>
          <w:sz w:val="28"/>
          <w:szCs w:val="28"/>
          <w:lang w:eastAsia="ru-RU"/>
        </w:rPr>
        <w:t xml:space="preserve"> район – 18 дітей, Шевченківський район – 41 дитина.</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Органами опіки та піклування адміністрацій районів Дніпровської міської ради вжито заходів по влаштуванню цих дітей у сімейні форми виховання, а саме:</w:t>
      </w:r>
    </w:p>
    <w:p w:rsidR="003D3016" w:rsidRPr="00B2476D" w:rsidRDefault="003D3016" w:rsidP="003D3016">
      <w:pPr>
        <w:shd w:val="clear" w:color="auto" w:fill="FFFFFF"/>
        <w:tabs>
          <w:tab w:val="left" w:pos="993"/>
        </w:tabs>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w:t>
      </w:r>
      <w:r w:rsidRPr="00B2476D">
        <w:rPr>
          <w:rFonts w:ascii="Times New Roman" w:eastAsia="Times New Roman" w:hAnsi="Times New Roman" w:cs="Times New Roman"/>
          <w:sz w:val="28"/>
          <w:szCs w:val="28"/>
          <w:lang w:eastAsia="ru-RU"/>
        </w:rPr>
        <w:tab/>
        <w:t>124 дитини влаштовано під опіку та піклування в сім’ї                      громадян (</w:t>
      </w:r>
      <w:r w:rsidRPr="00B2476D">
        <w:rPr>
          <w:rFonts w:ascii="Times New Roman" w:eastAsia="Times New Roman" w:hAnsi="Times New Roman" w:cs="Times New Roman"/>
          <w:color w:val="000000" w:themeColor="text1"/>
          <w:sz w:val="28"/>
          <w:szCs w:val="28"/>
          <w:lang w:eastAsia="ru-RU"/>
        </w:rPr>
        <w:t>52,8 %</w:t>
      </w:r>
      <w:r w:rsidRPr="00B2476D">
        <w:rPr>
          <w:rFonts w:ascii="Times New Roman" w:eastAsia="Times New Roman" w:hAnsi="Times New Roman" w:cs="Times New Roman"/>
          <w:sz w:val="28"/>
          <w:szCs w:val="28"/>
          <w:lang w:eastAsia="ru-RU"/>
        </w:rPr>
        <w:t>);</w:t>
      </w:r>
    </w:p>
    <w:p w:rsidR="003D3016" w:rsidRPr="00B2476D" w:rsidRDefault="003D3016" w:rsidP="003D3016">
      <w:pPr>
        <w:shd w:val="clear" w:color="auto" w:fill="FFFFFF"/>
        <w:tabs>
          <w:tab w:val="left" w:pos="993"/>
        </w:tabs>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w:t>
      </w:r>
      <w:r w:rsidRPr="00B2476D">
        <w:rPr>
          <w:rFonts w:ascii="Times New Roman" w:eastAsia="Times New Roman" w:hAnsi="Times New Roman" w:cs="Times New Roman"/>
          <w:sz w:val="28"/>
          <w:szCs w:val="28"/>
          <w:lang w:eastAsia="ru-RU"/>
        </w:rPr>
        <w:tab/>
        <w:t>16 дітей - в прийомні сім’ї та дитячі будинки сімейного типу (</w:t>
      </w:r>
      <w:r w:rsidRPr="00B2476D">
        <w:rPr>
          <w:rFonts w:ascii="Times New Roman" w:eastAsia="Times New Roman" w:hAnsi="Times New Roman" w:cs="Times New Roman"/>
          <w:color w:val="000000" w:themeColor="text1"/>
          <w:sz w:val="28"/>
          <w:szCs w:val="28"/>
          <w:lang w:eastAsia="ru-RU"/>
        </w:rPr>
        <w:t>6,8 %</w:t>
      </w:r>
      <w:r w:rsidRPr="00B2476D">
        <w:rPr>
          <w:rFonts w:ascii="Times New Roman" w:eastAsia="Times New Roman" w:hAnsi="Times New Roman" w:cs="Times New Roman"/>
          <w:sz w:val="28"/>
          <w:szCs w:val="28"/>
          <w:lang w:eastAsia="ru-RU"/>
        </w:rPr>
        <w:t xml:space="preserve">); </w:t>
      </w:r>
    </w:p>
    <w:p w:rsidR="003D3016" w:rsidRPr="00B2476D" w:rsidRDefault="003D3016" w:rsidP="003D3016">
      <w:pPr>
        <w:shd w:val="clear" w:color="auto" w:fill="FFFFFF"/>
        <w:tabs>
          <w:tab w:val="left" w:pos="993"/>
        </w:tabs>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w:t>
      </w:r>
      <w:r w:rsidRPr="00B2476D">
        <w:rPr>
          <w:rFonts w:ascii="Times New Roman" w:eastAsia="Times New Roman" w:hAnsi="Times New Roman" w:cs="Times New Roman"/>
          <w:sz w:val="28"/>
          <w:szCs w:val="28"/>
          <w:lang w:eastAsia="ru-RU"/>
        </w:rPr>
        <w:tab/>
      </w:r>
      <w:r w:rsidRPr="00B2476D">
        <w:rPr>
          <w:rFonts w:ascii="Times New Roman" w:eastAsia="Times New Roman" w:hAnsi="Times New Roman" w:cs="Times New Roman"/>
          <w:sz w:val="28"/>
          <w:szCs w:val="28"/>
          <w:lang w:val="ru-RU" w:eastAsia="ru-RU"/>
        </w:rPr>
        <w:t>11</w:t>
      </w:r>
      <w:r w:rsidRPr="00B2476D">
        <w:rPr>
          <w:rFonts w:ascii="Times New Roman" w:eastAsia="Times New Roman" w:hAnsi="Times New Roman" w:cs="Times New Roman"/>
          <w:sz w:val="28"/>
          <w:szCs w:val="28"/>
          <w:lang w:eastAsia="ru-RU"/>
        </w:rPr>
        <w:t xml:space="preserve"> дітей усиновлено (</w:t>
      </w:r>
      <w:r w:rsidRPr="00B2476D">
        <w:rPr>
          <w:rFonts w:ascii="Times New Roman" w:eastAsia="Times New Roman" w:hAnsi="Times New Roman" w:cs="Times New Roman"/>
          <w:color w:val="000000" w:themeColor="text1"/>
          <w:sz w:val="28"/>
          <w:szCs w:val="28"/>
          <w:lang w:eastAsia="ru-RU"/>
        </w:rPr>
        <w:t>4,7 %</w:t>
      </w:r>
      <w:r w:rsidRPr="00B2476D">
        <w:rPr>
          <w:rFonts w:ascii="Times New Roman" w:eastAsia="Times New Roman" w:hAnsi="Times New Roman" w:cs="Times New Roman"/>
          <w:sz w:val="28"/>
          <w:szCs w:val="28"/>
          <w:lang w:eastAsia="ru-RU"/>
        </w:rPr>
        <w:t>);</w:t>
      </w:r>
    </w:p>
    <w:p w:rsidR="003D3016" w:rsidRPr="00B2476D" w:rsidRDefault="003D3016" w:rsidP="003D3016">
      <w:pPr>
        <w:shd w:val="clear" w:color="auto" w:fill="FFFFFF"/>
        <w:tabs>
          <w:tab w:val="left" w:pos="993"/>
        </w:tabs>
        <w:spacing w:after="0" w:line="240" w:lineRule="auto"/>
        <w:jc w:val="both"/>
        <w:rPr>
          <w:rFonts w:ascii="Times New Roman" w:eastAsia="Times New Roman" w:hAnsi="Times New Roman" w:cs="Times New Roman"/>
          <w:color w:val="000000" w:themeColor="text1"/>
          <w:sz w:val="28"/>
          <w:szCs w:val="28"/>
          <w:lang w:eastAsia="ru-RU"/>
        </w:rPr>
      </w:pPr>
      <w:r w:rsidRPr="00B2476D">
        <w:rPr>
          <w:rFonts w:ascii="Times New Roman" w:eastAsia="Times New Roman" w:hAnsi="Times New Roman" w:cs="Times New Roman"/>
          <w:sz w:val="28"/>
          <w:szCs w:val="28"/>
          <w:lang w:eastAsia="ru-RU"/>
        </w:rPr>
        <w:t xml:space="preserve">тобто </w:t>
      </w:r>
      <w:r w:rsidRPr="00B2476D">
        <w:rPr>
          <w:rFonts w:ascii="Times New Roman" w:eastAsia="Times New Roman" w:hAnsi="Times New Roman" w:cs="Times New Roman"/>
          <w:sz w:val="28"/>
          <w:szCs w:val="28"/>
          <w:lang w:val="ru-RU" w:eastAsia="ru-RU"/>
        </w:rPr>
        <w:t>151</w:t>
      </w:r>
      <w:r w:rsidRPr="00B2476D">
        <w:rPr>
          <w:rFonts w:ascii="Times New Roman" w:eastAsia="Times New Roman" w:hAnsi="Times New Roman" w:cs="Times New Roman"/>
          <w:sz w:val="28"/>
          <w:szCs w:val="28"/>
          <w:lang w:eastAsia="ru-RU"/>
        </w:rPr>
        <w:t xml:space="preserve"> дитина влаштована у сімейні форми виховання, що становить по місту </w:t>
      </w:r>
      <w:r w:rsidRPr="00B2476D">
        <w:rPr>
          <w:rFonts w:ascii="Times New Roman" w:eastAsia="Times New Roman" w:hAnsi="Times New Roman" w:cs="Times New Roman"/>
          <w:color w:val="000000" w:themeColor="text1"/>
          <w:sz w:val="28"/>
          <w:szCs w:val="28"/>
          <w:lang w:eastAsia="ru-RU"/>
        </w:rPr>
        <w:t>64,3 %.</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color w:val="FF0000"/>
          <w:sz w:val="16"/>
          <w:szCs w:val="16"/>
          <w:lang w:eastAsia="ru-RU"/>
        </w:rPr>
      </w:pPr>
      <w:r w:rsidRPr="00B2476D">
        <w:rPr>
          <w:rFonts w:ascii="Times New Roman" w:eastAsia="Times New Roman" w:hAnsi="Times New Roman" w:cs="Times New Roman"/>
          <w:sz w:val="28"/>
          <w:szCs w:val="28"/>
          <w:lang w:eastAsia="ru-RU"/>
        </w:rPr>
        <w:t xml:space="preserve">Показники влаштування у сімейні форми виховання дітей, які у 2021 році були влаштовані, в </w:t>
      </w:r>
      <w:proofErr w:type="spellStart"/>
      <w:r w:rsidRPr="00B2476D">
        <w:rPr>
          <w:rFonts w:ascii="Times New Roman" w:eastAsia="Times New Roman" w:hAnsi="Times New Roman" w:cs="Times New Roman"/>
          <w:sz w:val="28"/>
          <w:szCs w:val="28"/>
          <w:lang w:eastAsia="ru-RU"/>
        </w:rPr>
        <w:t>Чечелівському</w:t>
      </w:r>
      <w:proofErr w:type="spellEnd"/>
      <w:r w:rsidRPr="00B2476D">
        <w:rPr>
          <w:rFonts w:ascii="Times New Roman" w:eastAsia="Times New Roman" w:hAnsi="Times New Roman" w:cs="Times New Roman"/>
          <w:sz w:val="28"/>
          <w:szCs w:val="28"/>
          <w:lang w:eastAsia="ru-RU"/>
        </w:rPr>
        <w:t xml:space="preserve"> районі – 83,3 % (15 дітей), Шевченківському районі – 53,7 % (22 дитини), Соборному районі – 90 % (18 дітей), Амур-Нижньодніпровському районі – 61,7 % (37 дітей), Самарському районі – 81,8 % (27 дітей), та Індустріальному районі – 73,9 % (17 дітей), Центральному  районі – 50 % (4 дитини). Найнижчий показник у </w:t>
      </w:r>
      <w:proofErr w:type="spellStart"/>
      <w:r w:rsidRPr="00B2476D">
        <w:rPr>
          <w:rFonts w:ascii="Times New Roman" w:eastAsia="Times New Roman" w:hAnsi="Times New Roman" w:cs="Times New Roman"/>
          <w:sz w:val="28"/>
          <w:szCs w:val="28"/>
          <w:lang w:eastAsia="ru-RU"/>
        </w:rPr>
        <w:t>Новокодацькому</w:t>
      </w:r>
      <w:proofErr w:type="spellEnd"/>
      <w:r w:rsidRPr="00B2476D">
        <w:rPr>
          <w:rFonts w:ascii="Times New Roman" w:eastAsia="Times New Roman" w:hAnsi="Times New Roman" w:cs="Times New Roman"/>
          <w:sz w:val="28"/>
          <w:szCs w:val="28"/>
          <w:lang w:eastAsia="ru-RU"/>
        </w:rPr>
        <w:t xml:space="preserve"> районі – 34,4 % (11 дітей).</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У 2021 році показник влаштування дітей-сиріт та дітей, позбавлених батьківського піклування, які протягом року залишилися без батьківського піклування, до державних закладів не зменшився. Протягом 2021 року до державних закладів влаштовано 22 дитини (протягом 2020 року - 21 дитина), а саме: Амур-Нижньодніпровський – 4 дитини, Індустріальний район – 2 дитини, </w:t>
      </w:r>
      <w:proofErr w:type="spellStart"/>
      <w:r w:rsidRPr="00B2476D">
        <w:rPr>
          <w:rFonts w:ascii="Times New Roman" w:eastAsia="Times New Roman" w:hAnsi="Times New Roman" w:cs="Times New Roman"/>
          <w:sz w:val="28"/>
          <w:szCs w:val="28"/>
          <w:lang w:eastAsia="ru-RU"/>
        </w:rPr>
        <w:t>Новокодацький</w:t>
      </w:r>
      <w:proofErr w:type="spellEnd"/>
      <w:r w:rsidRPr="00B2476D">
        <w:rPr>
          <w:rFonts w:ascii="Times New Roman" w:eastAsia="Times New Roman" w:hAnsi="Times New Roman" w:cs="Times New Roman"/>
          <w:sz w:val="28"/>
          <w:szCs w:val="28"/>
          <w:lang w:eastAsia="ru-RU"/>
        </w:rPr>
        <w:t xml:space="preserve"> район – 2 дитини, Самарський район – 1 дитина, Центральний район – 1 дитина, </w:t>
      </w:r>
      <w:proofErr w:type="spellStart"/>
      <w:r w:rsidRPr="00B2476D">
        <w:rPr>
          <w:rFonts w:ascii="Times New Roman" w:eastAsia="Times New Roman" w:hAnsi="Times New Roman" w:cs="Times New Roman"/>
          <w:sz w:val="28"/>
          <w:szCs w:val="28"/>
          <w:lang w:eastAsia="ru-RU"/>
        </w:rPr>
        <w:t>Чечелівський</w:t>
      </w:r>
      <w:proofErr w:type="spellEnd"/>
      <w:r w:rsidRPr="00B2476D">
        <w:rPr>
          <w:rFonts w:ascii="Times New Roman" w:eastAsia="Times New Roman" w:hAnsi="Times New Roman" w:cs="Times New Roman"/>
          <w:sz w:val="28"/>
          <w:szCs w:val="28"/>
          <w:lang w:eastAsia="ru-RU"/>
        </w:rPr>
        <w:t xml:space="preserve"> район – 2 дитини, Шевченківський райони – 10 дітей. </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Пріоритетною формою серед сімейних форм влаштування дітей-сиріт та дітей, позбавлених батьківського піклування, є національне усиновлення. </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Протягом 2021 року по місту усиновлено 50 дітей-сиріт, дітей, позбавлених батьківського піклування, з них 43 дитини усиновлено громадянами України та 7 дітей - іноземними громадянами.</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lastRenderedPageBreak/>
        <w:t>У 2021 році по місту 5 дітей з особливими потребами усиновлено іноземними громадянами та 1 дитину – громадянами України.</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Станом на 01.01.2022 по місту на місцевому обліку з усиновлення перебуває 461 дитина, які можуть бути  усиновлені: Амур-Нижньодніпровський район – 76 дітей, Індустріальний район – 45 дітей, </w:t>
      </w:r>
      <w:proofErr w:type="spellStart"/>
      <w:r w:rsidRPr="00B2476D">
        <w:rPr>
          <w:rFonts w:ascii="Times New Roman" w:eastAsia="Times New Roman" w:hAnsi="Times New Roman" w:cs="Times New Roman"/>
          <w:sz w:val="28"/>
          <w:szCs w:val="28"/>
          <w:lang w:eastAsia="ru-RU"/>
        </w:rPr>
        <w:t>Новокодацький</w:t>
      </w:r>
      <w:proofErr w:type="spellEnd"/>
      <w:r w:rsidRPr="00B2476D">
        <w:rPr>
          <w:rFonts w:ascii="Times New Roman" w:eastAsia="Times New Roman" w:hAnsi="Times New Roman" w:cs="Times New Roman"/>
          <w:sz w:val="28"/>
          <w:szCs w:val="28"/>
          <w:lang w:eastAsia="ru-RU"/>
        </w:rPr>
        <w:t xml:space="preserve"> район – 98 дітей, Самарський район – 66 дітей, Соборний район – 32 дитини, Центральний район – 19 дітей, </w:t>
      </w:r>
      <w:proofErr w:type="spellStart"/>
      <w:r w:rsidRPr="00B2476D">
        <w:rPr>
          <w:rFonts w:ascii="Times New Roman" w:eastAsia="Times New Roman" w:hAnsi="Times New Roman" w:cs="Times New Roman"/>
          <w:sz w:val="28"/>
          <w:szCs w:val="28"/>
          <w:lang w:eastAsia="ru-RU"/>
        </w:rPr>
        <w:t>Чечелівський</w:t>
      </w:r>
      <w:proofErr w:type="spellEnd"/>
      <w:r w:rsidRPr="00B2476D">
        <w:rPr>
          <w:rFonts w:ascii="Times New Roman" w:eastAsia="Times New Roman" w:hAnsi="Times New Roman" w:cs="Times New Roman"/>
          <w:sz w:val="28"/>
          <w:szCs w:val="28"/>
          <w:lang w:eastAsia="ru-RU"/>
        </w:rPr>
        <w:t xml:space="preserve"> район – 57 дітей, Шевченківський район – 68 дітей. Вікова характеристика цих дітей: до 1 року –  9 дітей, до 3 років – 15 дітей, до 5 років – 28 дитина, до 10 років – 103 дитини, від 10 до 18 років  – 306 дітей. </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З метою захисту прав та законних інтересів усиновлених дітей у сім’ях </w:t>
      </w:r>
      <w:proofErr w:type="spellStart"/>
      <w:r w:rsidRPr="00B2476D">
        <w:rPr>
          <w:rFonts w:ascii="Times New Roman" w:eastAsia="Times New Roman" w:hAnsi="Times New Roman" w:cs="Times New Roman"/>
          <w:sz w:val="28"/>
          <w:szCs w:val="28"/>
          <w:lang w:eastAsia="ru-RU"/>
        </w:rPr>
        <w:t>усиновлювачів</w:t>
      </w:r>
      <w:proofErr w:type="spellEnd"/>
      <w:r w:rsidRPr="00B2476D">
        <w:rPr>
          <w:rFonts w:ascii="Times New Roman" w:eastAsia="Times New Roman" w:hAnsi="Times New Roman" w:cs="Times New Roman"/>
          <w:sz w:val="28"/>
          <w:szCs w:val="28"/>
          <w:lang w:eastAsia="ru-RU"/>
        </w:rPr>
        <w:t xml:space="preserve"> за місцем проживання усиновленої дитини здійснюється нагляд за умовами її проживання та виховання. Згідно затвердженого графіку управліннями-службами у справах дітей протягом 2021 року проведено 243 перевірки щодо стану утримання усиновлених дітей: Амур-Нижньодніпровський район – 26 дітей, Індустріальний район – 46 дітей, </w:t>
      </w:r>
      <w:proofErr w:type="spellStart"/>
      <w:r w:rsidRPr="00B2476D">
        <w:rPr>
          <w:rFonts w:ascii="Times New Roman" w:eastAsia="Times New Roman" w:hAnsi="Times New Roman" w:cs="Times New Roman"/>
          <w:sz w:val="28"/>
          <w:szCs w:val="28"/>
          <w:lang w:eastAsia="ru-RU"/>
        </w:rPr>
        <w:t>Новокодацький</w:t>
      </w:r>
      <w:proofErr w:type="spellEnd"/>
      <w:r w:rsidRPr="00B2476D">
        <w:rPr>
          <w:rFonts w:ascii="Times New Roman" w:eastAsia="Times New Roman" w:hAnsi="Times New Roman" w:cs="Times New Roman"/>
          <w:sz w:val="28"/>
          <w:szCs w:val="28"/>
          <w:lang w:eastAsia="ru-RU"/>
        </w:rPr>
        <w:t xml:space="preserve"> район – 49 дітей, Самарський район – 19 дітей, Соборний район – 24 дитини, Центральний район –19 дітей, </w:t>
      </w:r>
      <w:proofErr w:type="spellStart"/>
      <w:r w:rsidRPr="00B2476D">
        <w:rPr>
          <w:rFonts w:ascii="Times New Roman" w:eastAsia="Times New Roman" w:hAnsi="Times New Roman" w:cs="Times New Roman"/>
          <w:sz w:val="28"/>
          <w:szCs w:val="28"/>
          <w:lang w:eastAsia="ru-RU"/>
        </w:rPr>
        <w:t>Чечелівський</w:t>
      </w:r>
      <w:proofErr w:type="spellEnd"/>
      <w:r w:rsidRPr="00B2476D">
        <w:rPr>
          <w:rFonts w:ascii="Times New Roman" w:eastAsia="Times New Roman" w:hAnsi="Times New Roman" w:cs="Times New Roman"/>
          <w:sz w:val="28"/>
          <w:szCs w:val="28"/>
          <w:lang w:eastAsia="ru-RU"/>
        </w:rPr>
        <w:t xml:space="preserve"> район – 44 дитини, Шевченківський район – 16 дітей. Не виявлено фактів порушення прав  дітей  в сім’ї </w:t>
      </w:r>
      <w:proofErr w:type="spellStart"/>
      <w:r w:rsidRPr="00B2476D">
        <w:rPr>
          <w:rFonts w:ascii="Times New Roman" w:eastAsia="Times New Roman" w:hAnsi="Times New Roman" w:cs="Times New Roman"/>
          <w:sz w:val="28"/>
          <w:szCs w:val="28"/>
          <w:lang w:eastAsia="ru-RU"/>
        </w:rPr>
        <w:t>усиновлювачів</w:t>
      </w:r>
      <w:proofErr w:type="spellEnd"/>
      <w:r w:rsidRPr="00B2476D">
        <w:rPr>
          <w:rFonts w:ascii="Times New Roman" w:eastAsia="Times New Roman" w:hAnsi="Times New Roman" w:cs="Times New Roman"/>
          <w:sz w:val="28"/>
          <w:szCs w:val="28"/>
          <w:lang w:eastAsia="ru-RU"/>
        </w:rPr>
        <w:t xml:space="preserve">. </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Поширеною формою влаштування дітей - сиріт та дітей, позбавлених батьківського піклування, залишається опіка/піклування, яка передбачає влаштування дітей даної категорії переважно у сім’ї родичів, бо таким чином забезпечується збереження дитиною наявних родинних </w:t>
      </w:r>
      <w:proofErr w:type="spellStart"/>
      <w:r w:rsidRPr="00B2476D">
        <w:rPr>
          <w:rFonts w:ascii="Times New Roman" w:eastAsia="Times New Roman" w:hAnsi="Times New Roman" w:cs="Times New Roman"/>
          <w:sz w:val="28"/>
          <w:szCs w:val="28"/>
          <w:lang w:eastAsia="ru-RU"/>
        </w:rPr>
        <w:t>зв’язків</w:t>
      </w:r>
      <w:proofErr w:type="spellEnd"/>
      <w:r w:rsidRPr="00B2476D">
        <w:rPr>
          <w:rFonts w:ascii="Times New Roman" w:eastAsia="Times New Roman" w:hAnsi="Times New Roman" w:cs="Times New Roman"/>
          <w:sz w:val="28"/>
          <w:szCs w:val="28"/>
          <w:lang w:eastAsia="ru-RU"/>
        </w:rPr>
        <w:t>. Станом на 01.01.2022 у місті під опікою громадян перебувають 1057 дітей-сиріт та дітей,  позбавлених батьківського піклування, що складає 67,8 % від загальної кількості дітей на обліку.</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Управлінням-службою у справах дітей проаналізовано сім’ї опікунів та піклувальників та встановлено, що серед тих дітей, які виховуються під опікою/піклуванням, 98.7 % перебувають в родинних стосунках з опікунами (піклувальниками), а саме: 501 опікуни – баба чи дід, 168 опікунів – тітка чи дядько дітей, 54 опікунів – повнолітні брати та сестри дітей, 111 – інші родичі, у тому числі, які не перебувають з підопічними у родинних стосунках.</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Вікова характеристика опікунів, піклувальників складає: до 25 років –  20 опікунів, 25-40 років – 134 опікуна, 40-60 років – 341 опікун та від 60 років і більше –  350 опікунів, тобто </w:t>
      </w:r>
      <w:r w:rsidRPr="00B2476D">
        <w:rPr>
          <w:rFonts w:ascii="Times New Roman" w:eastAsia="Times New Roman" w:hAnsi="Times New Roman" w:cs="Times New Roman"/>
          <w:color w:val="000000" w:themeColor="text1"/>
          <w:sz w:val="28"/>
          <w:szCs w:val="28"/>
          <w:lang w:eastAsia="ru-RU"/>
        </w:rPr>
        <w:t xml:space="preserve">41.4 % </w:t>
      </w:r>
      <w:r w:rsidRPr="00B2476D">
        <w:rPr>
          <w:rFonts w:ascii="Times New Roman" w:eastAsia="Times New Roman" w:hAnsi="Times New Roman" w:cs="Times New Roman"/>
          <w:sz w:val="28"/>
          <w:szCs w:val="28"/>
          <w:lang w:eastAsia="ru-RU"/>
        </w:rPr>
        <w:t>опікунів мають вік понад 60 років, що потребує додаткової уваги з боку фахівців управлінь-служб у справах дітей та за станом виконання опікунами (піклувальниками) своїх обов’язків.</w:t>
      </w:r>
    </w:p>
    <w:p w:rsidR="003D3016" w:rsidRPr="00B2476D" w:rsidRDefault="003D3016" w:rsidP="003D3016">
      <w:pPr>
        <w:spacing w:after="0" w:line="240" w:lineRule="auto"/>
        <w:ind w:firstLine="709"/>
        <w:jc w:val="both"/>
        <w:rPr>
          <w:rFonts w:ascii="Times New Roman" w:hAnsi="Times New Roman" w:cs="Times New Roman"/>
          <w:sz w:val="28"/>
          <w:szCs w:val="28"/>
        </w:rPr>
      </w:pPr>
      <w:r w:rsidRPr="00B2476D">
        <w:rPr>
          <w:rFonts w:ascii="Times New Roman" w:eastAsia="Times New Roman" w:hAnsi="Times New Roman" w:cs="Times New Roman"/>
          <w:sz w:val="28"/>
          <w:szCs w:val="28"/>
          <w:lang w:eastAsia="ru-RU"/>
        </w:rPr>
        <w:t xml:space="preserve">Управлінням-службою у справах дітей департаменту соціальної політики міської ради спільно з </w:t>
      </w:r>
      <w:r w:rsidRPr="00B2476D">
        <w:rPr>
          <w:rFonts w:ascii="Times New Roman" w:hAnsi="Times New Roman" w:cs="Times New Roman"/>
          <w:sz w:val="28"/>
          <w:szCs w:val="28"/>
        </w:rPr>
        <w:t xml:space="preserve">Комунальним підприємством «Дніпровська міська студія телебачення» Дніпровської міської ради протягом 2021 року з метою пошуку сім’ї дітям, які можуть бути усиновлені або влаштовані до сімейних форм виховання здійснювались </w:t>
      </w:r>
      <w:proofErr w:type="spellStart"/>
      <w:r w:rsidRPr="00B2476D">
        <w:rPr>
          <w:rFonts w:ascii="Times New Roman" w:hAnsi="Times New Roman" w:cs="Times New Roman"/>
          <w:sz w:val="28"/>
          <w:szCs w:val="28"/>
        </w:rPr>
        <w:t>відеозйомки</w:t>
      </w:r>
      <w:proofErr w:type="spellEnd"/>
      <w:r w:rsidRPr="00B2476D">
        <w:rPr>
          <w:rFonts w:ascii="Times New Roman" w:hAnsi="Times New Roman" w:cs="Times New Roman"/>
          <w:sz w:val="28"/>
          <w:szCs w:val="28"/>
        </w:rPr>
        <w:t xml:space="preserve"> дітей-сиріт, дітей, позбавлених батьківського піклування, у закладах соціального захисту дітей міста. За 202</w:t>
      </w:r>
      <w:r w:rsidRPr="00B2476D">
        <w:rPr>
          <w:rFonts w:ascii="Times New Roman" w:hAnsi="Times New Roman" w:cs="Times New Roman"/>
          <w:sz w:val="28"/>
          <w:szCs w:val="28"/>
          <w:lang w:val="ru-RU"/>
        </w:rPr>
        <w:t>1</w:t>
      </w:r>
      <w:r w:rsidRPr="00B2476D">
        <w:rPr>
          <w:rFonts w:ascii="Times New Roman" w:hAnsi="Times New Roman" w:cs="Times New Roman"/>
          <w:sz w:val="28"/>
          <w:szCs w:val="28"/>
        </w:rPr>
        <w:t xml:space="preserve"> рік </w:t>
      </w:r>
      <w:proofErr w:type="spellStart"/>
      <w:r w:rsidRPr="00B2476D">
        <w:rPr>
          <w:rFonts w:ascii="Times New Roman" w:hAnsi="Times New Roman" w:cs="Times New Roman"/>
          <w:sz w:val="28"/>
          <w:szCs w:val="28"/>
        </w:rPr>
        <w:t>відзнято</w:t>
      </w:r>
      <w:proofErr w:type="spellEnd"/>
      <w:r w:rsidRPr="00B2476D">
        <w:rPr>
          <w:rFonts w:ascii="Times New Roman" w:hAnsi="Times New Roman" w:cs="Times New Roman"/>
          <w:sz w:val="28"/>
          <w:szCs w:val="28"/>
        </w:rPr>
        <w:t xml:space="preserve"> </w:t>
      </w:r>
      <w:r w:rsidRPr="00B2476D">
        <w:rPr>
          <w:rFonts w:ascii="Times New Roman" w:hAnsi="Times New Roman" w:cs="Times New Roman"/>
          <w:sz w:val="28"/>
          <w:szCs w:val="28"/>
          <w:lang w:val="ru-RU"/>
        </w:rPr>
        <w:t>19</w:t>
      </w:r>
      <w:r w:rsidRPr="00B2476D">
        <w:rPr>
          <w:rFonts w:ascii="Times New Roman" w:hAnsi="Times New Roman" w:cs="Times New Roman"/>
          <w:sz w:val="28"/>
          <w:szCs w:val="28"/>
        </w:rPr>
        <w:t xml:space="preserve"> відеороликів про 39 дітей.  Із них 2</w:t>
      </w:r>
      <w:r w:rsidRPr="00B2476D">
        <w:rPr>
          <w:rFonts w:ascii="Times New Roman" w:hAnsi="Times New Roman" w:cs="Times New Roman"/>
          <w:sz w:val="28"/>
          <w:szCs w:val="28"/>
          <w:lang w:val="ru-RU"/>
        </w:rPr>
        <w:t>0</w:t>
      </w:r>
      <w:r w:rsidRPr="00B2476D">
        <w:rPr>
          <w:rFonts w:ascii="Times New Roman" w:hAnsi="Times New Roman" w:cs="Times New Roman"/>
          <w:sz w:val="28"/>
          <w:szCs w:val="28"/>
        </w:rPr>
        <w:t xml:space="preserve"> дітей, знайшли нову родину. </w:t>
      </w:r>
    </w:p>
    <w:p w:rsidR="003D3016" w:rsidRPr="00B2476D" w:rsidRDefault="003D3016" w:rsidP="003D3016">
      <w:pPr>
        <w:spacing w:after="0" w:line="240" w:lineRule="auto"/>
        <w:ind w:firstLine="709"/>
        <w:jc w:val="both"/>
        <w:rPr>
          <w:rFonts w:ascii="Times New Roman" w:hAnsi="Times New Roman" w:cs="Times New Roman"/>
          <w:sz w:val="28"/>
          <w:szCs w:val="28"/>
        </w:rPr>
      </w:pPr>
      <w:r w:rsidRPr="00B2476D">
        <w:rPr>
          <w:rFonts w:ascii="Times New Roman" w:hAnsi="Times New Roman" w:cs="Times New Roman"/>
          <w:sz w:val="28"/>
          <w:szCs w:val="28"/>
        </w:rPr>
        <w:lastRenderedPageBreak/>
        <w:t xml:space="preserve">Управлінням – службою у справах дітей спільно з Благодійною організацією Центр культури та мистецтв «Златоуст», за підтримки Дніпропетровської обласної бібліотеки для дітей протягом 2021 року проведено семінари для опікунів, прийомних батьків, батьків -вихователів дитячих будинків сімейного типу. Для працівників закладів соціального захисту дітей міста проведено навчальні семінари – тренінги, лекції щодо поліпшення методів роботи. </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Управліннями-службами у справах дітей продовжується робота щодо створення прийомних сімей, дитячих будинків сімейного типу та влаштування до них дітей-сиріт та дітей, позбавлених батьківського піклування.  </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Станом на 01.01.2022 у місті функціонує 11 дитячих будинків сімейного типу (далі - ДБСТ), в яких виховується 85 дітей-сиріт, дітей, позбавлених батьківського піклування: Амур-Нижньодніпровський район – 3 ДБСТ (22 дитини), Індустріальний район - 1 ДБСТ (10 дітей), </w:t>
      </w:r>
      <w:proofErr w:type="spellStart"/>
      <w:r w:rsidRPr="00B2476D">
        <w:rPr>
          <w:rFonts w:ascii="Times New Roman" w:eastAsia="Times New Roman" w:hAnsi="Times New Roman" w:cs="Times New Roman"/>
          <w:sz w:val="28"/>
          <w:szCs w:val="28"/>
          <w:lang w:eastAsia="ru-RU"/>
        </w:rPr>
        <w:t>Новокодацький</w:t>
      </w:r>
      <w:proofErr w:type="spellEnd"/>
      <w:r w:rsidRPr="00B2476D">
        <w:rPr>
          <w:rFonts w:ascii="Times New Roman" w:eastAsia="Times New Roman" w:hAnsi="Times New Roman" w:cs="Times New Roman"/>
          <w:sz w:val="28"/>
          <w:szCs w:val="28"/>
          <w:lang w:eastAsia="ru-RU"/>
        </w:rPr>
        <w:t xml:space="preserve"> район – 2 ДБСТ (14 дітей), Самарський район – 2 ДБСТ (16 дітей), Соборний район – 1 ДБСТ (6 дітей), </w:t>
      </w:r>
      <w:proofErr w:type="spellStart"/>
      <w:r w:rsidRPr="00B2476D">
        <w:rPr>
          <w:rFonts w:ascii="Times New Roman" w:eastAsia="Times New Roman" w:hAnsi="Times New Roman" w:cs="Times New Roman"/>
          <w:sz w:val="28"/>
          <w:szCs w:val="28"/>
          <w:lang w:eastAsia="ru-RU"/>
        </w:rPr>
        <w:t>Чечелівський</w:t>
      </w:r>
      <w:proofErr w:type="spellEnd"/>
      <w:r w:rsidRPr="00B2476D">
        <w:rPr>
          <w:rFonts w:ascii="Times New Roman" w:eastAsia="Times New Roman" w:hAnsi="Times New Roman" w:cs="Times New Roman"/>
          <w:sz w:val="28"/>
          <w:szCs w:val="28"/>
          <w:lang w:eastAsia="ru-RU"/>
        </w:rPr>
        <w:t xml:space="preserve"> район – 1 ДБСТ (10 дітей), Шевченківський район – 1 ДБСТ (7  дітей).</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До діючих дитячих будинків сімейного типу </w:t>
      </w:r>
      <w:proofErr w:type="spellStart"/>
      <w:r w:rsidRPr="00B2476D">
        <w:rPr>
          <w:rFonts w:ascii="Times New Roman" w:eastAsia="Times New Roman" w:hAnsi="Times New Roman" w:cs="Times New Roman"/>
          <w:sz w:val="28"/>
          <w:szCs w:val="28"/>
          <w:lang w:eastAsia="ru-RU"/>
        </w:rPr>
        <w:t>довлаштовано</w:t>
      </w:r>
      <w:proofErr w:type="spellEnd"/>
      <w:r w:rsidRPr="00B2476D">
        <w:rPr>
          <w:rFonts w:ascii="Times New Roman" w:eastAsia="Times New Roman" w:hAnsi="Times New Roman" w:cs="Times New Roman"/>
          <w:sz w:val="28"/>
          <w:szCs w:val="28"/>
          <w:lang w:eastAsia="ru-RU"/>
        </w:rPr>
        <w:t xml:space="preserve"> 13 дітей-сиріт, дітей, позбавлених батьківського піклування, (Амур-Нижньодніпровський район – 3 дитини,  </w:t>
      </w:r>
      <w:proofErr w:type="spellStart"/>
      <w:r w:rsidRPr="00B2476D">
        <w:rPr>
          <w:rFonts w:ascii="Times New Roman" w:eastAsia="Times New Roman" w:hAnsi="Times New Roman" w:cs="Times New Roman"/>
          <w:sz w:val="28"/>
          <w:szCs w:val="28"/>
          <w:lang w:eastAsia="ru-RU"/>
        </w:rPr>
        <w:t>Новокодацький</w:t>
      </w:r>
      <w:proofErr w:type="spellEnd"/>
      <w:r w:rsidRPr="00B2476D">
        <w:rPr>
          <w:rFonts w:ascii="Times New Roman" w:eastAsia="Times New Roman" w:hAnsi="Times New Roman" w:cs="Times New Roman"/>
          <w:sz w:val="28"/>
          <w:szCs w:val="28"/>
          <w:lang w:eastAsia="ru-RU"/>
        </w:rPr>
        <w:t xml:space="preserve"> район – 5 дітей,  Самарський райони – 3 дитини, </w:t>
      </w:r>
      <w:proofErr w:type="spellStart"/>
      <w:r w:rsidRPr="00B2476D">
        <w:rPr>
          <w:rFonts w:ascii="Times New Roman" w:eastAsia="Times New Roman" w:hAnsi="Times New Roman" w:cs="Times New Roman"/>
          <w:sz w:val="28"/>
          <w:szCs w:val="28"/>
          <w:lang w:eastAsia="ru-RU"/>
        </w:rPr>
        <w:t>Чечелівський</w:t>
      </w:r>
      <w:proofErr w:type="spellEnd"/>
      <w:r w:rsidRPr="00B2476D">
        <w:rPr>
          <w:rFonts w:ascii="Times New Roman" w:eastAsia="Times New Roman" w:hAnsi="Times New Roman" w:cs="Times New Roman"/>
          <w:sz w:val="28"/>
          <w:szCs w:val="28"/>
          <w:lang w:eastAsia="ru-RU"/>
        </w:rPr>
        <w:t xml:space="preserve"> район – 2 дитини). </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У місті функціонує 68 прийомних сімей, в яких виховуються 96 дітей-сиріт та дітей, позбавлених батьківського піклування: Амур-Нижньодніпровський район – 10 сімей (15 дітей), Індустріальний район – 8 сімей  (9 дітей), </w:t>
      </w:r>
      <w:proofErr w:type="spellStart"/>
      <w:r w:rsidRPr="00B2476D">
        <w:rPr>
          <w:rFonts w:ascii="Times New Roman" w:eastAsia="Times New Roman" w:hAnsi="Times New Roman" w:cs="Times New Roman"/>
          <w:sz w:val="28"/>
          <w:szCs w:val="28"/>
          <w:lang w:eastAsia="ru-RU"/>
        </w:rPr>
        <w:t>Новокодацький</w:t>
      </w:r>
      <w:proofErr w:type="spellEnd"/>
      <w:r w:rsidRPr="00B2476D">
        <w:rPr>
          <w:rFonts w:ascii="Times New Roman" w:eastAsia="Times New Roman" w:hAnsi="Times New Roman" w:cs="Times New Roman"/>
          <w:sz w:val="28"/>
          <w:szCs w:val="28"/>
          <w:lang w:eastAsia="ru-RU"/>
        </w:rPr>
        <w:t xml:space="preserve"> район - 12 сімей  (18 дітей), Самарський район – 6 сімей  (10 дітей), Соборний район – 3 сім’ї (5 дітей), Центральний район - 7 сімей (7 дітей), </w:t>
      </w:r>
      <w:proofErr w:type="spellStart"/>
      <w:r w:rsidRPr="00B2476D">
        <w:rPr>
          <w:rFonts w:ascii="Times New Roman" w:eastAsia="Times New Roman" w:hAnsi="Times New Roman" w:cs="Times New Roman"/>
          <w:sz w:val="28"/>
          <w:szCs w:val="28"/>
          <w:lang w:eastAsia="ru-RU"/>
        </w:rPr>
        <w:t>Чечелівський</w:t>
      </w:r>
      <w:proofErr w:type="spellEnd"/>
      <w:r w:rsidRPr="00B2476D">
        <w:rPr>
          <w:rFonts w:ascii="Times New Roman" w:eastAsia="Times New Roman" w:hAnsi="Times New Roman" w:cs="Times New Roman"/>
          <w:sz w:val="28"/>
          <w:szCs w:val="28"/>
          <w:lang w:eastAsia="ru-RU"/>
        </w:rPr>
        <w:t xml:space="preserve"> район – 12 сімей (15 дітей) та Шевченківський район – 10 сімей (17 дітей). </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За 2021 рік по місту Дніпру створено 4 прийомні сім’ї, до яких влаштовано 5 дітей-сиріт та дітей, позбавлених батьківського піклування: Індустріальний район – 1 дитина, Соборний район – 1 дитина, Шевченківський район – 3 дитини.</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Управління-служба у справах дітей міської ради щоквартально аналізує перебування дітей-сиріт та дітей, позбавлених батьківського піклування, з прийомних сімей та дитячих будинків сімейного типу в санаторіях, лікарнях та школах-інтернатах.</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Управлінням - службою у справах дітей департаменту соціальної політики Дніпровської міської ради координується робота щодо надання статусу дітям-сиротам та дітям, позбавлених батьківського піклування, відсутність якого позбавляє права на отримання усіх пільг цією категорією дітей. Протягом 202</w:t>
      </w:r>
      <w:r w:rsidRPr="00B2476D">
        <w:rPr>
          <w:rFonts w:ascii="Times New Roman" w:eastAsia="Times New Roman" w:hAnsi="Times New Roman" w:cs="Times New Roman"/>
          <w:sz w:val="28"/>
          <w:szCs w:val="28"/>
          <w:lang w:val="ru-RU" w:eastAsia="ru-RU"/>
        </w:rPr>
        <w:t>1</w:t>
      </w:r>
      <w:r w:rsidRPr="00B2476D">
        <w:rPr>
          <w:rFonts w:ascii="Times New Roman" w:eastAsia="Times New Roman" w:hAnsi="Times New Roman" w:cs="Times New Roman"/>
          <w:sz w:val="28"/>
          <w:szCs w:val="28"/>
          <w:lang w:eastAsia="ru-RU"/>
        </w:rPr>
        <w:t xml:space="preserve"> року по місту надано статус </w:t>
      </w:r>
      <w:r w:rsidRPr="00B2476D">
        <w:rPr>
          <w:rFonts w:ascii="Times New Roman" w:eastAsia="Times New Roman" w:hAnsi="Times New Roman" w:cs="Times New Roman"/>
          <w:sz w:val="28"/>
          <w:szCs w:val="28"/>
          <w:lang w:val="ru-RU" w:eastAsia="ru-RU"/>
        </w:rPr>
        <w:t>239</w:t>
      </w:r>
      <w:r w:rsidRPr="00B2476D">
        <w:rPr>
          <w:rFonts w:ascii="Times New Roman" w:eastAsia="Times New Roman" w:hAnsi="Times New Roman" w:cs="Times New Roman"/>
          <w:sz w:val="28"/>
          <w:szCs w:val="28"/>
          <w:lang w:eastAsia="ru-RU"/>
        </w:rPr>
        <w:t xml:space="preserve"> дітям, які залишилися без батьківського піклування.</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З метою розвитку сімейних форм виховання дітей-сиріт та дітей, позбавлених батьківського піклування, управління-служба у справах дітей щоквартально інформує Дніпровський міський центр соціальних служб для сім’ї, </w:t>
      </w:r>
      <w:r w:rsidRPr="00B2476D">
        <w:rPr>
          <w:rFonts w:ascii="Times New Roman" w:eastAsia="Times New Roman" w:hAnsi="Times New Roman" w:cs="Times New Roman"/>
          <w:sz w:val="28"/>
          <w:szCs w:val="28"/>
          <w:lang w:eastAsia="ru-RU"/>
        </w:rPr>
        <w:lastRenderedPageBreak/>
        <w:t xml:space="preserve">дітей та молоді про дітей-сиріт та дітей, позбавлених батьківського піклування, які потребують влаштування на виховання в сім’ї. </w:t>
      </w:r>
    </w:p>
    <w:p w:rsidR="003D3016" w:rsidRPr="00B2476D" w:rsidRDefault="003D3016" w:rsidP="003D301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Управлінням-службою у справах дітей міської ради постійно проводиться робота щодо контролю за умовами утримання, навчання, виховання дітей, над якими встановлена опіка, яких влаштовано до прийомних сімей та дитячих будинків сімейного типу, шляхом відвідування родин. В усіх управліннях-службах у справах дітей складено графіки щодо відвідування цієї категорії дітей. </w:t>
      </w:r>
    </w:p>
    <w:p w:rsidR="003D3016" w:rsidRPr="00B2476D" w:rsidRDefault="003D3016" w:rsidP="003D3016">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ab/>
        <w:t>Управлінням-службою у справах дітей департаменту соціальної політики міської ради проаналізовано проходження курсів підвищення кваліфікації прийомних батьків та батьків вихователів у 2021 році та встановлено, більшість прийомних батьків та батьків-вихователів пройшли навчання в установлені терміни.</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Протягом 2021 року управлінням-службою у справах дітей департаменту соціальної політики Дніпровської міської ради проводилася скоординована робота по забезпеченню захисту житлових прав дітей-сиріт та дітей, позбавлених батьківського піклування.  </w:t>
      </w:r>
    </w:p>
    <w:p w:rsidR="003D3016" w:rsidRPr="00B2476D" w:rsidRDefault="003D3016" w:rsidP="003D3016">
      <w:pPr>
        <w:spacing w:after="0" w:line="240" w:lineRule="auto"/>
        <w:ind w:firstLine="709"/>
        <w:jc w:val="both"/>
        <w:rPr>
          <w:rFonts w:ascii="Times New Roman" w:eastAsia="Times New Roman" w:hAnsi="Times New Roman" w:cs="Times New Roman"/>
          <w:sz w:val="14"/>
          <w:szCs w:val="14"/>
          <w:lang w:eastAsia="ru-RU"/>
        </w:rPr>
      </w:pPr>
    </w:p>
    <w:p w:rsidR="003D3016" w:rsidRPr="00B2476D" w:rsidRDefault="003D3016" w:rsidP="003D3016">
      <w:pPr>
        <w:spacing w:after="0" w:line="240" w:lineRule="auto"/>
        <w:ind w:firstLine="709"/>
        <w:jc w:val="both"/>
        <w:rPr>
          <w:rFonts w:ascii="Times New Roman" w:eastAsia="Calibri" w:hAnsi="Times New Roman" w:cs="Times New Roman"/>
          <w:sz w:val="28"/>
          <w:szCs w:val="28"/>
        </w:rPr>
      </w:pPr>
      <w:r w:rsidRPr="00B2476D">
        <w:rPr>
          <w:rFonts w:ascii="Times New Roman" w:eastAsia="Calibri" w:hAnsi="Times New Roman" w:cs="Times New Roman"/>
          <w:sz w:val="28"/>
          <w:szCs w:val="28"/>
        </w:rPr>
        <w:t>Станом на 01.01.202</w:t>
      </w:r>
      <w:r w:rsidRPr="00B2476D">
        <w:rPr>
          <w:rFonts w:ascii="Times New Roman" w:eastAsia="Calibri" w:hAnsi="Times New Roman" w:cs="Times New Roman"/>
          <w:sz w:val="28"/>
          <w:szCs w:val="28"/>
          <w:lang w:val="ru-RU"/>
        </w:rPr>
        <w:t>2</w:t>
      </w:r>
      <w:r w:rsidRPr="00B2476D">
        <w:rPr>
          <w:rFonts w:ascii="Times New Roman" w:eastAsia="Calibri" w:hAnsi="Times New Roman" w:cs="Times New Roman"/>
          <w:sz w:val="28"/>
          <w:szCs w:val="28"/>
        </w:rPr>
        <w:t xml:space="preserve"> у місті Дніпрі на обліку в службах у справах дітей перебуває </w:t>
      </w:r>
      <w:r w:rsidRPr="00B2476D">
        <w:rPr>
          <w:rFonts w:ascii="Times New Roman" w:eastAsia="Calibri" w:hAnsi="Times New Roman" w:cs="Times New Roman"/>
          <w:color w:val="000000"/>
          <w:sz w:val="28"/>
          <w:szCs w:val="28"/>
        </w:rPr>
        <w:t xml:space="preserve">1558 </w:t>
      </w:r>
      <w:proofErr w:type="spellStart"/>
      <w:r w:rsidRPr="00B2476D">
        <w:rPr>
          <w:rFonts w:ascii="Times New Roman" w:hAnsi="Times New Roman" w:cs="Times New Roman"/>
          <w:sz w:val="28"/>
          <w:szCs w:val="28"/>
          <w:lang w:val="ru-RU"/>
        </w:rPr>
        <w:t>дітей-сиріт</w:t>
      </w:r>
      <w:proofErr w:type="spellEnd"/>
      <w:r w:rsidRPr="00B2476D">
        <w:rPr>
          <w:rFonts w:ascii="Times New Roman" w:hAnsi="Times New Roman" w:cs="Times New Roman"/>
          <w:sz w:val="28"/>
          <w:szCs w:val="28"/>
          <w:lang w:val="ru-RU"/>
        </w:rPr>
        <w:t xml:space="preserve">, </w:t>
      </w:r>
      <w:proofErr w:type="spellStart"/>
      <w:r w:rsidRPr="00B2476D">
        <w:rPr>
          <w:rFonts w:ascii="Times New Roman" w:hAnsi="Times New Roman" w:cs="Times New Roman"/>
          <w:sz w:val="28"/>
          <w:szCs w:val="28"/>
          <w:lang w:val="ru-RU"/>
        </w:rPr>
        <w:t>дітей</w:t>
      </w:r>
      <w:proofErr w:type="spellEnd"/>
      <w:r w:rsidRPr="00B2476D">
        <w:rPr>
          <w:rFonts w:ascii="Times New Roman" w:hAnsi="Times New Roman" w:cs="Times New Roman"/>
          <w:sz w:val="28"/>
          <w:szCs w:val="28"/>
        </w:rPr>
        <w:t>, позбавлених батьківського піклування,</w:t>
      </w:r>
      <w:r w:rsidRPr="00B2476D">
        <w:rPr>
          <w:rFonts w:ascii="Times New Roman" w:eastAsia="Calibri" w:hAnsi="Times New Roman" w:cs="Times New Roman"/>
          <w:sz w:val="28"/>
          <w:szCs w:val="28"/>
        </w:rPr>
        <w:t xml:space="preserve"> із них: </w:t>
      </w:r>
      <w:r w:rsidRPr="00B2476D">
        <w:rPr>
          <w:rFonts w:ascii="Times New Roman" w:hAnsi="Times New Roman" w:cs="Times New Roman"/>
          <w:sz w:val="28"/>
          <w:szCs w:val="28"/>
        </w:rPr>
        <w:t>192 дитини</w:t>
      </w:r>
      <w:r w:rsidRPr="00B2476D">
        <w:rPr>
          <w:rFonts w:ascii="Times New Roman" w:eastAsia="Calibri" w:hAnsi="Times New Roman" w:cs="Times New Roman"/>
          <w:sz w:val="28"/>
          <w:szCs w:val="28"/>
        </w:rPr>
        <w:t xml:space="preserve"> (12,3 %) ма</w:t>
      </w:r>
      <w:r w:rsidRPr="00B2476D">
        <w:rPr>
          <w:rFonts w:ascii="Times New Roman" w:hAnsi="Times New Roman" w:cs="Times New Roman"/>
          <w:sz w:val="28"/>
          <w:szCs w:val="28"/>
        </w:rPr>
        <w:t>ють</w:t>
      </w:r>
      <w:r w:rsidRPr="00B2476D">
        <w:rPr>
          <w:rFonts w:ascii="Times New Roman" w:eastAsia="Calibri" w:hAnsi="Times New Roman" w:cs="Times New Roman"/>
          <w:sz w:val="28"/>
          <w:szCs w:val="28"/>
        </w:rPr>
        <w:t xml:space="preserve"> право власності на житло, 908 дітей (58,3 %) ма</w:t>
      </w:r>
      <w:r w:rsidRPr="00B2476D">
        <w:rPr>
          <w:rFonts w:ascii="Times New Roman" w:hAnsi="Times New Roman" w:cs="Times New Roman"/>
          <w:sz w:val="28"/>
          <w:szCs w:val="28"/>
        </w:rPr>
        <w:t>ють</w:t>
      </w:r>
      <w:r w:rsidRPr="00B2476D">
        <w:rPr>
          <w:rFonts w:ascii="Times New Roman" w:eastAsia="Calibri" w:hAnsi="Times New Roman" w:cs="Times New Roman"/>
          <w:sz w:val="28"/>
          <w:szCs w:val="28"/>
        </w:rPr>
        <w:t xml:space="preserve"> </w:t>
      </w:r>
      <w:r w:rsidRPr="00B2476D">
        <w:rPr>
          <w:rFonts w:ascii="Times New Roman" w:hAnsi="Times New Roman" w:cs="Times New Roman"/>
          <w:sz w:val="28"/>
          <w:szCs w:val="28"/>
        </w:rPr>
        <w:t>закріплене житло</w:t>
      </w:r>
      <w:r w:rsidRPr="00B2476D">
        <w:rPr>
          <w:rFonts w:ascii="Times New Roman" w:eastAsia="Calibri" w:hAnsi="Times New Roman" w:cs="Times New Roman"/>
          <w:sz w:val="28"/>
          <w:szCs w:val="28"/>
        </w:rPr>
        <w:t xml:space="preserve">, </w:t>
      </w:r>
      <w:r w:rsidRPr="00B2476D">
        <w:rPr>
          <w:rFonts w:ascii="Times New Roman" w:hAnsi="Times New Roman" w:cs="Times New Roman"/>
          <w:sz w:val="28"/>
          <w:szCs w:val="28"/>
        </w:rPr>
        <w:t>458</w:t>
      </w:r>
      <w:r w:rsidRPr="00B2476D">
        <w:rPr>
          <w:rFonts w:ascii="Times New Roman" w:eastAsia="Calibri" w:hAnsi="Times New Roman" w:cs="Times New Roman"/>
          <w:sz w:val="28"/>
          <w:szCs w:val="28"/>
        </w:rPr>
        <w:t xml:space="preserve"> </w:t>
      </w:r>
      <w:r w:rsidRPr="00B2476D">
        <w:rPr>
          <w:rFonts w:ascii="Times New Roman" w:hAnsi="Times New Roman" w:cs="Times New Roman"/>
          <w:sz w:val="28"/>
          <w:szCs w:val="28"/>
        </w:rPr>
        <w:t>дітей</w:t>
      </w:r>
      <w:r w:rsidRPr="00B2476D">
        <w:rPr>
          <w:rFonts w:ascii="Times New Roman" w:eastAsia="Calibri" w:hAnsi="Times New Roman" w:cs="Times New Roman"/>
          <w:sz w:val="28"/>
          <w:szCs w:val="28"/>
        </w:rPr>
        <w:t xml:space="preserve"> (29,4 %)  не ма</w:t>
      </w:r>
      <w:r w:rsidRPr="00B2476D">
        <w:rPr>
          <w:rFonts w:ascii="Times New Roman" w:hAnsi="Times New Roman" w:cs="Times New Roman"/>
          <w:sz w:val="28"/>
          <w:szCs w:val="28"/>
        </w:rPr>
        <w:t>ють</w:t>
      </w:r>
      <w:r w:rsidRPr="00B2476D">
        <w:rPr>
          <w:rFonts w:ascii="Times New Roman" w:eastAsia="Calibri" w:hAnsi="Times New Roman" w:cs="Times New Roman"/>
          <w:sz w:val="28"/>
          <w:szCs w:val="28"/>
        </w:rPr>
        <w:t xml:space="preserve"> власного житла.</w:t>
      </w:r>
    </w:p>
    <w:p w:rsidR="003D3016" w:rsidRPr="00B2476D" w:rsidRDefault="003D3016" w:rsidP="003D3016">
      <w:pPr>
        <w:spacing w:after="0" w:line="240" w:lineRule="auto"/>
        <w:ind w:firstLine="709"/>
        <w:jc w:val="both"/>
        <w:rPr>
          <w:rFonts w:ascii="Times New Roman" w:eastAsia="Calibri" w:hAnsi="Times New Roman" w:cs="Times New Roman"/>
          <w:sz w:val="28"/>
          <w:szCs w:val="28"/>
        </w:rPr>
      </w:pPr>
      <w:r w:rsidRPr="00B2476D">
        <w:rPr>
          <w:rFonts w:ascii="Times New Roman" w:hAnsi="Times New Roman" w:cs="Times New Roman"/>
          <w:sz w:val="28"/>
          <w:szCs w:val="28"/>
        </w:rPr>
        <w:t>Районними (у місті  радами) адміністраціями забезпечено своєчасне взяття на квартирний облік громадян, які потребують поліпшення житлових умов, дітей-сиріт, дітей, позбавлених батьківського піклування,</w:t>
      </w:r>
      <w:r w:rsidRPr="00B2476D">
        <w:rPr>
          <w:rFonts w:ascii="Times New Roman" w:eastAsia="Calibri" w:hAnsi="Times New Roman" w:cs="Times New Roman"/>
          <w:sz w:val="28"/>
          <w:szCs w:val="28"/>
        </w:rPr>
        <w:t xml:space="preserve"> у тому числі дітей з інвалідністю.</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Calibri" w:hAnsi="Times New Roman" w:cs="Times New Roman"/>
          <w:sz w:val="28"/>
          <w:szCs w:val="28"/>
          <w:lang w:eastAsia="ru-RU"/>
        </w:rPr>
        <w:t>На кінець 2021 року у місті Дніпрі на квартирному обліку в позачергових списках перебуває 42 дитини-сироти, дитини, позбавленої  батьківського піклування, віком до 18 років та 283 особи з числа дітей-сиріт, дітей, позбавлених батьківського піклування, віком від 18 до 23 років</w:t>
      </w:r>
      <w:r w:rsidRPr="00B2476D">
        <w:rPr>
          <w:rFonts w:ascii="Times New Roman" w:eastAsia="Times New Roman" w:hAnsi="Times New Roman" w:cs="Times New Roman"/>
          <w:sz w:val="28"/>
          <w:szCs w:val="28"/>
          <w:lang w:eastAsia="ru-RU"/>
        </w:rPr>
        <w:t>, а саме:</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Амур-Нижньодніпровський – 9 - віком до 18 років і 21- віком від 18 до 23 років; Індустріальний – 2 - віком до 18 років і 56 - віком від 18 до 23 років; </w:t>
      </w:r>
      <w:proofErr w:type="spellStart"/>
      <w:r w:rsidRPr="00B2476D">
        <w:rPr>
          <w:rFonts w:ascii="Times New Roman" w:eastAsia="Times New Roman" w:hAnsi="Times New Roman" w:cs="Times New Roman"/>
          <w:sz w:val="28"/>
          <w:szCs w:val="28"/>
          <w:lang w:eastAsia="ru-RU"/>
        </w:rPr>
        <w:t>Новокодацький</w:t>
      </w:r>
      <w:proofErr w:type="spellEnd"/>
      <w:r w:rsidRPr="00B2476D">
        <w:rPr>
          <w:rFonts w:ascii="Times New Roman" w:eastAsia="Times New Roman" w:hAnsi="Times New Roman" w:cs="Times New Roman"/>
          <w:sz w:val="28"/>
          <w:szCs w:val="28"/>
          <w:lang w:eastAsia="ru-RU"/>
        </w:rPr>
        <w:t xml:space="preserve"> - 9 - віком до 18 років і 49 - віком від 18 до 23 років;  Самарський – 4 - віком до 18 років і 17 - віком від 18 до 23 років;  Соборний -8 - віком до 18 років і 71 - віком від 18 до 23 років; Центральний - 1 - віком до 18 років і 19 - віком від 18 до 23 років; </w:t>
      </w:r>
      <w:proofErr w:type="spellStart"/>
      <w:r w:rsidRPr="00B2476D">
        <w:rPr>
          <w:rFonts w:ascii="Times New Roman" w:eastAsia="Times New Roman" w:hAnsi="Times New Roman" w:cs="Times New Roman"/>
          <w:sz w:val="28"/>
          <w:szCs w:val="28"/>
          <w:lang w:eastAsia="ru-RU"/>
        </w:rPr>
        <w:t>Чечелівський</w:t>
      </w:r>
      <w:proofErr w:type="spellEnd"/>
      <w:r w:rsidRPr="00B2476D">
        <w:rPr>
          <w:rFonts w:ascii="Times New Roman" w:eastAsia="Times New Roman" w:hAnsi="Times New Roman" w:cs="Times New Roman"/>
          <w:sz w:val="28"/>
          <w:szCs w:val="28"/>
          <w:lang w:eastAsia="ru-RU"/>
        </w:rPr>
        <w:t xml:space="preserve"> - 6 - віком до 18 років і 30 - віком від 18 до 23 років; Шевченківський – 3 - віком до 18 років і 20 - віком від 18 до 23 років.</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Calibri" w:hAnsi="Times New Roman" w:cs="Times New Roman"/>
          <w:sz w:val="28"/>
          <w:szCs w:val="28"/>
          <w:lang w:eastAsia="ru-RU"/>
        </w:rPr>
        <w:t xml:space="preserve">Щорічно </w:t>
      </w:r>
      <w:r w:rsidRPr="00B2476D">
        <w:rPr>
          <w:rFonts w:ascii="Times New Roman" w:eastAsia="Times New Roman" w:hAnsi="Times New Roman" w:cs="Times New Roman"/>
          <w:sz w:val="28"/>
          <w:szCs w:val="28"/>
          <w:lang w:eastAsia="ru-RU"/>
        </w:rPr>
        <w:t xml:space="preserve">управління – служби у справах дітей районних (у місті рад) адміністрацій, з метою своєчасного взяття на квартирний облік дітей-сиріт та дітей, позбавлених батьківського піклування, складають списки дітей, яким протягом поточного року виповниться 16 років і які не забезпечені житлом. Так, протягом 2021 року 36 дітей досягли віку для взяття на квартирний облік, із них поставлено на квартирний облік протягом поточного року – 22 дитини. Готуються документи для постановки на квартирний облік ще 14 дітей. Також готуються документи для постановки на квартирний облік для 12 дітей, яким виповнилось 16 років у 2020 році, та не були поставлені на облік вчасно. </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lastRenderedPageBreak/>
        <w:t xml:space="preserve">Загалом протягом 2021 року 22 дитини-сироти, дитини, позбавленої батьківського піклування, взято на облік осіб, які потребують поліпшення житлових умов, по районах:  Амур-Нижньодніпровський - 7, Індустріальний – 0, </w:t>
      </w:r>
      <w:proofErr w:type="spellStart"/>
      <w:r w:rsidRPr="00B2476D">
        <w:rPr>
          <w:rFonts w:ascii="Times New Roman" w:eastAsia="Times New Roman" w:hAnsi="Times New Roman" w:cs="Times New Roman"/>
          <w:sz w:val="28"/>
          <w:szCs w:val="28"/>
          <w:lang w:eastAsia="ru-RU"/>
        </w:rPr>
        <w:t>Новокодацький</w:t>
      </w:r>
      <w:proofErr w:type="spellEnd"/>
      <w:r w:rsidRPr="00B2476D">
        <w:rPr>
          <w:rFonts w:ascii="Times New Roman" w:eastAsia="Times New Roman" w:hAnsi="Times New Roman" w:cs="Times New Roman"/>
          <w:sz w:val="28"/>
          <w:szCs w:val="28"/>
          <w:lang w:eastAsia="ru-RU"/>
        </w:rPr>
        <w:t xml:space="preserve"> - 0,  Самарський – 2,  Соборний - 96, Центральний - 1, </w:t>
      </w:r>
      <w:proofErr w:type="spellStart"/>
      <w:r w:rsidRPr="00B2476D">
        <w:rPr>
          <w:rFonts w:ascii="Times New Roman" w:eastAsia="Times New Roman" w:hAnsi="Times New Roman" w:cs="Times New Roman"/>
          <w:sz w:val="28"/>
          <w:szCs w:val="28"/>
          <w:lang w:eastAsia="ru-RU"/>
        </w:rPr>
        <w:t>Чечелівський</w:t>
      </w:r>
      <w:proofErr w:type="spellEnd"/>
      <w:r w:rsidRPr="00B2476D">
        <w:rPr>
          <w:rFonts w:ascii="Times New Roman" w:eastAsia="Times New Roman" w:hAnsi="Times New Roman" w:cs="Times New Roman"/>
          <w:sz w:val="28"/>
          <w:szCs w:val="28"/>
          <w:lang w:eastAsia="ru-RU"/>
        </w:rPr>
        <w:t xml:space="preserve"> - 3, Шевченківський – 3.</w:t>
      </w:r>
    </w:p>
    <w:p w:rsidR="003D3016" w:rsidRPr="00B2476D" w:rsidRDefault="003D3016" w:rsidP="003D3016">
      <w:pPr>
        <w:spacing w:after="0" w:line="240" w:lineRule="auto"/>
        <w:ind w:firstLine="709"/>
        <w:jc w:val="both"/>
        <w:rPr>
          <w:rFonts w:ascii="Times New Roman" w:hAnsi="Times New Roman" w:cs="Times New Roman"/>
          <w:sz w:val="28"/>
          <w:szCs w:val="28"/>
        </w:rPr>
      </w:pPr>
      <w:r w:rsidRPr="00B2476D">
        <w:rPr>
          <w:rFonts w:ascii="Times New Roman" w:hAnsi="Times New Roman" w:cs="Times New Roman"/>
          <w:sz w:val="28"/>
          <w:szCs w:val="28"/>
        </w:rPr>
        <w:t xml:space="preserve">Згідно з Порядком провадження органами опіки та піклування діяльності, пов’язаної із захистом прав дитини, затвердженим Постановою                         Кабінету Міністрів України від 24.09.2008 № 866 (зі змінами), у місті вживається заходів щодо збереження майна дітей-сиріт, дітей, позбавлених батьківського піклування, яке належить їм на праві власності або праві користування та повернення у придатному для проживання стані. </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hAnsi="Times New Roman" w:cs="Times New Roman"/>
          <w:sz w:val="28"/>
          <w:szCs w:val="28"/>
        </w:rPr>
        <w:t xml:space="preserve">На цей час до реєстру житла дітей-сиріт, дітей, позбавлених батьківського піклування, </w:t>
      </w:r>
      <w:proofErr w:type="spellStart"/>
      <w:r w:rsidRPr="00B2476D">
        <w:rPr>
          <w:rFonts w:ascii="Times New Roman" w:hAnsi="Times New Roman" w:cs="Times New Roman"/>
          <w:sz w:val="28"/>
          <w:szCs w:val="28"/>
        </w:rPr>
        <w:t>внесено</w:t>
      </w:r>
      <w:proofErr w:type="spellEnd"/>
      <w:r w:rsidRPr="00B2476D">
        <w:rPr>
          <w:rFonts w:ascii="Times New Roman" w:hAnsi="Times New Roman" w:cs="Times New Roman"/>
          <w:sz w:val="28"/>
          <w:szCs w:val="28"/>
        </w:rPr>
        <w:t xml:space="preserve"> 989 квартир</w:t>
      </w:r>
      <w:r w:rsidRPr="00B2476D">
        <w:rPr>
          <w:rFonts w:ascii="Times New Roman" w:eastAsia="Times New Roman" w:hAnsi="Times New Roman" w:cs="Times New Roman"/>
          <w:sz w:val="28"/>
          <w:szCs w:val="28"/>
          <w:lang w:eastAsia="ru-RU"/>
        </w:rPr>
        <w:t xml:space="preserve">, по районах: Амур-Нижньодніпровський - 184, Індустріальний – 163, </w:t>
      </w:r>
      <w:proofErr w:type="spellStart"/>
      <w:r w:rsidRPr="00B2476D">
        <w:rPr>
          <w:rFonts w:ascii="Times New Roman" w:eastAsia="Times New Roman" w:hAnsi="Times New Roman" w:cs="Times New Roman"/>
          <w:sz w:val="28"/>
          <w:szCs w:val="28"/>
          <w:lang w:eastAsia="ru-RU"/>
        </w:rPr>
        <w:t>Новокодацький</w:t>
      </w:r>
      <w:proofErr w:type="spellEnd"/>
      <w:r w:rsidRPr="00B2476D">
        <w:rPr>
          <w:rFonts w:ascii="Times New Roman" w:eastAsia="Times New Roman" w:hAnsi="Times New Roman" w:cs="Times New Roman"/>
          <w:sz w:val="28"/>
          <w:szCs w:val="28"/>
          <w:lang w:eastAsia="ru-RU"/>
        </w:rPr>
        <w:t xml:space="preserve"> - 213,  Самарський – 99,  Соборний – 48, Центральний - 54, </w:t>
      </w:r>
      <w:proofErr w:type="spellStart"/>
      <w:r w:rsidRPr="00B2476D">
        <w:rPr>
          <w:rFonts w:ascii="Times New Roman" w:eastAsia="Times New Roman" w:hAnsi="Times New Roman" w:cs="Times New Roman"/>
          <w:sz w:val="28"/>
          <w:szCs w:val="28"/>
          <w:lang w:eastAsia="ru-RU"/>
        </w:rPr>
        <w:t>Чечелівський</w:t>
      </w:r>
      <w:proofErr w:type="spellEnd"/>
      <w:r w:rsidRPr="00B2476D">
        <w:rPr>
          <w:rFonts w:ascii="Times New Roman" w:eastAsia="Times New Roman" w:hAnsi="Times New Roman" w:cs="Times New Roman"/>
          <w:sz w:val="28"/>
          <w:szCs w:val="28"/>
          <w:lang w:eastAsia="ru-RU"/>
        </w:rPr>
        <w:t xml:space="preserve"> - 93, Шевченківський – 135.</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 З метою захисту житлових та майнових прав дітей-сиріт та дітей, позбавлених батьківського піклування, протягом 2021 року виконкомами районних у місті рад прийнято: </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- 128 рішення про збереження житла за дітьми-сиротами та дітьми, позбавленими батьківського піклування, на праві користування та призначено відповідальних за його збереження, із них: Амур-Нижньодніпровський - 19, Індустріальний – 11, </w:t>
      </w:r>
      <w:proofErr w:type="spellStart"/>
      <w:r w:rsidRPr="00B2476D">
        <w:rPr>
          <w:rFonts w:ascii="Times New Roman" w:eastAsia="Times New Roman" w:hAnsi="Times New Roman" w:cs="Times New Roman"/>
          <w:sz w:val="28"/>
          <w:szCs w:val="28"/>
          <w:lang w:eastAsia="ru-RU"/>
        </w:rPr>
        <w:t>Новокодацький</w:t>
      </w:r>
      <w:proofErr w:type="spellEnd"/>
      <w:r w:rsidRPr="00B2476D">
        <w:rPr>
          <w:rFonts w:ascii="Times New Roman" w:eastAsia="Times New Roman" w:hAnsi="Times New Roman" w:cs="Times New Roman"/>
          <w:sz w:val="28"/>
          <w:szCs w:val="28"/>
          <w:lang w:eastAsia="ru-RU"/>
        </w:rPr>
        <w:t xml:space="preserve"> - 26,  Самарський – 21, Соборний – 9,  Центральний -4, </w:t>
      </w:r>
      <w:proofErr w:type="spellStart"/>
      <w:r w:rsidRPr="00B2476D">
        <w:rPr>
          <w:rFonts w:ascii="Times New Roman" w:eastAsia="Times New Roman" w:hAnsi="Times New Roman" w:cs="Times New Roman"/>
          <w:sz w:val="28"/>
          <w:szCs w:val="28"/>
          <w:lang w:eastAsia="ru-RU"/>
        </w:rPr>
        <w:t>Чечелівський</w:t>
      </w:r>
      <w:proofErr w:type="spellEnd"/>
      <w:r w:rsidRPr="00B2476D">
        <w:rPr>
          <w:rFonts w:ascii="Times New Roman" w:eastAsia="Times New Roman" w:hAnsi="Times New Roman" w:cs="Times New Roman"/>
          <w:sz w:val="28"/>
          <w:szCs w:val="28"/>
          <w:lang w:eastAsia="ru-RU"/>
        </w:rPr>
        <w:t xml:space="preserve"> - 13, Шевченківський – 25;</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- 27 рішень про збереження житла за дітьми-сиротами та дітьми, позбавленими батьківського піклування, на праві власності та призначено опікуна над житлом, із них: Амур-Нижньодніпровський - 3, Індустріальний – 0, </w:t>
      </w:r>
      <w:proofErr w:type="spellStart"/>
      <w:r w:rsidRPr="00B2476D">
        <w:rPr>
          <w:rFonts w:ascii="Times New Roman" w:eastAsia="Times New Roman" w:hAnsi="Times New Roman" w:cs="Times New Roman"/>
          <w:sz w:val="28"/>
          <w:szCs w:val="28"/>
          <w:lang w:eastAsia="ru-RU"/>
        </w:rPr>
        <w:t>Новокодацький</w:t>
      </w:r>
      <w:proofErr w:type="spellEnd"/>
      <w:r w:rsidRPr="00B2476D">
        <w:rPr>
          <w:rFonts w:ascii="Times New Roman" w:eastAsia="Times New Roman" w:hAnsi="Times New Roman" w:cs="Times New Roman"/>
          <w:sz w:val="28"/>
          <w:szCs w:val="28"/>
          <w:lang w:eastAsia="ru-RU"/>
        </w:rPr>
        <w:t xml:space="preserve"> - 4,  Самарський – 3,  Соборний – 7, Центральний - 4, </w:t>
      </w:r>
      <w:proofErr w:type="spellStart"/>
      <w:r w:rsidRPr="00B2476D">
        <w:rPr>
          <w:rFonts w:ascii="Times New Roman" w:eastAsia="Times New Roman" w:hAnsi="Times New Roman" w:cs="Times New Roman"/>
          <w:sz w:val="28"/>
          <w:szCs w:val="28"/>
          <w:lang w:eastAsia="ru-RU"/>
        </w:rPr>
        <w:t>Чечелівський</w:t>
      </w:r>
      <w:proofErr w:type="spellEnd"/>
      <w:r w:rsidRPr="00B2476D">
        <w:rPr>
          <w:rFonts w:ascii="Times New Roman" w:eastAsia="Times New Roman" w:hAnsi="Times New Roman" w:cs="Times New Roman"/>
          <w:sz w:val="28"/>
          <w:szCs w:val="28"/>
          <w:lang w:eastAsia="ru-RU"/>
        </w:rPr>
        <w:t xml:space="preserve"> - 2, Шевченківський – 4;</w:t>
      </w:r>
    </w:p>
    <w:p w:rsidR="003D3016" w:rsidRPr="00B2476D" w:rsidRDefault="003D3016" w:rsidP="003D3016">
      <w:pPr>
        <w:spacing w:after="0" w:line="240" w:lineRule="auto"/>
        <w:ind w:firstLine="709"/>
        <w:jc w:val="both"/>
        <w:rPr>
          <w:rFonts w:ascii="Times New Roman" w:eastAsia="Times New Roman" w:hAnsi="Times New Roman" w:cs="Times New Roman"/>
          <w:sz w:val="16"/>
          <w:szCs w:val="16"/>
          <w:lang w:eastAsia="ru-RU"/>
        </w:rPr>
      </w:pPr>
      <w:r w:rsidRPr="00B2476D">
        <w:rPr>
          <w:rFonts w:ascii="Times New Roman" w:eastAsia="Times New Roman" w:hAnsi="Times New Roman" w:cs="Times New Roman"/>
          <w:sz w:val="28"/>
          <w:szCs w:val="28"/>
          <w:lang w:eastAsia="ru-RU"/>
        </w:rPr>
        <w:t xml:space="preserve">З метою збереження житла дітей відповідно до графіків здійснюються перевірки стану збереження житлових приміщень, які на праві власності чи користування належать дітям-сиротам, дітям, позбавленим батьківського піклування, за результатами складаються відповідні акти, що містять усі відомості про житло, які зберігаються в особових справах дітей, аналізується стан заборгованості за користування комунальними послугами у житлових приміщеннях, в яких проживають діти-сироти та діти, позбавлені батьківського піклування, з метою проведення заходів по реструктуризації чи списанню заборгованості. </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З метою розподілу соціального житла з житлового фонду соціального призначення, придбаного Дніпровською міською радою та включеного до житлового фонду соціального призначення управлінням-службою у справах дітей департаменту соціальної політики Дніпровської міської ради аналізуються дані щодо постановки дітей-сиріт, дітей позбавлених батьківського піклування, осіб з їх числа на соціальний квартирний облік. Так, станом на 01.01.2022 на соціальному квартирному обліку перебуває 12 дітей-сиріт, дітей позбавлених батьківського піклування, осіб з їх числа, по районам: Амур-</w:t>
      </w:r>
      <w:r w:rsidRPr="00B2476D">
        <w:rPr>
          <w:rFonts w:ascii="Times New Roman" w:eastAsia="Times New Roman" w:hAnsi="Times New Roman" w:cs="Times New Roman"/>
          <w:sz w:val="28"/>
          <w:szCs w:val="28"/>
          <w:lang w:eastAsia="ru-RU"/>
        </w:rPr>
        <w:lastRenderedPageBreak/>
        <w:t xml:space="preserve">Нижньодніпровський - 2, Індустріальний – 4, </w:t>
      </w:r>
      <w:proofErr w:type="spellStart"/>
      <w:r w:rsidRPr="00B2476D">
        <w:rPr>
          <w:rFonts w:ascii="Times New Roman" w:eastAsia="Times New Roman" w:hAnsi="Times New Roman" w:cs="Times New Roman"/>
          <w:sz w:val="28"/>
          <w:szCs w:val="28"/>
          <w:lang w:eastAsia="ru-RU"/>
        </w:rPr>
        <w:t>Новокодацький</w:t>
      </w:r>
      <w:proofErr w:type="spellEnd"/>
      <w:r w:rsidRPr="00B2476D">
        <w:rPr>
          <w:rFonts w:ascii="Times New Roman" w:eastAsia="Times New Roman" w:hAnsi="Times New Roman" w:cs="Times New Roman"/>
          <w:sz w:val="28"/>
          <w:szCs w:val="28"/>
          <w:lang w:eastAsia="ru-RU"/>
        </w:rPr>
        <w:t xml:space="preserve"> - 1,  Самарський – 1,  Центральний - 3, Шевченківський – 1.</w:t>
      </w:r>
    </w:p>
    <w:p w:rsidR="003D3016" w:rsidRPr="00B2476D" w:rsidRDefault="003D3016" w:rsidP="003D3016">
      <w:pPr>
        <w:spacing w:after="0" w:line="240" w:lineRule="auto"/>
        <w:ind w:firstLine="709"/>
        <w:jc w:val="both"/>
        <w:rPr>
          <w:rFonts w:ascii="Times New Roman" w:hAnsi="Times New Roman" w:cs="Times New Roman"/>
          <w:sz w:val="28"/>
          <w:szCs w:val="28"/>
        </w:rPr>
      </w:pPr>
      <w:r w:rsidRPr="00B2476D">
        <w:rPr>
          <w:rFonts w:ascii="Times New Roman" w:hAnsi="Times New Roman" w:cs="Times New Roman"/>
          <w:sz w:val="28"/>
          <w:szCs w:val="28"/>
        </w:rPr>
        <w:t>Відповідно до Порядку та умов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затвердженого Постановою Кабінету Міністрів України від 15.11.2017 № 877 (зі змінами), (далі – Порядок) рішення виконкому Дніпровської міської ради від 21.07.2020 № 777 «Про затвердження протоколу засідання комісії з питань формування пропозицій стосовно потреби щодо спрямування коштів субвенції з державного бюджету на придбання житла та приміщень для розвитку сімейних форм виховання, наближених до сімейних і визначення дітей-сиріт, дітей, позбавлених батьківського піклування, осіб з їх числа, яким буде придбано житло або призначено грошову компенсацію за належні для отримання житлові приміщення від 17.07.2020 № 1» (зі змінами)    семи особам з числа дітей-сиріт, дітей, позбавлених батьківського піклування, особам з їх числа призначено грошову компенсацію за належні для отримання житлові приміщення.</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Управлінням-службою у справах дітей департаменту соціальної політики Дніпровської міської ради  скоординовано роботу щодо використання коштів субвенції з державного бюджету особами з числа дітей-сиріт, дітей, позбавлених батьківського піклування, так 6 отримувачів субвенції протягом 2021 року придбали житло у власність, одна  особа Ткаченко С. О. у зв’язку із втратою паспорту громадянина України  не уклав договору купівлі-продажу житла та не використав своє право на забезпечення житлом, у зв’язку із чим надані йому кошти субвенції буде повернуто до державного бюджету. </w:t>
      </w:r>
    </w:p>
    <w:p w:rsidR="003D3016" w:rsidRPr="00B2476D" w:rsidRDefault="003D3016" w:rsidP="003D3016">
      <w:pPr>
        <w:spacing w:after="0" w:line="240" w:lineRule="auto"/>
        <w:ind w:firstLine="709"/>
        <w:jc w:val="both"/>
        <w:rPr>
          <w:rFonts w:ascii="Times New Roman" w:hAnsi="Times New Roman" w:cs="Times New Roman"/>
          <w:sz w:val="28"/>
          <w:szCs w:val="28"/>
        </w:rPr>
      </w:pPr>
      <w:r w:rsidRPr="00B2476D">
        <w:rPr>
          <w:rFonts w:ascii="Times New Roman" w:eastAsia="Times New Roman" w:hAnsi="Times New Roman" w:cs="Times New Roman"/>
          <w:sz w:val="28"/>
          <w:szCs w:val="28"/>
          <w:lang w:eastAsia="ru-RU"/>
        </w:rPr>
        <w:t xml:space="preserve">З метою прийняття рішення щодо надання дозволу на перерахунок коштів державної субвенції для придбання житлового приміщення розпорядженням Дніпровського міського голови  від 03.01.2020 № 2-р створено  </w:t>
      </w:r>
      <w:r w:rsidRPr="00B2476D">
        <w:rPr>
          <w:rFonts w:ascii="Times New Roman" w:hAnsi="Times New Roman" w:cs="Times New Roman"/>
          <w:sz w:val="28"/>
        </w:rPr>
        <w:t xml:space="preserve">комісію </w:t>
      </w:r>
      <w:r w:rsidRPr="00B2476D">
        <w:rPr>
          <w:rFonts w:ascii="Times New Roman" w:hAnsi="Times New Roman" w:cs="Times New Roman"/>
          <w:sz w:val="28"/>
          <w:szCs w:val="28"/>
        </w:rPr>
        <w:t xml:space="preserve">з питань обстеження технічного стану житлового приміщення (будинку, квартири), яке придбавається дітьми-сиротами, дітьми, позбавленими батьківського піклування, особами з їх числа за кошти субвенції з державного бюджету (далі - Комісія). </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На виконання своїх функцій, Комісією протягом 2021 року здійснено 16 виїздів з метою обстеження технічного</w:t>
      </w:r>
      <w:r w:rsidRPr="00B2476D">
        <w:rPr>
          <w:rFonts w:ascii="Times New Roman" w:hAnsi="Times New Roman" w:cs="Times New Roman"/>
          <w:sz w:val="28"/>
          <w:szCs w:val="28"/>
        </w:rPr>
        <w:t xml:space="preserve"> стану житлових приміщень, про що складено відповідні акти. </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 xml:space="preserve">Відповідно до Постанови Кабінету Міністрів України від 26.05.2021 № 615 «Деякі питання забезпечення дітей-сиріт, дітей, позбавлених батьківського піклування, осіб з їх числа житлом та підтримки малих групових будинків» (далі – Постанова), обласною державною адміністрацією, як головним розпорядником коштів, призначено кошти державної субвенції для 6 осіб, у тому числі для  3 осіб зі списку осіб з числа дітей-сиріт, дітей, позбавлених батьківського піклування, віком старше 35 років та  3 осіб зі списку осіб з числа дітей-сиріт, дітей, позбавлених батьківського піклування, віком від 23 до 35 років, </w:t>
      </w:r>
      <w:r w:rsidRPr="00BD156E">
        <w:rPr>
          <w:rFonts w:ascii="Times New Roman" w:eastAsia="Times New Roman" w:hAnsi="Times New Roman" w:cs="Times New Roman"/>
          <w:sz w:val="28"/>
          <w:szCs w:val="28"/>
          <w:lang w:eastAsia="ru-RU"/>
        </w:rPr>
        <w:t xml:space="preserve"> у сумі 2 292 496,5 грн</w:t>
      </w:r>
    </w:p>
    <w:p w:rsidR="003D3016" w:rsidRPr="00BD156E"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D156E">
        <w:rPr>
          <w:rFonts w:ascii="Times New Roman" w:eastAsia="Times New Roman" w:hAnsi="Times New Roman" w:cs="Times New Roman"/>
          <w:sz w:val="28"/>
          <w:szCs w:val="28"/>
          <w:lang w:eastAsia="ru-RU"/>
        </w:rPr>
        <w:lastRenderedPageBreak/>
        <w:t xml:space="preserve">Відповідно до </w:t>
      </w:r>
      <w:r w:rsidRPr="00B2476D">
        <w:rPr>
          <w:rFonts w:ascii="Times New Roman" w:eastAsia="Times New Roman" w:hAnsi="Times New Roman" w:cs="Times New Roman"/>
          <w:sz w:val="28"/>
          <w:szCs w:val="28"/>
          <w:lang w:eastAsia="ru-RU"/>
        </w:rPr>
        <w:t xml:space="preserve">умов </w:t>
      </w:r>
      <w:r w:rsidRPr="00BD156E">
        <w:rPr>
          <w:rFonts w:ascii="Times New Roman" w:eastAsia="Times New Roman" w:hAnsi="Times New Roman" w:cs="Times New Roman"/>
          <w:sz w:val="28"/>
          <w:szCs w:val="28"/>
          <w:lang w:eastAsia="ru-RU"/>
        </w:rPr>
        <w:t xml:space="preserve">Постанови грошова компенсація виділяється  для осіб на умовах </w:t>
      </w:r>
      <w:proofErr w:type="spellStart"/>
      <w:r w:rsidRPr="00BD156E">
        <w:rPr>
          <w:rFonts w:ascii="Times New Roman" w:eastAsia="Times New Roman" w:hAnsi="Times New Roman" w:cs="Times New Roman"/>
          <w:sz w:val="28"/>
          <w:szCs w:val="28"/>
          <w:lang w:eastAsia="ru-RU"/>
        </w:rPr>
        <w:t>співфінансування</w:t>
      </w:r>
      <w:proofErr w:type="spellEnd"/>
      <w:r w:rsidRPr="00BD156E">
        <w:rPr>
          <w:rFonts w:ascii="Times New Roman" w:eastAsia="Times New Roman" w:hAnsi="Times New Roman" w:cs="Times New Roman"/>
          <w:sz w:val="28"/>
          <w:szCs w:val="28"/>
          <w:lang w:eastAsia="ru-RU"/>
        </w:rPr>
        <w:t xml:space="preserve"> з державного, місцевих бюджетів та/або інших джерел, не заборонених законодавством, і здійснюється залежно від віку особ</w:t>
      </w:r>
      <w:bookmarkStart w:id="0" w:name="n132"/>
      <w:bookmarkEnd w:id="0"/>
      <w:r w:rsidRPr="00BD156E">
        <w:rPr>
          <w:rFonts w:ascii="Times New Roman" w:eastAsia="Times New Roman" w:hAnsi="Times New Roman" w:cs="Times New Roman"/>
          <w:sz w:val="28"/>
          <w:szCs w:val="28"/>
          <w:lang w:eastAsia="ru-RU"/>
        </w:rPr>
        <w:t xml:space="preserve">и.  </w:t>
      </w:r>
    </w:p>
    <w:p w:rsidR="003D3016" w:rsidRPr="00BD156E"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Дніпровською міською радою</w:t>
      </w:r>
      <w:r w:rsidRPr="00BD156E">
        <w:rPr>
          <w:rFonts w:ascii="Times New Roman" w:eastAsia="Times New Roman" w:hAnsi="Times New Roman" w:cs="Times New Roman"/>
          <w:sz w:val="28"/>
          <w:szCs w:val="28"/>
          <w:lang w:eastAsia="ru-RU"/>
        </w:rPr>
        <w:t xml:space="preserve"> виділено кошти з бюджету Дніпровської міської територіальної громади  для </w:t>
      </w:r>
      <w:proofErr w:type="spellStart"/>
      <w:r w:rsidRPr="00BD156E">
        <w:rPr>
          <w:rFonts w:ascii="Times New Roman" w:eastAsia="Times New Roman" w:hAnsi="Times New Roman" w:cs="Times New Roman"/>
          <w:sz w:val="28"/>
          <w:szCs w:val="28"/>
          <w:lang w:eastAsia="ru-RU"/>
        </w:rPr>
        <w:t>співфінансування</w:t>
      </w:r>
      <w:proofErr w:type="spellEnd"/>
      <w:r w:rsidRPr="00BD156E">
        <w:rPr>
          <w:rFonts w:ascii="Times New Roman" w:eastAsia="Times New Roman" w:hAnsi="Times New Roman" w:cs="Times New Roman"/>
          <w:sz w:val="28"/>
          <w:szCs w:val="28"/>
          <w:lang w:eastAsia="ru-RU"/>
        </w:rPr>
        <w:t xml:space="preserve"> грошової компенсації за належні для отримання жилі приміщення 6 осіб з числа дітей-сиріт, дітей, позбавлених батьківського піклування, у сумі 2 292 496,5 грн. </w:t>
      </w:r>
    </w:p>
    <w:p w:rsidR="003D3016" w:rsidRPr="00B2476D" w:rsidRDefault="003D3016" w:rsidP="003D3016">
      <w:pPr>
        <w:spacing w:after="0" w:line="240" w:lineRule="auto"/>
        <w:ind w:firstLine="709"/>
        <w:jc w:val="both"/>
        <w:rPr>
          <w:rFonts w:ascii="Times New Roman" w:eastAsia="Times New Roman" w:hAnsi="Times New Roman" w:cs="Times New Roman"/>
          <w:sz w:val="28"/>
          <w:szCs w:val="28"/>
          <w:lang w:eastAsia="ru-RU"/>
        </w:rPr>
      </w:pPr>
      <w:r w:rsidRPr="00B2476D">
        <w:rPr>
          <w:rFonts w:ascii="Times New Roman" w:eastAsia="Times New Roman" w:hAnsi="Times New Roman" w:cs="Times New Roman"/>
          <w:sz w:val="28"/>
          <w:szCs w:val="28"/>
          <w:lang w:eastAsia="ru-RU"/>
        </w:rPr>
        <w:t>Головним розпорядником бюджетних коштів – департаментом соціальної політики Дніпровської міської ради, кошти грошової компенсації у повному обсязі перераховано на спеціальні рахунки, відкриті отримувачами субвенції.</w:t>
      </w:r>
    </w:p>
    <w:p w:rsidR="003D3016" w:rsidRPr="00B2476D" w:rsidRDefault="003D3016" w:rsidP="003D3016">
      <w:pPr>
        <w:spacing w:after="0" w:line="240" w:lineRule="auto"/>
        <w:ind w:firstLine="708"/>
        <w:jc w:val="both"/>
        <w:rPr>
          <w:rFonts w:ascii="Times New Roman" w:hAnsi="Times New Roman" w:cs="Times New Roman"/>
          <w:sz w:val="28"/>
          <w:szCs w:val="28"/>
        </w:rPr>
      </w:pPr>
      <w:r w:rsidRPr="00B2476D">
        <w:rPr>
          <w:rFonts w:ascii="Times New Roman" w:hAnsi="Times New Roman" w:cs="Times New Roman"/>
          <w:sz w:val="28"/>
          <w:szCs w:val="28"/>
        </w:rPr>
        <w:t>Відповідно до Постанови Кабінету Міністрів України  від 25.08.2005       № 823 «Про затвердження Порядку надання одноразової допомоги дітям-сиротам та дітям, позбавленим батьківського піклування, після досягнення 18-річного віку», діти зазначеної категорії, незалежно від форми влаштування, мають право на отримання одноразової грошової допомоги. Сума допомоги у 2020 році становила  1810 грн. на одну особу.</w:t>
      </w:r>
    </w:p>
    <w:p w:rsidR="003D3016" w:rsidRPr="00B2476D" w:rsidRDefault="003D3016" w:rsidP="003D3016">
      <w:pPr>
        <w:spacing w:after="0" w:line="240" w:lineRule="auto"/>
        <w:ind w:firstLine="708"/>
        <w:jc w:val="both"/>
        <w:rPr>
          <w:rFonts w:ascii="Times New Roman" w:hAnsi="Times New Roman" w:cs="Times New Roman"/>
          <w:sz w:val="28"/>
          <w:szCs w:val="28"/>
        </w:rPr>
      </w:pPr>
      <w:r w:rsidRPr="00B2476D">
        <w:rPr>
          <w:rFonts w:ascii="Times New Roman" w:hAnsi="Times New Roman" w:cs="Times New Roman"/>
          <w:sz w:val="28"/>
          <w:szCs w:val="28"/>
        </w:rPr>
        <w:t>Управлінням – службою у справах дітей протягом 202</w:t>
      </w:r>
      <w:r w:rsidRPr="00B2476D">
        <w:rPr>
          <w:rFonts w:ascii="Times New Roman" w:hAnsi="Times New Roman" w:cs="Times New Roman"/>
          <w:sz w:val="28"/>
          <w:szCs w:val="28"/>
          <w:lang w:val="ru-RU"/>
        </w:rPr>
        <w:t>1</w:t>
      </w:r>
      <w:r w:rsidRPr="00B2476D">
        <w:rPr>
          <w:rFonts w:ascii="Times New Roman" w:hAnsi="Times New Roman" w:cs="Times New Roman"/>
          <w:sz w:val="28"/>
          <w:szCs w:val="28"/>
        </w:rPr>
        <w:t xml:space="preserve"> року скоординовано роботу районних служб по складанню списків дітей-сиріт та дітей, позбавлених батьківського піклування, які мали досягнути 18-річного віку. </w:t>
      </w:r>
    </w:p>
    <w:p w:rsidR="003D3016" w:rsidRPr="00B2476D" w:rsidRDefault="003D3016" w:rsidP="003D3016">
      <w:pPr>
        <w:spacing w:after="0" w:line="240" w:lineRule="auto"/>
        <w:ind w:firstLine="708"/>
        <w:jc w:val="both"/>
        <w:rPr>
          <w:rFonts w:ascii="Times New Roman" w:hAnsi="Times New Roman" w:cs="Times New Roman"/>
          <w:color w:val="000000"/>
          <w:sz w:val="28"/>
          <w:szCs w:val="28"/>
        </w:rPr>
      </w:pPr>
      <w:r w:rsidRPr="00B2476D">
        <w:rPr>
          <w:rFonts w:ascii="Times New Roman" w:hAnsi="Times New Roman" w:cs="Times New Roman"/>
          <w:color w:val="000000"/>
          <w:sz w:val="28"/>
          <w:szCs w:val="28"/>
        </w:rPr>
        <w:t>У м. Дніпрі у 202</w:t>
      </w:r>
      <w:r w:rsidRPr="00B2476D">
        <w:rPr>
          <w:rFonts w:ascii="Times New Roman" w:hAnsi="Times New Roman" w:cs="Times New Roman"/>
          <w:color w:val="000000"/>
          <w:sz w:val="28"/>
          <w:szCs w:val="28"/>
          <w:lang w:val="ru-RU"/>
        </w:rPr>
        <w:t>1</w:t>
      </w:r>
      <w:r w:rsidRPr="00B2476D">
        <w:rPr>
          <w:rFonts w:ascii="Times New Roman" w:hAnsi="Times New Roman" w:cs="Times New Roman"/>
          <w:color w:val="000000"/>
          <w:sz w:val="28"/>
          <w:szCs w:val="28"/>
        </w:rPr>
        <w:t xml:space="preserve"> році до департаменту гуманітарної політики Дніпровської міської ради передано списки на дітей по досягненню 18-річного віку для здійснення виплати 18</w:t>
      </w:r>
      <w:r w:rsidRPr="00B2476D">
        <w:rPr>
          <w:rFonts w:ascii="Times New Roman" w:hAnsi="Times New Roman" w:cs="Times New Roman"/>
          <w:color w:val="000000"/>
          <w:sz w:val="28"/>
          <w:szCs w:val="28"/>
          <w:lang w:val="ru-RU"/>
        </w:rPr>
        <w:t>0</w:t>
      </w:r>
      <w:r w:rsidRPr="00B2476D">
        <w:rPr>
          <w:rFonts w:ascii="Times New Roman" w:hAnsi="Times New Roman" w:cs="Times New Roman"/>
          <w:color w:val="000000"/>
          <w:sz w:val="28"/>
          <w:szCs w:val="28"/>
        </w:rPr>
        <w:t xml:space="preserve"> особам із числа дітей – сиріт, дітей, позбавлених батьківського піклування. </w:t>
      </w:r>
    </w:p>
    <w:p w:rsidR="003D3016" w:rsidRPr="00B2476D" w:rsidRDefault="003D3016" w:rsidP="003D3016">
      <w:pPr>
        <w:spacing w:after="0" w:line="240" w:lineRule="auto"/>
        <w:ind w:firstLine="720"/>
        <w:jc w:val="both"/>
        <w:rPr>
          <w:rFonts w:ascii="Times New Roman" w:hAnsi="Times New Roman" w:cs="Times New Roman"/>
          <w:color w:val="000000"/>
          <w:sz w:val="28"/>
          <w:szCs w:val="28"/>
        </w:rPr>
      </w:pPr>
      <w:r w:rsidRPr="00B2476D">
        <w:rPr>
          <w:rFonts w:ascii="Times New Roman" w:hAnsi="Times New Roman" w:cs="Times New Roman"/>
          <w:color w:val="000000"/>
          <w:sz w:val="28"/>
          <w:szCs w:val="28"/>
        </w:rPr>
        <w:t>Усі особи були вчасно повідомлені службами районних у місті рад про необхідність надання документів для виплати. Робота щодо виплат одноразової допомоги по досягненню повноліття дітьми-сиротами та дітьми, позбавленими батьківського піклування, знаходиться на постійному контролі.</w:t>
      </w:r>
    </w:p>
    <w:p w:rsidR="003D3016" w:rsidRPr="00B2476D" w:rsidRDefault="003D3016" w:rsidP="003D3016">
      <w:pPr>
        <w:spacing w:after="0" w:line="240" w:lineRule="auto"/>
        <w:ind w:firstLine="720"/>
        <w:jc w:val="both"/>
        <w:rPr>
          <w:rFonts w:ascii="Times New Roman" w:hAnsi="Times New Roman" w:cs="Times New Roman"/>
          <w:color w:val="000000"/>
          <w:sz w:val="28"/>
          <w:szCs w:val="28"/>
        </w:rPr>
      </w:pPr>
      <w:r w:rsidRPr="00B2476D">
        <w:rPr>
          <w:rFonts w:ascii="Times New Roman" w:hAnsi="Times New Roman" w:cs="Times New Roman"/>
          <w:sz w:val="28"/>
          <w:szCs w:val="28"/>
        </w:rPr>
        <w:t xml:space="preserve">Влітку 2021 року загальними заходами оздоровлення охоплено 120 </w:t>
      </w:r>
      <w:r w:rsidRPr="00B2476D">
        <w:rPr>
          <w:rFonts w:ascii="Times New Roman" w:hAnsi="Times New Roman" w:cs="Times New Roman"/>
          <w:color w:val="000000"/>
          <w:sz w:val="28"/>
          <w:szCs w:val="28"/>
        </w:rPr>
        <w:t xml:space="preserve">дітей, які перебувають у складних - життєвих обставинах, дітей-сиріт та дітей, позбавлених батьківського піклування, які перебувають у </w:t>
      </w:r>
      <w:r w:rsidRPr="00B2476D">
        <w:rPr>
          <w:rFonts w:ascii="Times New Roman" w:hAnsi="Times New Roman" w:cs="Times New Roman"/>
          <w:sz w:val="28"/>
          <w:szCs w:val="28"/>
        </w:rPr>
        <w:t>центрах соціально-психологічної реабілітації дітей.</w:t>
      </w:r>
    </w:p>
    <w:p w:rsidR="003D3016" w:rsidRPr="00B2476D" w:rsidRDefault="003D3016" w:rsidP="003D3016">
      <w:pPr>
        <w:spacing w:after="0" w:line="240" w:lineRule="auto"/>
        <w:ind w:firstLine="708"/>
        <w:jc w:val="both"/>
        <w:rPr>
          <w:rFonts w:ascii="Times New Roman" w:hAnsi="Times New Roman" w:cs="Times New Roman"/>
          <w:sz w:val="28"/>
          <w:szCs w:val="28"/>
          <w:shd w:val="clear" w:color="auto" w:fill="FFFFFF"/>
        </w:rPr>
      </w:pPr>
      <w:r w:rsidRPr="00B2476D">
        <w:rPr>
          <w:rFonts w:ascii="Times New Roman" w:hAnsi="Times New Roman" w:cs="Times New Roman"/>
          <w:sz w:val="28"/>
          <w:szCs w:val="28"/>
        </w:rPr>
        <w:t>Діти вищезазначених категорій за кошти місцевого бюджету відпочивали на березі Чорного моря у спортивно-оздоровчому таборі «</w:t>
      </w:r>
      <w:proofErr w:type="spellStart"/>
      <w:r w:rsidRPr="00B2476D">
        <w:rPr>
          <w:rFonts w:ascii="Times New Roman" w:hAnsi="Times New Roman" w:cs="Times New Roman"/>
          <w:sz w:val="28"/>
          <w:szCs w:val="28"/>
        </w:rPr>
        <w:t>Прибрежний</w:t>
      </w:r>
      <w:proofErr w:type="spellEnd"/>
      <w:r w:rsidRPr="00B2476D">
        <w:rPr>
          <w:rFonts w:ascii="Times New Roman" w:hAnsi="Times New Roman" w:cs="Times New Roman"/>
          <w:sz w:val="28"/>
          <w:szCs w:val="28"/>
        </w:rPr>
        <w:t>» і д</w:t>
      </w:r>
      <w:r w:rsidRPr="00B2476D">
        <w:rPr>
          <w:rFonts w:ascii="Times New Roman" w:hAnsi="Times New Roman" w:cs="Times New Roman"/>
          <w:sz w:val="28"/>
          <w:szCs w:val="28"/>
          <w:shd w:val="clear" w:color="auto" w:fill="FFFFFF"/>
        </w:rPr>
        <w:t>итячому оздоровчому таборі «Веселка» (м. Скадовськ).</w:t>
      </w:r>
    </w:p>
    <w:p w:rsidR="003D3016" w:rsidRPr="00B2476D" w:rsidRDefault="003D3016" w:rsidP="003D3016">
      <w:pPr>
        <w:spacing w:after="0" w:line="240" w:lineRule="auto"/>
        <w:ind w:firstLine="720"/>
        <w:jc w:val="both"/>
        <w:rPr>
          <w:rFonts w:ascii="Times New Roman" w:hAnsi="Times New Roman" w:cs="Times New Roman"/>
          <w:sz w:val="28"/>
          <w:szCs w:val="28"/>
        </w:rPr>
      </w:pPr>
      <w:r w:rsidRPr="00B2476D">
        <w:rPr>
          <w:rFonts w:ascii="Times New Roman" w:eastAsia="Calibri" w:hAnsi="Times New Roman" w:cs="Times New Roman"/>
          <w:sz w:val="28"/>
          <w:szCs w:val="28"/>
        </w:rPr>
        <w:t>У</w:t>
      </w:r>
      <w:r w:rsidRPr="00B2476D">
        <w:rPr>
          <w:rFonts w:ascii="Times New Roman" w:hAnsi="Times New Roman" w:cs="Times New Roman"/>
          <w:sz w:val="28"/>
          <w:szCs w:val="28"/>
        </w:rPr>
        <w:t xml:space="preserve"> місті Дніпрі </w:t>
      </w:r>
      <w:r w:rsidRPr="00B2476D">
        <w:rPr>
          <w:rFonts w:ascii="Times New Roman" w:eastAsia="Calibri" w:hAnsi="Times New Roman" w:cs="Times New Roman"/>
          <w:sz w:val="28"/>
          <w:szCs w:val="28"/>
        </w:rPr>
        <w:t>скоординован</w:t>
      </w:r>
      <w:r w:rsidRPr="00B2476D">
        <w:rPr>
          <w:rFonts w:ascii="Times New Roman" w:hAnsi="Times New Roman" w:cs="Times New Roman"/>
          <w:sz w:val="28"/>
          <w:szCs w:val="28"/>
        </w:rPr>
        <w:t>о</w:t>
      </w:r>
      <w:r w:rsidRPr="00B2476D">
        <w:rPr>
          <w:rFonts w:ascii="Times New Roman" w:eastAsia="Calibri" w:hAnsi="Times New Roman" w:cs="Times New Roman"/>
          <w:sz w:val="28"/>
          <w:szCs w:val="28"/>
        </w:rPr>
        <w:t xml:space="preserve"> робот</w:t>
      </w:r>
      <w:r w:rsidRPr="00B2476D">
        <w:rPr>
          <w:rFonts w:ascii="Times New Roman" w:hAnsi="Times New Roman" w:cs="Times New Roman"/>
          <w:sz w:val="28"/>
          <w:szCs w:val="28"/>
        </w:rPr>
        <w:t xml:space="preserve">у щодо </w:t>
      </w:r>
      <w:r w:rsidRPr="00B2476D">
        <w:rPr>
          <w:rFonts w:ascii="Times New Roman" w:eastAsia="Calibri" w:hAnsi="Times New Roman" w:cs="Times New Roman"/>
          <w:sz w:val="28"/>
          <w:szCs w:val="28"/>
        </w:rPr>
        <w:t>соціальн</w:t>
      </w:r>
      <w:r w:rsidRPr="00B2476D">
        <w:rPr>
          <w:rFonts w:ascii="Times New Roman" w:hAnsi="Times New Roman" w:cs="Times New Roman"/>
          <w:sz w:val="28"/>
          <w:szCs w:val="28"/>
        </w:rPr>
        <w:t>ого</w:t>
      </w:r>
      <w:r w:rsidRPr="00B2476D">
        <w:rPr>
          <w:rFonts w:ascii="Times New Roman" w:eastAsia="Calibri" w:hAnsi="Times New Roman" w:cs="Times New Roman"/>
          <w:sz w:val="28"/>
          <w:szCs w:val="28"/>
        </w:rPr>
        <w:t xml:space="preserve"> захист</w:t>
      </w:r>
      <w:r w:rsidRPr="00B2476D">
        <w:rPr>
          <w:rFonts w:ascii="Times New Roman" w:hAnsi="Times New Roman" w:cs="Times New Roman"/>
          <w:sz w:val="28"/>
          <w:szCs w:val="28"/>
        </w:rPr>
        <w:t>у</w:t>
      </w:r>
      <w:r w:rsidRPr="00B2476D">
        <w:rPr>
          <w:rFonts w:ascii="Times New Roman" w:eastAsia="Calibri" w:hAnsi="Times New Roman" w:cs="Times New Roman"/>
          <w:sz w:val="28"/>
          <w:szCs w:val="28"/>
        </w:rPr>
        <w:t xml:space="preserve"> дітей, які постраждали внаслідок воєнних дій  та збройних конфліктів. Службами у справах дітей районних у місті рад ведеться облік </w:t>
      </w:r>
      <w:r w:rsidRPr="00B2476D">
        <w:rPr>
          <w:rFonts w:ascii="Times New Roman" w:hAnsi="Times New Roman" w:cs="Times New Roman"/>
          <w:sz w:val="28"/>
          <w:szCs w:val="28"/>
        </w:rPr>
        <w:t xml:space="preserve">дітей-сиріт, дітей, позбавлених батьківського піклування, переміщених з тимчасово окупованих територій України і населених пунктів, на території яких органи державної влади тимчасово не здійснюють  свої повноваження. </w:t>
      </w:r>
    </w:p>
    <w:p w:rsidR="003D3016" w:rsidRPr="00B2476D" w:rsidRDefault="003D3016" w:rsidP="003D3016">
      <w:pPr>
        <w:spacing w:after="0" w:line="240" w:lineRule="auto"/>
        <w:ind w:firstLine="720"/>
        <w:jc w:val="both"/>
        <w:rPr>
          <w:rFonts w:ascii="Times New Roman" w:hAnsi="Times New Roman" w:cs="Times New Roman"/>
          <w:sz w:val="28"/>
          <w:szCs w:val="28"/>
        </w:rPr>
      </w:pPr>
      <w:r w:rsidRPr="00B2476D">
        <w:rPr>
          <w:rFonts w:ascii="Times New Roman" w:hAnsi="Times New Roman" w:cs="Times New Roman"/>
          <w:sz w:val="28"/>
          <w:szCs w:val="28"/>
        </w:rPr>
        <w:t xml:space="preserve">Загальна кількість дітей, які </w:t>
      </w:r>
      <w:r w:rsidRPr="00B2476D">
        <w:rPr>
          <w:rFonts w:ascii="Times New Roman" w:hAnsi="Times New Roman" w:cs="Times New Roman"/>
          <w:color w:val="000000"/>
          <w:sz w:val="28"/>
          <w:szCs w:val="28"/>
        </w:rPr>
        <w:t xml:space="preserve">перемістилися з </w:t>
      </w:r>
      <w:r w:rsidRPr="00B2476D">
        <w:rPr>
          <w:rStyle w:val="rvts23"/>
          <w:rFonts w:ascii="Times New Roman" w:hAnsi="Times New Roman" w:cs="Times New Roman"/>
          <w:sz w:val="28"/>
          <w:szCs w:val="28"/>
        </w:rPr>
        <w:t>тимчасово окупованої території</w:t>
      </w:r>
      <w:r w:rsidRPr="00B2476D">
        <w:rPr>
          <w:rFonts w:ascii="Times New Roman" w:hAnsi="Times New Roman" w:cs="Times New Roman"/>
          <w:sz w:val="28"/>
          <w:szCs w:val="28"/>
        </w:rPr>
        <w:t xml:space="preserve"> та районів проведення АТО/ООС, на кінець 2021 року становить – 38 осіб. Протягом року їх кількість не змінилась. </w:t>
      </w:r>
    </w:p>
    <w:p w:rsidR="003D3016" w:rsidRPr="00B2476D" w:rsidRDefault="003D3016" w:rsidP="003D3016">
      <w:pPr>
        <w:spacing w:after="0" w:line="240" w:lineRule="auto"/>
        <w:ind w:firstLine="720"/>
        <w:jc w:val="both"/>
        <w:rPr>
          <w:rFonts w:ascii="Times New Roman" w:hAnsi="Times New Roman" w:cs="Times New Roman"/>
          <w:color w:val="000000"/>
          <w:sz w:val="28"/>
          <w:szCs w:val="28"/>
        </w:rPr>
      </w:pPr>
      <w:r w:rsidRPr="00B2476D">
        <w:rPr>
          <w:rFonts w:ascii="Times New Roman" w:hAnsi="Times New Roman" w:cs="Times New Roman"/>
          <w:sz w:val="28"/>
          <w:szCs w:val="28"/>
        </w:rPr>
        <w:lastRenderedPageBreak/>
        <w:t xml:space="preserve">Станом на 01.01.2022 кількість дітей-сиріт, дітей, позбавлених батьківського піклування, з числа внутрішньо переміщених осіб у місті Дніпрі становить 14 осіб. </w:t>
      </w:r>
    </w:p>
    <w:p w:rsidR="003D3016" w:rsidRPr="00B2476D" w:rsidRDefault="003D3016" w:rsidP="003D3016">
      <w:pPr>
        <w:spacing w:after="0" w:line="240" w:lineRule="auto"/>
        <w:ind w:firstLine="720"/>
        <w:jc w:val="both"/>
        <w:rPr>
          <w:rFonts w:ascii="Times New Roman" w:hAnsi="Times New Roman" w:cs="Times New Roman"/>
          <w:sz w:val="28"/>
          <w:szCs w:val="28"/>
        </w:rPr>
      </w:pPr>
      <w:r w:rsidRPr="00B2476D">
        <w:rPr>
          <w:rFonts w:ascii="Times New Roman" w:eastAsia="Calibri" w:hAnsi="Times New Roman" w:cs="Times New Roman"/>
          <w:sz w:val="28"/>
          <w:szCs w:val="28"/>
        </w:rPr>
        <w:t>Відповідно до Постанови Кабінету Міністрів України  від 11.04.2018                № 301</w:t>
      </w:r>
      <w:r w:rsidRPr="00B2476D">
        <w:rPr>
          <w:rFonts w:ascii="Times New Roman" w:hAnsi="Times New Roman" w:cs="Times New Roman"/>
          <w:sz w:val="28"/>
          <w:szCs w:val="28"/>
        </w:rPr>
        <w:t xml:space="preserve"> «</w:t>
      </w:r>
      <w:r w:rsidRPr="00B2476D">
        <w:rPr>
          <w:rFonts w:ascii="Times New Roman" w:eastAsia="Calibri" w:hAnsi="Times New Roman" w:cs="Times New Roman"/>
          <w:sz w:val="28"/>
          <w:szCs w:val="28"/>
        </w:rPr>
        <w:t>Про внесення змін до постанов Кабінету Міністрів України від                   24 вересня 2008 р.  № 866  і від 5 квітня 2017 р. № 268</w:t>
      </w:r>
      <w:r w:rsidRPr="00B2476D">
        <w:rPr>
          <w:rFonts w:ascii="Times New Roman" w:hAnsi="Times New Roman" w:cs="Times New Roman"/>
          <w:sz w:val="28"/>
          <w:szCs w:val="28"/>
        </w:rPr>
        <w:t xml:space="preserve">» у місті впроваджуються заходи стосовно надання відповідного статусу дітям, які постраждали внаслідок воєнних дій  та збройних конфліктів. Центрами соціальних служб для сім’ї, дітей та молоді разом зі службами у справах дітей районних у місті рад здійснено оцінку потреб відносно 1428 дітей зазначеної категорії. </w:t>
      </w:r>
    </w:p>
    <w:p w:rsidR="003D3016" w:rsidRPr="006F08B0" w:rsidRDefault="003D3016" w:rsidP="003D3016">
      <w:pPr>
        <w:spacing w:after="0" w:line="240" w:lineRule="auto"/>
        <w:ind w:firstLine="720"/>
        <w:jc w:val="both"/>
        <w:rPr>
          <w:rFonts w:ascii="Times New Roman" w:hAnsi="Times New Roman" w:cs="Times New Roman"/>
          <w:color w:val="000000"/>
          <w:sz w:val="28"/>
          <w:szCs w:val="28"/>
        </w:rPr>
      </w:pPr>
      <w:r w:rsidRPr="00B2476D">
        <w:rPr>
          <w:rFonts w:ascii="Times New Roman" w:hAnsi="Times New Roman" w:cs="Times New Roman"/>
          <w:sz w:val="28"/>
          <w:szCs w:val="28"/>
        </w:rPr>
        <w:t>Органами опіки та піклування протягом 2020 року згідно з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05.05.2017 року № 268, надано відповідний статус                 за ознакою «психологічне насильство»  344 дітям, а саме по районах:</w:t>
      </w:r>
      <w:r w:rsidRPr="00B2476D">
        <w:rPr>
          <w:rFonts w:ascii="Times New Roman" w:hAnsi="Times New Roman" w:cs="Times New Roman"/>
          <w:sz w:val="28"/>
          <w:szCs w:val="28"/>
        </w:rPr>
        <w:tab/>
        <w:t xml:space="preserve"> </w:t>
      </w:r>
      <w:r w:rsidRPr="00B2476D">
        <w:rPr>
          <w:rFonts w:ascii="Times New Roman" w:hAnsi="Times New Roman" w:cs="Times New Roman"/>
          <w:color w:val="000000"/>
          <w:sz w:val="28"/>
          <w:szCs w:val="28"/>
        </w:rPr>
        <w:t xml:space="preserve">Амур-Нижньодніпровський - 35, Індустріальний – 81, </w:t>
      </w:r>
      <w:proofErr w:type="spellStart"/>
      <w:r w:rsidRPr="00B2476D">
        <w:rPr>
          <w:rFonts w:ascii="Times New Roman" w:hAnsi="Times New Roman" w:cs="Times New Roman"/>
          <w:color w:val="000000"/>
          <w:sz w:val="28"/>
          <w:szCs w:val="28"/>
        </w:rPr>
        <w:t>Новокодацький</w:t>
      </w:r>
      <w:proofErr w:type="spellEnd"/>
      <w:r w:rsidRPr="00B2476D">
        <w:rPr>
          <w:rFonts w:ascii="Times New Roman" w:hAnsi="Times New Roman" w:cs="Times New Roman"/>
          <w:color w:val="000000"/>
          <w:sz w:val="28"/>
          <w:szCs w:val="28"/>
        </w:rPr>
        <w:t xml:space="preserve"> - 17,  Самарський – 17,  Соборний - 50, Центральний - 25, </w:t>
      </w:r>
      <w:proofErr w:type="spellStart"/>
      <w:r w:rsidRPr="00B2476D">
        <w:rPr>
          <w:rFonts w:ascii="Times New Roman" w:hAnsi="Times New Roman" w:cs="Times New Roman"/>
          <w:color w:val="000000"/>
          <w:sz w:val="28"/>
          <w:szCs w:val="28"/>
        </w:rPr>
        <w:t>Чечелівський</w:t>
      </w:r>
      <w:proofErr w:type="spellEnd"/>
      <w:r w:rsidRPr="00B2476D">
        <w:rPr>
          <w:rFonts w:ascii="Times New Roman" w:hAnsi="Times New Roman" w:cs="Times New Roman"/>
          <w:color w:val="000000"/>
          <w:sz w:val="28"/>
          <w:szCs w:val="28"/>
        </w:rPr>
        <w:t xml:space="preserve"> - 47, Шевченківський – 72</w:t>
      </w:r>
      <w:r w:rsidRPr="00B2476D">
        <w:rPr>
          <w:rFonts w:ascii="Times New Roman" w:hAnsi="Times New Roman" w:cs="Times New Roman"/>
          <w:sz w:val="28"/>
          <w:szCs w:val="28"/>
        </w:rPr>
        <w:t xml:space="preserve">. </w:t>
      </w:r>
      <w:r w:rsidRPr="00B2476D">
        <w:rPr>
          <w:rFonts w:ascii="Times New Roman" w:hAnsi="Times New Roman" w:cs="Times New Roman"/>
          <w:color w:val="000000"/>
          <w:sz w:val="28"/>
          <w:szCs w:val="28"/>
        </w:rPr>
        <w:t xml:space="preserve">Робота щодо </w:t>
      </w:r>
      <w:r w:rsidRPr="00B2476D">
        <w:rPr>
          <w:rFonts w:ascii="Times New Roman" w:hAnsi="Times New Roman" w:cs="Times New Roman"/>
          <w:sz w:val="28"/>
          <w:szCs w:val="28"/>
        </w:rPr>
        <w:t xml:space="preserve">захисту прав дітей-сиріт, дітей, позбавлених батьківського піклування, які </w:t>
      </w:r>
      <w:r w:rsidRPr="00B2476D">
        <w:rPr>
          <w:rFonts w:ascii="Times New Roman" w:hAnsi="Times New Roman" w:cs="Times New Roman"/>
          <w:color w:val="000000"/>
          <w:sz w:val="28"/>
          <w:szCs w:val="28"/>
        </w:rPr>
        <w:t xml:space="preserve">перемістилися з </w:t>
      </w:r>
      <w:r w:rsidRPr="00B2476D">
        <w:rPr>
          <w:rStyle w:val="rvts23"/>
          <w:rFonts w:ascii="Times New Roman" w:hAnsi="Times New Roman" w:cs="Times New Roman"/>
          <w:sz w:val="28"/>
          <w:szCs w:val="28"/>
        </w:rPr>
        <w:t>тимчасово окупованої території</w:t>
      </w:r>
      <w:r w:rsidRPr="00B2476D">
        <w:rPr>
          <w:rFonts w:ascii="Times New Roman" w:hAnsi="Times New Roman" w:cs="Times New Roman"/>
          <w:sz w:val="28"/>
          <w:szCs w:val="28"/>
        </w:rPr>
        <w:t xml:space="preserve"> та районів проведення АТО знаходиться  на постійному контролі.</w:t>
      </w:r>
    </w:p>
    <w:p w:rsidR="00723951" w:rsidRPr="00E16C90" w:rsidRDefault="00723951" w:rsidP="00E16C90">
      <w:pPr>
        <w:spacing w:after="0" w:line="240" w:lineRule="auto"/>
        <w:jc w:val="both"/>
        <w:rPr>
          <w:rFonts w:ascii="Times New Roman" w:eastAsia="Times New Roman" w:hAnsi="Times New Roman" w:cs="Times New Roman"/>
          <w:b/>
          <w:bCs/>
          <w:sz w:val="16"/>
          <w:szCs w:val="16"/>
          <w:u w:val="single"/>
          <w:lang w:eastAsia="ru-RU"/>
        </w:rPr>
      </w:pPr>
    </w:p>
    <w:p w:rsidR="00645D13" w:rsidRDefault="00E16C90" w:rsidP="002057D1">
      <w:pPr>
        <w:spacing w:after="0" w:line="240" w:lineRule="auto"/>
        <w:ind w:firstLine="709"/>
        <w:jc w:val="center"/>
        <w:rPr>
          <w:rFonts w:ascii="Times New Roman" w:eastAsia="Times New Roman" w:hAnsi="Times New Roman" w:cs="Times New Roman"/>
          <w:b/>
          <w:bCs/>
          <w:sz w:val="28"/>
          <w:szCs w:val="28"/>
          <w:u w:val="single"/>
          <w:lang w:eastAsia="ru-RU"/>
        </w:rPr>
      </w:pPr>
      <w:r w:rsidRPr="00E16C90">
        <w:rPr>
          <w:rFonts w:ascii="Times New Roman" w:eastAsia="Times New Roman" w:hAnsi="Times New Roman" w:cs="Times New Roman"/>
          <w:b/>
          <w:bCs/>
          <w:sz w:val="28"/>
          <w:szCs w:val="28"/>
          <w:u w:val="single"/>
          <w:lang w:eastAsia="ru-RU"/>
        </w:rPr>
        <w:t>3.</w:t>
      </w:r>
      <w:r w:rsidR="00645D13" w:rsidRPr="00E16C90">
        <w:rPr>
          <w:rFonts w:ascii="Times New Roman" w:eastAsia="Times New Roman" w:hAnsi="Times New Roman" w:cs="Times New Roman"/>
          <w:b/>
          <w:bCs/>
          <w:sz w:val="28"/>
          <w:szCs w:val="28"/>
          <w:u w:val="single"/>
          <w:lang w:eastAsia="ru-RU"/>
        </w:rPr>
        <w:t xml:space="preserve"> Соціальний захист дітей, які </w:t>
      </w:r>
      <w:r w:rsidR="006B7EA8">
        <w:rPr>
          <w:rFonts w:ascii="Times New Roman" w:eastAsia="Times New Roman" w:hAnsi="Times New Roman" w:cs="Times New Roman"/>
          <w:b/>
          <w:bCs/>
          <w:sz w:val="28"/>
          <w:szCs w:val="28"/>
          <w:u w:val="single"/>
          <w:lang w:eastAsia="ru-RU"/>
        </w:rPr>
        <w:t>перебувають</w:t>
      </w:r>
      <w:r w:rsidR="002057D1">
        <w:rPr>
          <w:rFonts w:ascii="Times New Roman" w:eastAsia="Times New Roman" w:hAnsi="Times New Roman" w:cs="Times New Roman"/>
          <w:b/>
          <w:bCs/>
          <w:sz w:val="28"/>
          <w:szCs w:val="28"/>
          <w:u w:val="single"/>
          <w:lang w:eastAsia="ru-RU"/>
        </w:rPr>
        <w:t xml:space="preserve"> </w:t>
      </w:r>
      <w:r w:rsidR="00612AC3">
        <w:rPr>
          <w:rFonts w:ascii="Times New Roman" w:eastAsia="Times New Roman" w:hAnsi="Times New Roman" w:cs="Times New Roman"/>
          <w:b/>
          <w:bCs/>
          <w:sz w:val="28"/>
          <w:szCs w:val="28"/>
          <w:u w:val="single"/>
          <w:lang w:eastAsia="ru-RU"/>
        </w:rPr>
        <w:t>у</w:t>
      </w:r>
      <w:r w:rsidR="002057D1">
        <w:rPr>
          <w:rFonts w:ascii="Times New Roman" w:eastAsia="Times New Roman" w:hAnsi="Times New Roman" w:cs="Times New Roman"/>
          <w:b/>
          <w:bCs/>
          <w:sz w:val="28"/>
          <w:szCs w:val="28"/>
          <w:u w:val="single"/>
          <w:lang w:eastAsia="ru-RU"/>
        </w:rPr>
        <w:t xml:space="preserve"> складних життєвих обставинах</w:t>
      </w:r>
    </w:p>
    <w:p w:rsidR="002057D1" w:rsidRPr="002057D1" w:rsidRDefault="002057D1" w:rsidP="002057D1">
      <w:pPr>
        <w:spacing w:after="0" w:line="240" w:lineRule="auto"/>
        <w:ind w:firstLine="720"/>
        <w:jc w:val="both"/>
        <w:rPr>
          <w:rFonts w:ascii="Times New Roman" w:hAnsi="Times New Roman" w:cs="Times New Roman"/>
          <w:sz w:val="28"/>
          <w:szCs w:val="28"/>
        </w:rPr>
      </w:pPr>
    </w:p>
    <w:p w:rsidR="00BF6CBE" w:rsidRPr="00FB0B01" w:rsidRDefault="00BF6CBE" w:rsidP="002057D1">
      <w:pPr>
        <w:spacing w:after="0" w:line="240" w:lineRule="auto"/>
        <w:ind w:firstLine="709"/>
        <w:jc w:val="center"/>
        <w:rPr>
          <w:rFonts w:ascii="Times New Roman" w:eastAsia="Times New Roman" w:hAnsi="Times New Roman" w:cs="Times New Roman"/>
          <w:b/>
          <w:bCs/>
          <w:color w:val="0D0D0D" w:themeColor="text1" w:themeTint="F2"/>
          <w:sz w:val="28"/>
          <w:szCs w:val="24"/>
          <w:u w:val="single"/>
          <w:lang w:eastAsia="ru-RU"/>
        </w:rPr>
      </w:pPr>
      <w:r w:rsidRPr="00FB0B01">
        <w:rPr>
          <w:rFonts w:ascii="Times New Roman" w:eastAsia="Times New Roman" w:hAnsi="Times New Roman" w:cs="Times New Roman"/>
          <w:b/>
          <w:bCs/>
          <w:color w:val="0D0D0D" w:themeColor="text1" w:themeTint="F2"/>
          <w:sz w:val="28"/>
          <w:szCs w:val="24"/>
          <w:u w:val="single"/>
          <w:lang w:eastAsia="ru-RU"/>
        </w:rPr>
        <w:t>3.1. Робота підпо</w:t>
      </w:r>
      <w:r w:rsidR="002057D1" w:rsidRPr="00FB0B01">
        <w:rPr>
          <w:rFonts w:ascii="Times New Roman" w:eastAsia="Times New Roman" w:hAnsi="Times New Roman" w:cs="Times New Roman"/>
          <w:b/>
          <w:bCs/>
          <w:color w:val="0D0D0D" w:themeColor="text1" w:themeTint="F2"/>
          <w:sz w:val="28"/>
          <w:szCs w:val="24"/>
          <w:u w:val="single"/>
          <w:lang w:eastAsia="ru-RU"/>
        </w:rPr>
        <w:t>рядкованих комунальних закладів</w:t>
      </w:r>
    </w:p>
    <w:p w:rsidR="00BF6CBE" w:rsidRPr="00FB0B01" w:rsidRDefault="00BF6CBE" w:rsidP="00BF6CBE">
      <w:pPr>
        <w:spacing w:after="0" w:line="240" w:lineRule="auto"/>
        <w:ind w:firstLine="709"/>
        <w:jc w:val="both"/>
        <w:rPr>
          <w:rFonts w:ascii="Times New Roman" w:eastAsia="Times New Roman" w:hAnsi="Times New Roman" w:cs="Times New Roman"/>
          <w:color w:val="0D0D0D" w:themeColor="text1" w:themeTint="F2"/>
          <w:sz w:val="28"/>
          <w:szCs w:val="20"/>
          <w:lang w:eastAsia="ru-RU"/>
        </w:rPr>
      </w:pPr>
    </w:p>
    <w:p w:rsidR="006B7EA8" w:rsidRPr="00FB0B01" w:rsidRDefault="006B7EA8" w:rsidP="006B7EA8">
      <w:pPr>
        <w:spacing w:after="0" w:line="240" w:lineRule="auto"/>
        <w:ind w:firstLine="709"/>
        <w:jc w:val="both"/>
        <w:rPr>
          <w:rFonts w:ascii="Times New Roman" w:eastAsia="Times New Roman" w:hAnsi="Times New Roman" w:cs="Times New Roman"/>
          <w:spacing w:val="-1"/>
          <w:sz w:val="28"/>
          <w:szCs w:val="28"/>
          <w:lang w:eastAsia="ru-RU"/>
        </w:rPr>
      </w:pPr>
      <w:r w:rsidRPr="00FB0B01">
        <w:rPr>
          <w:rFonts w:ascii="Times New Roman" w:eastAsia="Times New Roman" w:hAnsi="Times New Roman" w:cs="Times New Roman"/>
          <w:sz w:val="28"/>
          <w:szCs w:val="28"/>
          <w:lang w:eastAsia="ru-RU"/>
        </w:rPr>
        <w:t>З метою соціального захисту дітей</w:t>
      </w:r>
      <w:r w:rsidR="002B7435">
        <w:rPr>
          <w:rFonts w:ascii="Times New Roman" w:eastAsia="Times New Roman" w:hAnsi="Times New Roman" w:cs="Times New Roman"/>
          <w:sz w:val="28"/>
          <w:szCs w:val="28"/>
          <w:lang w:eastAsia="ru-RU"/>
        </w:rPr>
        <w:t xml:space="preserve"> та сімей</w:t>
      </w:r>
      <w:r w:rsidRPr="00FB0B01">
        <w:rPr>
          <w:rFonts w:ascii="Times New Roman" w:eastAsia="Times New Roman" w:hAnsi="Times New Roman" w:cs="Times New Roman"/>
          <w:sz w:val="28"/>
          <w:szCs w:val="28"/>
          <w:lang w:eastAsia="ru-RU"/>
        </w:rPr>
        <w:t xml:space="preserve">, які перебувають у складних життєвих обставинах, дітей-сиріт та дітей, позбавлених батьківського піклування, </w:t>
      </w:r>
      <w:r w:rsidR="002B7435">
        <w:rPr>
          <w:rFonts w:ascii="Times New Roman" w:eastAsia="Times New Roman" w:hAnsi="Times New Roman" w:cs="Times New Roman"/>
          <w:sz w:val="28"/>
          <w:szCs w:val="28"/>
          <w:lang w:eastAsia="ru-RU"/>
        </w:rPr>
        <w:t xml:space="preserve">сімей, </w:t>
      </w:r>
      <w:r w:rsidR="002B7435" w:rsidRPr="002B7435">
        <w:rPr>
          <w:rFonts w:ascii="Times New Roman" w:hAnsi="Times New Roman" w:cs="Times New Roman"/>
          <w:color w:val="00000A"/>
          <w:sz w:val="28"/>
          <w:szCs w:val="28"/>
        </w:rPr>
        <w:t>дітей з обмеженням життєдіяльності</w:t>
      </w:r>
      <w:r w:rsidR="002B7435">
        <w:rPr>
          <w:color w:val="00000A"/>
          <w:sz w:val="28"/>
          <w:szCs w:val="28"/>
        </w:rPr>
        <w:t xml:space="preserve">, </w:t>
      </w:r>
      <w:r w:rsidRPr="00FB0B01">
        <w:rPr>
          <w:rFonts w:ascii="Times New Roman" w:eastAsia="Times New Roman" w:hAnsi="Times New Roman" w:cs="Times New Roman"/>
          <w:sz w:val="28"/>
          <w:szCs w:val="28"/>
          <w:lang w:eastAsia="ru-RU"/>
        </w:rPr>
        <w:t>надання їм комплексних соціальних послуг та різних виді</w:t>
      </w:r>
      <w:r w:rsidR="000542E3">
        <w:rPr>
          <w:rFonts w:ascii="Times New Roman" w:eastAsia="Times New Roman" w:hAnsi="Times New Roman" w:cs="Times New Roman"/>
          <w:sz w:val="28"/>
          <w:szCs w:val="28"/>
          <w:lang w:eastAsia="ru-RU"/>
        </w:rPr>
        <w:t>в допомоги</w:t>
      </w:r>
      <w:r w:rsidR="002B7435">
        <w:rPr>
          <w:rFonts w:ascii="Times New Roman" w:eastAsia="Times New Roman" w:hAnsi="Times New Roman" w:cs="Times New Roman"/>
          <w:sz w:val="28"/>
          <w:szCs w:val="28"/>
          <w:lang w:eastAsia="ru-RU"/>
        </w:rPr>
        <w:t xml:space="preserve"> та підтримки</w:t>
      </w:r>
      <w:r w:rsidR="000542E3">
        <w:rPr>
          <w:rFonts w:ascii="Times New Roman" w:eastAsia="Times New Roman" w:hAnsi="Times New Roman" w:cs="Times New Roman"/>
          <w:sz w:val="28"/>
          <w:szCs w:val="28"/>
          <w:lang w:eastAsia="ru-RU"/>
        </w:rPr>
        <w:t xml:space="preserve"> у місті Дніпрі у 2021</w:t>
      </w:r>
      <w:r w:rsidRPr="00FB0B01">
        <w:rPr>
          <w:rFonts w:ascii="Times New Roman" w:eastAsia="Times New Roman" w:hAnsi="Times New Roman" w:cs="Times New Roman"/>
          <w:sz w:val="28"/>
          <w:szCs w:val="28"/>
          <w:lang w:eastAsia="ru-RU"/>
        </w:rPr>
        <w:t xml:space="preserve"> році функціонувала </w:t>
      </w:r>
      <w:r w:rsidR="000542E3">
        <w:rPr>
          <w:rFonts w:ascii="Times New Roman" w:eastAsia="Times New Roman" w:hAnsi="Times New Roman" w:cs="Times New Roman"/>
          <w:sz w:val="28"/>
          <w:szCs w:val="28"/>
          <w:lang w:eastAsia="ru-RU"/>
        </w:rPr>
        <w:t xml:space="preserve">новостворена </w:t>
      </w:r>
      <w:r w:rsidRPr="00FB0B01">
        <w:rPr>
          <w:rFonts w:ascii="Times New Roman" w:eastAsia="Times New Roman" w:hAnsi="Times New Roman" w:cs="Times New Roman"/>
          <w:spacing w:val="-1"/>
          <w:sz w:val="28"/>
          <w:szCs w:val="28"/>
          <w:lang w:eastAsia="ru-RU"/>
        </w:rPr>
        <w:t>мережа комунальних закладів соціального захисту для дітей та сімей, а саме:</w:t>
      </w:r>
      <w:r w:rsidR="000542E3">
        <w:rPr>
          <w:rFonts w:ascii="Times New Roman" w:eastAsia="Times New Roman" w:hAnsi="Times New Roman" w:cs="Times New Roman"/>
          <w:spacing w:val="-1"/>
          <w:sz w:val="28"/>
          <w:szCs w:val="28"/>
          <w:lang w:eastAsia="ru-RU"/>
        </w:rPr>
        <w:t xml:space="preserve"> 4</w:t>
      </w:r>
      <w:r w:rsidRPr="00FB0B01">
        <w:rPr>
          <w:rFonts w:ascii="Times New Roman" w:eastAsia="Times New Roman" w:hAnsi="Times New Roman" w:cs="Times New Roman"/>
          <w:spacing w:val="-1"/>
          <w:sz w:val="28"/>
          <w:szCs w:val="28"/>
          <w:lang w:eastAsia="ru-RU"/>
        </w:rPr>
        <w:t xml:space="preserve"> центр</w:t>
      </w:r>
      <w:r w:rsidR="000542E3">
        <w:rPr>
          <w:rFonts w:ascii="Times New Roman" w:eastAsia="Times New Roman" w:hAnsi="Times New Roman" w:cs="Times New Roman"/>
          <w:spacing w:val="-1"/>
          <w:sz w:val="28"/>
          <w:szCs w:val="28"/>
          <w:lang w:eastAsia="ru-RU"/>
        </w:rPr>
        <w:t>и</w:t>
      </w:r>
      <w:r w:rsidRPr="00FB0B01">
        <w:rPr>
          <w:rFonts w:ascii="Times New Roman" w:eastAsia="Times New Roman" w:hAnsi="Times New Roman" w:cs="Times New Roman"/>
          <w:spacing w:val="-1"/>
          <w:sz w:val="28"/>
          <w:szCs w:val="28"/>
          <w:lang w:eastAsia="ru-RU"/>
        </w:rPr>
        <w:t xml:space="preserve"> соціальної підтримки дітей </w:t>
      </w:r>
      <w:r w:rsidR="000542E3">
        <w:rPr>
          <w:rFonts w:ascii="Times New Roman" w:eastAsia="Times New Roman" w:hAnsi="Times New Roman" w:cs="Times New Roman"/>
          <w:spacing w:val="-1"/>
          <w:sz w:val="28"/>
          <w:szCs w:val="28"/>
          <w:lang w:eastAsia="ru-RU"/>
        </w:rPr>
        <w:t xml:space="preserve"> та сімей</w:t>
      </w:r>
      <w:r w:rsidR="0060133A">
        <w:rPr>
          <w:rFonts w:ascii="Times New Roman" w:eastAsia="Times New Roman" w:hAnsi="Times New Roman" w:cs="Times New Roman"/>
          <w:spacing w:val="-1"/>
          <w:sz w:val="28"/>
          <w:szCs w:val="28"/>
          <w:lang w:eastAsia="ru-RU"/>
        </w:rPr>
        <w:t xml:space="preserve"> («Обійми», «Барвінок», «Довіра», «Мамине щастя»)</w:t>
      </w:r>
      <w:r w:rsidRPr="00FB0B01">
        <w:rPr>
          <w:rFonts w:ascii="Times New Roman" w:eastAsia="Times New Roman" w:hAnsi="Times New Roman" w:cs="Times New Roman"/>
          <w:spacing w:val="-1"/>
          <w:sz w:val="28"/>
          <w:szCs w:val="28"/>
          <w:lang w:eastAsia="ru-RU"/>
        </w:rPr>
        <w:t>, Дніпровський міський центр денного перебування для ВІЛ-інфікованих дітей та молоді, Дніпровський міський центр соціальних служб.</w:t>
      </w:r>
    </w:p>
    <w:p w:rsidR="006B7EA8" w:rsidRPr="00FB0B01" w:rsidRDefault="006B7EA8" w:rsidP="006B7EA8">
      <w:pPr>
        <w:spacing w:after="0" w:line="240" w:lineRule="auto"/>
        <w:ind w:firstLine="709"/>
        <w:jc w:val="both"/>
        <w:rPr>
          <w:rFonts w:ascii="Times New Roman" w:eastAsia="Times New Roman" w:hAnsi="Times New Roman" w:cs="Times New Roman"/>
          <w:spacing w:val="-1"/>
          <w:sz w:val="28"/>
          <w:szCs w:val="28"/>
          <w:lang w:eastAsia="ru-RU"/>
        </w:rPr>
      </w:pPr>
      <w:r w:rsidRPr="00FB0B01">
        <w:rPr>
          <w:rFonts w:ascii="Times New Roman" w:eastAsia="Times New Roman" w:hAnsi="Times New Roman" w:cs="Times New Roman"/>
          <w:spacing w:val="-1"/>
          <w:sz w:val="28"/>
          <w:szCs w:val="28"/>
          <w:lang w:eastAsia="ru-RU"/>
        </w:rPr>
        <w:t xml:space="preserve">Управління-служба у справах дітей департаменту соціальної політики Дніпровської міської ради  здійснює координацію роботи вищезазначених підвідомчих закладів та надає консультативно-методичну допомогу у їх діяльності. </w:t>
      </w:r>
    </w:p>
    <w:p w:rsidR="006B7EA8" w:rsidRPr="00FB0B01" w:rsidRDefault="006B7EA8" w:rsidP="006B7EA8">
      <w:pPr>
        <w:spacing w:after="0" w:line="240" w:lineRule="auto"/>
        <w:ind w:firstLine="539"/>
        <w:jc w:val="both"/>
        <w:rPr>
          <w:rFonts w:ascii="Times New Roman" w:hAnsi="Times New Roman" w:cs="Times New Roman"/>
          <w:sz w:val="28"/>
          <w:szCs w:val="28"/>
        </w:rPr>
      </w:pPr>
      <w:r w:rsidRPr="00FB0B01">
        <w:rPr>
          <w:rFonts w:ascii="Times New Roman" w:eastAsia="Calibri" w:hAnsi="Times New Roman" w:cs="Times New Roman"/>
          <w:sz w:val="28"/>
          <w:szCs w:val="28"/>
        </w:rPr>
        <w:t xml:space="preserve">   З метою постійного вдосконалення методів роботи з дітьми, які перебувають у складних життєвих обставинах, дітьми-сиротами та дітьми, позбавленими батьківського піклування; підвищення кваліфікації та професійного потенціалу психологів, вихователів закладів, які надають послуги та допомогу дітям зазначених категорій, а також розвитку і соціалізації </w:t>
      </w:r>
      <w:r w:rsidRPr="00FB0B01">
        <w:rPr>
          <w:rFonts w:ascii="Times New Roman" w:eastAsia="Calibri" w:hAnsi="Times New Roman" w:cs="Times New Roman"/>
          <w:sz w:val="28"/>
          <w:szCs w:val="28"/>
        </w:rPr>
        <w:lastRenderedPageBreak/>
        <w:t xml:space="preserve">вихованців </w:t>
      </w:r>
      <w:r w:rsidR="001829E8">
        <w:rPr>
          <w:rFonts w:ascii="Times New Roman" w:eastAsia="Calibri" w:hAnsi="Times New Roman" w:cs="Times New Roman"/>
          <w:sz w:val="28"/>
          <w:szCs w:val="28"/>
        </w:rPr>
        <w:t>з адміністрацією підпорядкованих закладів</w:t>
      </w:r>
      <w:r w:rsidRPr="00FB0B01">
        <w:rPr>
          <w:rFonts w:ascii="Times New Roman" w:eastAsia="Calibri" w:hAnsi="Times New Roman" w:cs="Times New Roman"/>
          <w:sz w:val="28"/>
          <w:szCs w:val="28"/>
        </w:rPr>
        <w:t xml:space="preserve"> проводяться наради з актуальних питань. </w:t>
      </w:r>
    </w:p>
    <w:p w:rsidR="006B7EA8" w:rsidRPr="00FB0B01" w:rsidRDefault="006B7EA8" w:rsidP="006B7EA8">
      <w:pPr>
        <w:spacing w:after="0" w:line="240" w:lineRule="auto"/>
        <w:ind w:firstLine="709"/>
        <w:jc w:val="both"/>
        <w:rPr>
          <w:rFonts w:ascii="Times New Roman" w:eastAsia="Times New Roman" w:hAnsi="Times New Roman" w:cs="Times New Roman"/>
          <w:sz w:val="28"/>
          <w:szCs w:val="28"/>
        </w:rPr>
      </w:pPr>
      <w:r w:rsidRPr="00FB0B01">
        <w:rPr>
          <w:rFonts w:ascii="Times New Roman" w:hAnsi="Times New Roman" w:cs="Times New Roman"/>
          <w:sz w:val="28"/>
          <w:szCs w:val="28"/>
        </w:rPr>
        <w:t>Управлінням – службою у справах дітей спільно з Благодійною організацією Центр культури та мистецтв «Златоуст», за підтримки Дніпропетровської обласної бі</w:t>
      </w:r>
      <w:r w:rsidR="001829E8">
        <w:rPr>
          <w:rFonts w:ascii="Times New Roman" w:hAnsi="Times New Roman" w:cs="Times New Roman"/>
          <w:sz w:val="28"/>
          <w:szCs w:val="28"/>
        </w:rPr>
        <w:t>бліотеки для дітей протягом 2021</w:t>
      </w:r>
      <w:r w:rsidRPr="00FB0B01">
        <w:rPr>
          <w:rFonts w:ascii="Times New Roman" w:hAnsi="Times New Roman" w:cs="Times New Roman"/>
          <w:sz w:val="28"/>
          <w:szCs w:val="28"/>
        </w:rPr>
        <w:t xml:space="preserve"> року проведено навчальні семінари – тренінги, лекції щодо поліпшення методів роботи для працівників закладів соціального захисту дітей міста. </w:t>
      </w:r>
    </w:p>
    <w:p w:rsidR="006B7EA8" w:rsidRPr="00FB0B01" w:rsidRDefault="006B7EA8" w:rsidP="006B7EA8">
      <w:pPr>
        <w:spacing w:after="0" w:line="240" w:lineRule="auto"/>
        <w:ind w:firstLine="539"/>
        <w:jc w:val="both"/>
        <w:rPr>
          <w:rFonts w:ascii="Times New Roman" w:eastAsia="Calibri" w:hAnsi="Times New Roman" w:cs="Times New Roman"/>
          <w:sz w:val="28"/>
          <w:szCs w:val="28"/>
        </w:rPr>
      </w:pPr>
      <w:r w:rsidRPr="00FB0B01">
        <w:rPr>
          <w:rFonts w:ascii="Times New Roman" w:eastAsia="Times New Roman" w:hAnsi="Times New Roman" w:cs="Times New Roman"/>
          <w:sz w:val="28"/>
          <w:szCs w:val="28"/>
          <w:lang w:eastAsia="ru-RU"/>
        </w:rPr>
        <w:t>У місті продовжує впроваджуватися</w:t>
      </w:r>
      <w:r w:rsidRPr="00FB0B01">
        <w:rPr>
          <w:rFonts w:ascii="Times New Roman" w:eastAsia="Calibri" w:hAnsi="Times New Roman" w:cs="Times New Roman"/>
          <w:sz w:val="28"/>
          <w:szCs w:val="28"/>
        </w:rPr>
        <w:t xml:space="preserve"> Національна стратегія реформування системи інституційного догляду та виховання дітей на 2017 – 2026 роки, затверджена Розпорядженням Кабінету Міністрів України від 09.08.2017 </w:t>
      </w:r>
      <w:r w:rsidRPr="00FB0B01">
        <w:rPr>
          <w:rFonts w:ascii="Times New Roman" w:eastAsia="Calibri" w:hAnsi="Times New Roman" w:cs="Times New Roman"/>
          <w:sz w:val="28"/>
          <w:szCs w:val="28"/>
        </w:rPr>
        <w:br/>
        <w:t xml:space="preserve">№ 526-р. </w:t>
      </w:r>
    </w:p>
    <w:p w:rsidR="004A2186" w:rsidRDefault="006B7EA8" w:rsidP="001829E8">
      <w:pPr>
        <w:spacing w:after="0" w:line="240" w:lineRule="auto"/>
        <w:ind w:firstLine="708"/>
        <w:jc w:val="both"/>
        <w:rPr>
          <w:rFonts w:ascii="Times New Roman" w:eastAsia="Arial Unicode MS" w:hAnsi="Times New Roman" w:cs="Times New Roman"/>
          <w:sz w:val="28"/>
          <w:szCs w:val="28"/>
        </w:rPr>
      </w:pPr>
      <w:r w:rsidRPr="00FB0B01">
        <w:rPr>
          <w:rFonts w:ascii="Times New Roman" w:eastAsia="Times New Roman" w:hAnsi="Times New Roman" w:cs="Times New Roman"/>
          <w:sz w:val="28"/>
          <w:szCs w:val="28"/>
          <w:lang w:eastAsia="ru-RU"/>
        </w:rPr>
        <w:t xml:space="preserve">У рамках втілення даної стратегії </w:t>
      </w:r>
      <w:r w:rsidR="001829E8">
        <w:rPr>
          <w:rFonts w:ascii="Times New Roman" w:eastAsia="Calibri" w:hAnsi="Times New Roman" w:cs="Times New Roman"/>
          <w:sz w:val="28"/>
          <w:szCs w:val="28"/>
        </w:rPr>
        <w:t>протягом 2021</w:t>
      </w:r>
      <w:r w:rsidRPr="00FB0B01">
        <w:rPr>
          <w:rFonts w:ascii="Times New Roman" w:eastAsia="Calibri" w:hAnsi="Times New Roman" w:cs="Times New Roman"/>
          <w:sz w:val="28"/>
          <w:szCs w:val="28"/>
        </w:rPr>
        <w:t xml:space="preserve"> року було реорганіз</w:t>
      </w:r>
      <w:r w:rsidR="001829E8">
        <w:rPr>
          <w:rFonts w:ascii="Times New Roman" w:eastAsia="Calibri" w:hAnsi="Times New Roman" w:cs="Times New Roman"/>
          <w:sz w:val="28"/>
          <w:szCs w:val="28"/>
        </w:rPr>
        <w:t>овано у мі</w:t>
      </w:r>
      <w:r w:rsidRPr="00FB0B01">
        <w:rPr>
          <w:rFonts w:ascii="Times New Roman" w:eastAsia="Calibri" w:hAnsi="Times New Roman" w:cs="Times New Roman"/>
          <w:sz w:val="28"/>
          <w:szCs w:val="28"/>
        </w:rPr>
        <w:t>сті  заклад</w:t>
      </w:r>
      <w:r w:rsidR="001829E8">
        <w:rPr>
          <w:rFonts w:ascii="Times New Roman" w:eastAsia="Calibri" w:hAnsi="Times New Roman" w:cs="Times New Roman"/>
          <w:sz w:val="28"/>
          <w:szCs w:val="28"/>
        </w:rPr>
        <w:t>и соціального захисту</w:t>
      </w:r>
      <w:r w:rsidRPr="00FB0B01">
        <w:rPr>
          <w:rFonts w:ascii="Times New Roman" w:eastAsia="Calibri" w:hAnsi="Times New Roman" w:cs="Times New Roman"/>
          <w:sz w:val="28"/>
          <w:szCs w:val="28"/>
        </w:rPr>
        <w:t xml:space="preserve">, а саме: </w:t>
      </w:r>
      <w:r w:rsidR="001829E8">
        <w:rPr>
          <w:rFonts w:ascii="Times New Roman" w:eastAsia="Calibri" w:hAnsi="Times New Roman" w:cs="Times New Roman"/>
          <w:sz w:val="28"/>
          <w:szCs w:val="28"/>
        </w:rPr>
        <w:t>3 к</w:t>
      </w:r>
      <w:r w:rsidRPr="001829E8">
        <w:rPr>
          <w:rFonts w:ascii="Times New Roman" w:eastAsia="Arial Unicode MS" w:hAnsi="Times New Roman" w:cs="Times New Roman"/>
          <w:color w:val="000000"/>
          <w:sz w:val="28"/>
          <w:szCs w:val="28"/>
        </w:rPr>
        <w:t>омунальн</w:t>
      </w:r>
      <w:r w:rsidR="001829E8">
        <w:rPr>
          <w:rFonts w:ascii="Times New Roman" w:eastAsia="Arial Unicode MS" w:hAnsi="Times New Roman" w:cs="Times New Roman"/>
          <w:color w:val="000000"/>
          <w:sz w:val="28"/>
          <w:szCs w:val="28"/>
        </w:rPr>
        <w:t>і</w:t>
      </w:r>
      <w:r w:rsidR="006B04AD" w:rsidRPr="006B04AD">
        <w:rPr>
          <w:rFonts w:ascii="Times New Roman" w:eastAsia="Arial Unicode MS" w:hAnsi="Times New Roman" w:cs="Times New Roman"/>
          <w:color w:val="000000"/>
          <w:sz w:val="28"/>
          <w:szCs w:val="28"/>
        </w:rPr>
        <w:t xml:space="preserve"> </w:t>
      </w:r>
      <w:r w:rsidR="006B04AD">
        <w:rPr>
          <w:rFonts w:ascii="Times New Roman" w:eastAsia="Arial Unicode MS" w:hAnsi="Times New Roman" w:cs="Times New Roman"/>
          <w:color w:val="000000"/>
          <w:sz w:val="28"/>
          <w:szCs w:val="28"/>
        </w:rPr>
        <w:t>заклади</w:t>
      </w:r>
      <w:r w:rsidR="001829E8">
        <w:rPr>
          <w:rFonts w:ascii="Times New Roman" w:eastAsia="Arial Unicode MS" w:hAnsi="Times New Roman" w:cs="Times New Roman"/>
          <w:color w:val="000000"/>
          <w:sz w:val="28"/>
          <w:szCs w:val="28"/>
        </w:rPr>
        <w:t xml:space="preserve"> </w:t>
      </w:r>
      <w:r w:rsidR="001829E8" w:rsidRPr="001829E8">
        <w:rPr>
          <w:rFonts w:ascii="Times New Roman" w:eastAsia="Arial Unicode MS" w:hAnsi="Times New Roman" w:cs="Times New Roman"/>
          <w:sz w:val="28"/>
          <w:szCs w:val="28"/>
        </w:rPr>
        <w:t xml:space="preserve">соціального захисту </w:t>
      </w:r>
      <w:r w:rsidR="001829E8">
        <w:rPr>
          <w:rFonts w:ascii="Times New Roman" w:eastAsia="Arial Unicode MS" w:hAnsi="Times New Roman" w:cs="Times New Roman"/>
          <w:color w:val="000000"/>
          <w:sz w:val="28"/>
          <w:szCs w:val="28"/>
        </w:rPr>
        <w:t>реорганізовано</w:t>
      </w:r>
      <w:r w:rsidRPr="001829E8">
        <w:rPr>
          <w:rFonts w:ascii="Times New Roman" w:eastAsia="Arial Unicode MS" w:hAnsi="Times New Roman" w:cs="Times New Roman"/>
          <w:color w:val="FF0000"/>
          <w:sz w:val="28"/>
          <w:szCs w:val="28"/>
        </w:rPr>
        <w:t xml:space="preserve"> </w:t>
      </w:r>
      <w:r w:rsidRPr="001829E8">
        <w:rPr>
          <w:rFonts w:ascii="Times New Roman" w:eastAsia="Arial Unicode MS" w:hAnsi="Times New Roman" w:cs="Times New Roman"/>
          <w:sz w:val="28"/>
          <w:szCs w:val="28"/>
        </w:rPr>
        <w:t>у Центр</w:t>
      </w:r>
      <w:r w:rsidR="001829E8">
        <w:rPr>
          <w:rFonts w:ascii="Times New Roman" w:eastAsia="Arial Unicode MS" w:hAnsi="Times New Roman" w:cs="Times New Roman"/>
          <w:sz w:val="28"/>
          <w:szCs w:val="28"/>
        </w:rPr>
        <w:t>и</w:t>
      </w:r>
      <w:r w:rsidRPr="001829E8">
        <w:rPr>
          <w:rFonts w:ascii="Times New Roman" w:eastAsia="Arial Unicode MS" w:hAnsi="Times New Roman" w:cs="Times New Roman"/>
          <w:sz w:val="28"/>
          <w:szCs w:val="28"/>
        </w:rPr>
        <w:t xml:space="preserve"> соціальної підтримки дітей та сімей Дніпровської міської ради</w:t>
      </w:r>
      <w:r w:rsidR="006B04AD">
        <w:rPr>
          <w:rFonts w:ascii="Times New Roman" w:eastAsia="Arial Unicode MS" w:hAnsi="Times New Roman" w:cs="Times New Roman"/>
          <w:sz w:val="28"/>
          <w:szCs w:val="28"/>
        </w:rPr>
        <w:t xml:space="preserve"> («Обійми», «Барвінок», «Довіра»)</w:t>
      </w:r>
      <w:r w:rsidRPr="001829E8">
        <w:rPr>
          <w:rFonts w:ascii="Times New Roman" w:eastAsia="Arial Unicode MS" w:hAnsi="Times New Roman" w:cs="Times New Roman"/>
          <w:sz w:val="28"/>
          <w:szCs w:val="28"/>
        </w:rPr>
        <w:t xml:space="preserve">. </w:t>
      </w:r>
      <w:r w:rsidR="001829E8">
        <w:rPr>
          <w:rFonts w:ascii="Times New Roman" w:eastAsia="Arial Unicode MS" w:hAnsi="Times New Roman" w:cs="Times New Roman"/>
          <w:sz w:val="28"/>
          <w:szCs w:val="28"/>
        </w:rPr>
        <w:t xml:space="preserve">На базі </w:t>
      </w:r>
      <w:r w:rsidR="004A2186">
        <w:rPr>
          <w:rFonts w:ascii="Times New Roman" w:eastAsia="Arial Unicode MS" w:hAnsi="Times New Roman" w:cs="Times New Roman"/>
          <w:sz w:val="28"/>
          <w:szCs w:val="28"/>
        </w:rPr>
        <w:t xml:space="preserve">реорганізованих </w:t>
      </w:r>
      <w:r w:rsidR="001829E8">
        <w:rPr>
          <w:rFonts w:ascii="Times New Roman" w:eastAsia="Arial Unicode MS" w:hAnsi="Times New Roman" w:cs="Times New Roman"/>
          <w:sz w:val="28"/>
          <w:szCs w:val="28"/>
        </w:rPr>
        <w:t xml:space="preserve">закладів відкрито нові відділення, які надають послуги дітям та </w:t>
      </w:r>
      <w:r w:rsidR="004A2186">
        <w:rPr>
          <w:rFonts w:ascii="Times New Roman" w:eastAsia="Arial Unicode MS" w:hAnsi="Times New Roman" w:cs="Times New Roman"/>
          <w:sz w:val="28"/>
          <w:szCs w:val="28"/>
        </w:rPr>
        <w:t>сім’ям</w:t>
      </w:r>
      <w:r w:rsidR="006B04AD">
        <w:rPr>
          <w:rFonts w:ascii="Times New Roman" w:eastAsia="Arial Unicode MS" w:hAnsi="Times New Roman" w:cs="Times New Roman"/>
          <w:sz w:val="28"/>
          <w:szCs w:val="28"/>
        </w:rPr>
        <w:t xml:space="preserve"> з дітьми</w:t>
      </w:r>
      <w:r w:rsidR="004A2186">
        <w:rPr>
          <w:rFonts w:ascii="Times New Roman" w:eastAsia="Arial Unicode MS" w:hAnsi="Times New Roman" w:cs="Times New Roman"/>
          <w:sz w:val="28"/>
          <w:szCs w:val="28"/>
        </w:rPr>
        <w:t xml:space="preserve">: </w:t>
      </w:r>
    </w:p>
    <w:p w:rsidR="001829E8" w:rsidRPr="006B04AD" w:rsidRDefault="004A2186" w:rsidP="004A2186">
      <w:pPr>
        <w:pStyle w:val="ae"/>
        <w:numPr>
          <w:ilvl w:val="0"/>
          <w:numId w:val="39"/>
        </w:numPr>
        <w:tabs>
          <w:tab w:val="left" w:pos="993"/>
        </w:tabs>
        <w:ind w:left="0" w:firstLine="709"/>
        <w:jc w:val="both"/>
        <w:rPr>
          <w:rFonts w:eastAsia="Arial Unicode MS"/>
          <w:sz w:val="28"/>
          <w:szCs w:val="28"/>
          <w:lang w:val="uk-UA"/>
        </w:rPr>
      </w:pPr>
      <w:r w:rsidRPr="004A2186">
        <w:rPr>
          <w:rFonts w:eastAsia="Arial Unicode MS"/>
          <w:sz w:val="28"/>
          <w:szCs w:val="28"/>
          <w:lang w:val="uk-UA"/>
        </w:rPr>
        <w:t>у</w:t>
      </w:r>
      <w:r w:rsidR="001829E8" w:rsidRPr="004A2186">
        <w:rPr>
          <w:rFonts w:eastAsia="Arial Unicode MS"/>
          <w:sz w:val="28"/>
          <w:szCs w:val="28"/>
          <w:lang w:val="uk-UA"/>
        </w:rPr>
        <w:t xml:space="preserve"> </w:t>
      </w:r>
      <w:r w:rsidRPr="004A2186">
        <w:rPr>
          <w:rFonts w:eastAsia="Arial Unicode MS"/>
          <w:color w:val="000000"/>
          <w:sz w:val="28"/>
          <w:szCs w:val="28"/>
          <w:lang w:val="uk-UA"/>
        </w:rPr>
        <w:t>Комунальному закладі</w:t>
      </w:r>
      <w:r w:rsidRPr="004A2186">
        <w:rPr>
          <w:rFonts w:eastAsia="Arial Unicode MS"/>
          <w:color w:val="FF0000"/>
          <w:sz w:val="28"/>
          <w:szCs w:val="28"/>
          <w:lang w:val="uk-UA"/>
        </w:rPr>
        <w:t xml:space="preserve"> </w:t>
      </w:r>
      <w:r w:rsidRPr="004A2186">
        <w:rPr>
          <w:rFonts w:eastAsia="Arial Unicode MS"/>
          <w:sz w:val="28"/>
          <w:szCs w:val="28"/>
          <w:lang w:val="uk-UA"/>
        </w:rPr>
        <w:t>соціального захисту «Центр соціальної підтримки дітей та сімей «Обійми» Дніпровської міської ради з 01.01.2021</w:t>
      </w:r>
      <w:r w:rsidR="006B04AD">
        <w:rPr>
          <w:rFonts w:eastAsia="Arial Unicode MS"/>
          <w:sz w:val="28"/>
          <w:szCs w:val="28"/>
          <w:lang w:val="uk-UA"/>
        </w:rPr>
        <w:t xml:space="preserve"> розпочало свою діяльність нове</w:t>
      </w:r>
      <w:r w:rsidRPr="004A2186">
        <w:rPr>
          <w:rFonts w:eastAsia="Arial Unicode MS"/>
          <w:sz w:val="28"/>
          <w:szCs w:val="28"/>
          <w:lang w:val="uk-UA"/>
        </w:rPr>
        <w:t xml:space="preserve"> </w:t>
      </w:r>
      <w:r w:rsidRPr="004A2186">
        <w:rPr>
          <w:sz w:val="28"/>
          <w:szCs w:val="28"/>
          <w:lang w:val="uk-UA"/>
        </w:rPr>
        <w:t>відділення «Служба підтримки дітей», яке нада</w:t>
      </w:r>
      <w:r w:rsidR="00B54574">
        <w:rPr>
          <w:sz w:val="28"/>
          <w:szCs w:val="28"/>
          <w:lang w:val="uk-UA"/>
        </w:rPr>
        <w:t>є</w:t>
      </w:r>
      <w:r w:rsidRPr="004A2186">
        <w:rPr>
          <w:sz w:val="28"/>
          <w:szCs w:val="28"/>
          <w:lang w:val="uk-UA"/>
        </w:rPr>
        <w:t xml:space="preserve"> комплексну</w:t>
      </w:r>
      <w:r w:rsidRPr="004A2186">
        <w:rPr>
          <w:b/>
          <w:sz w:val="28"/>
          <w:szCs w:val="28"/>
          <w:lang w:val="uk-UA"/>
        </w:rPr>
        <w:t xml:space="preserve"> </w:t>
      </w:r>
      <w:r w:rsidRPr="004A2186">
        <w:rPr>
          <w:sz w:val="28"/>
          <w:szCs w:val="28"/>
          <w:lang w:val="uk-UA"/>
        </w:rPr>
        <w:t xml:space="preserve">соціальну допомогу і підтримку сім’ям з дітьми, які перебувають у складних життєвих обставинах, спрямовану на збереження сім’ї, запобігання вилученню дітей із сімей, збільшення батьківського виховного потенціалу. </w:t>
      </w:r>
      <w:r w:rsidR="006B04AD" w:rsidRPr="006B04AD">
        <w:rPr>
          <w:sz w:val="28"/>
          <w:szCs w:val="28"/>
          <w:lang w:val="uk-UA"/>
        </w:rPr>
        <w:t xml:space="preserve">Дане </w:t>
      </w:r>
      <w:r w:rsidRPr="006B04AD">
        <w:rPr>
          <w:sz w:val="28"/>
          <w:szCs w:val="28"/>
          <w:lang w:val="uk-UA"/>
        </w:rPr>
        <w:t>відділення розраховане до 10 отримувачів послуг на день</w:t>
      </w:r>
    </w:p>
    <w:p w:rsidR="006B04AD" w:rsidRPr="006B04AD" w:rsidRDefault="006B04AD" w:rsidP="006B04AD">
      <w:pPr>
        <w:pStyle w:val="ae"/>
        <w:numPr>
          <w:ilvl w:val="0"/>
          <w:numId w:val="39"/>
        </w:numPr>
        <w:tabs>
          <w:tab w:val="left" w:pos="993"/>
        </w:tabs>
        <w:ind w:left="0" w:firstLine="709"/>
        <w:jc w:val="both"/>
        <w:rPr>
          <w:rFonts w:eastAsia="Arial Unicode MS"/>
          <w:sz w:val="28"/>
          <w:szCs w:val="28"/>
          <w:lang w:val="uk-UA"/>
        </w:rPr>
      </w:pPr>
      <w:r w:rsidRPr="006B04AD">
        <w:rPr>
          <w:rFonts w:eastAsia="Arial Unicode MS"/>
          <w:sz w:val="28"/>
          <w:szCs w:val="28"/>
          <w:lang w:val="uk-UA"/>
        </w:rPr>
        <w:t xml:space="preserve">у </w:t>
      </w:r>
      <w:r w:rsidRPr="006B04AD">
        <w:rPr>
          <w:rFonts w:eastAsia="Arial Unicode MS"/>
          <w:color w:val="000000"/>
          <w:sz w:val="28"/>
          <w:szCs w:val="28"/>
          <w:lang w:val="uk-UA"/>
        </w:rPr>
        <w:t>Комунальному закладі</w:t>
      </w:r>
      <w:r w:rsidRPr="006B04AD">
        <w:rPr>
          <w:rFonts w:eastAsia="Arial Unicode MS"/>
          <w:color w:val="FF0000"/>
          <w:sz w:val="28"/>
          <w:szCs w:val="28"/>
          <w:lang w:val="uk-UA"/>
        </w:rPr>
        <w:t xml:space="preserve"> </w:t>
      </w:r>
      <w:r w:rsidRPr="006B04AD">
        <w:rPr>
          <w:rFonts w:eastAsia="Arial Unicode MS"/>
          <w:sz w:val="28"/>
          <w:szCs w:val="28"/>
          <w:lang w:val="uk-UA"/>
        </w:rPr>
        <w:t>соціального захисту «Центр соціальної підтримки дітей та сімей «Довіра» Д</w:t>
      </w:r>
      <w:r w:rsidR="00143505">
        <w:rPr>
          <w:rFonts w:eastAsia="Arial Unicode MS"/>
          <w:sz w:val="28"/>
          <w:szCs w:val="28"/>
          <w:lang w:val="uk-UA"/>
        </w:rPr>
        <w:t>ніпровської міської ради з 01.06</w:t>
      </w:r>
      <w:r w:rsidRPr="006B04AD">
        <w:rPr>
          <w:rFonts w:eastAsia="Arial Unicode MS"/>
          <w:sz w:val="28"/>
          <w:szCs w:val="28"/>
          <w:lang w:val="uk-UA"/>
        </w:rPr>
        <w:t xml:space="preserve">.2021 розпочало функціонувати нове </w:t>
      </w:r>
      <w:r w:rsidRPr="006B04AD">
        <w:rPr>
          <w:sz w:val="28"/>
          <w:szCs w:val="28"/>
          <w:lang w:val="uk-UA"/>
        </w:rPr>
        <w:t>відділення «Служба раннього втручання», яке призначене для психолого-педагогічної та медико-соціальної допомоги і підтримки сімей з дітьми з обмеженням життєдіяльності чи особливими освітніми потребами  у віці від народження до 7 років.  Відділення розраховане на супровід 10-12 отримувачів послуг на день;</w:t>
      </w:r>
    </w:p>
    <w:p w:rsidR="006B04AD" w:rsidRPr="00B54574" w:rsidRDefault="00B54574" w:rsidP="006B04AD">
      <w:pPr>
        <w:pStyle w:val="ae"/>
        <w:numPr>
          <w:ilvl w:val="0"/>
          <w:numId w:val="39"/>
        </w:numPr>
        <w:tabs>
          <w:tab w:val="left" w:pos="993"/>
        </w:tabs>
        <w:ind w:left="0" w:firstLine="709"/>
        <w:jc w:val="both"/>
        <w:rPr>
          <w:rFonts w:eastAsia="Arial Unicode MS"/>
          <w:sz w:val="28"/>
          <w:szCs w:val="28"/>
          <w:lang w:val="uk-UA"/>
        </w:rPr>
      </w:pPr>
      <w:r w:rsidRPr="00B54574">
        <w:rPr>
          <w:sz w:val="28"/>
          <w:szCs w:val="28"/>
          <w:lang w:val="uk-UA"/>
        </w:rPr>
        <w:t xml:space="preserve">у Комунальному закладі соціального захисту «Центр соціальної підтримки дітей та сімей «Мамине щастя» </w:t>
      </w:r>
      <w:r w:rsidR="0060133A">
        <w:rPr>
          <w:sz w:val="28"/>
          <w:szCs w:val="28"/>
          <w:lang w:val="uk-UA"/>
        </w:rPr>
        <w:t>Дніпровської міської ради</w:t>
      </w:r>
      <w:r w:rsidRPr="00B54574">
        <w:rPr>
          <w:sz w:val="28"/>
          <w:szCs w:val="28"/>
          <w:lang w:val="uk-UA"/>
        </w:rPr>
        <w:t xml:space="preserve"> </w:t>
      </w:r>
      <w:r w:rsidR="006B04AD" w:rsidRPr="00B54574">
        <w:rPr>
          <w:sz w:val="28"/>
          <w:szCs w:val="28"/>
          <w:lang w:val="uk-UA"/>
        </w:rPr>
        <w:t xml:space="preserve">з 01.04.2021 </w:t>
      </w:r>
      <w:r w:rsidRPr="00B54574">
        <w:rPr>
          <w:sz w:val="28"/>
          <w:szCs w:val="28"/>
          <w:lang w:val="uk-UA"/>
        </w:rPr>
        <w:t>створено</w:t>
      </w:r>
      <w:r w:rsidR="006B04AD" w:rsidRPr="00B54574">
        <w:rPr>
          <w:sz w:val="28"/>
          <w:szCs w:val="28"/>
          <w:lang w:val="uk-UA"/>
        </w:rPr>
        <w:t xml:space="preserve"> відділення для жінок, які постраждали від домашнього насильства та/або насильства за ознакою статі, де вони в умовах стаціонару отриму</w:t>
      </w:r>
      <w:r w:rsidRPr="00B54574">
        <w:rPr>
          <w:sz w:val="28"/>
          <w:szCs w:val="28"/>
          <w:lang w:val="uk-UA"/>
        </w:rPr>
        <w:t>ють</w:t>
      </w:r>
      <w:r w:rsidR="006B04AD" w:rsidRPr="00B54574">
        <w:rPr>
          <w:sz w:val="28"/>
          <w:szCs w:val="28"/>
          <w:lang w:val="uk-UA"/>
        </w:rPr>
        <w:t xml:space="preserve"> психологічну, соціальну, юридичну та інші види допомоги. </w:t>
      </w:r>
      <w:r w:rsidR="006B04AD" w:rsidRPr="0060133A">
        <w:rPr>
          <w:sz w:val="28"/>
          <w:szCs w:val="28"/>
          <w:lang w:val="uk-UA"/>
        </w:rPr>
        <w:t>Відділення розраховано до 10 місць</w:t>
      </w:r>
      <w:r>
        <w:rPr>
          <w:sz w:val="28"/>
          <w:szCs w:val="28"/>
          <w:lang w:val="uk-UA"/>
        </w:rPr>
        <w:t>.</w:t>
      </w:r>
    </w:p>
    <w:p w:rsidR="00B54574" w:rsidRDefault="00B54574" w:rsidP="001829E8">
      <w:pPr>
        <w:spacing w:after="0" w:line="240"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Крім того, </w:t>
      </w:r>
      <w:r w:rsidR="0060133A">
        <w:rPr>
          <w:rFonts w:ascii="Times New Roman" w:eastAsia="Arial Unicode MS" w:hAnsi="Times New Roman" w:cs="Times New Roman"/>
          <w:sz w:val="28"/>
          <w:szCs w:val="28"/>
        </w:rPr>
        <w:t xml:space="preserve">рішеннями міської ради </w:t>
      </w:r>
      <w:r>
        <w:rPr>
          <w:rFonts w:ascii="Times New Roman" w:eastAsia="Arial Unicode MS" w:hAnsi="Times New Roman" w:cs="Times New Roman"/>
          <w:sz w:val="28"/>
          <w:szCs w:val="28"/>
        </w:rPr>
        <w:t>змінено вік, з якого приймаються діти до закладів – від народження до 18 років (раніше від 3 до 18 років).</w:t>
      </w:r>
      <w:r w:rsidRPr="00B54574">
        <w:rPr>
          <w:rFonts w:ascii="Times New Roman" w:hAnsi="Times New Roman" w:cs="Times New Roman"/>
          <w:sz w:val="28"/>
          <w:szCs w:val="28"/>
        </w:rPr>
        <w:t xml:space="preserve"> </w:t>
      </w:r>
      <w:r>
        <w:rPr>
          <w:rFonts w:ascii="Times New Roman" w:hAnsi="Times New Roman" w:cs="Times New Roman"/>
          <w:sz w:val="28"/>
          <w:szCs w:val="28"/>
        </w:rPr>
        <w:t xml:space="preserve">А також збільшено потужність </w:t>
      </w:r>
      <w:r w:rsidR="0060133A" w:rsidRPr="00B54574">
        <w:rPr>
          <w:rFonts w:ascii="Times New Roman" w:hAnsi="Times New Roman" w:cs="Times New Roman"/>
          <w:sz w:val="28"/>
          <w:szCs w:val="28"/>
        </w:rPr>
        <w:t>Комунальн</w:t>
      </w:r>
      <w:r w:rsidR="00143505">
        <w:rPr>
          <w:sz w:val="28"/>
          <w:szCs w:val="28"/>
        </w:rPr>
        <w:t>их</w:t>
      </w:r>
      <w:r w:rsidR="0060133A" w:rsidRPr="00B54574">
        <w:rPr>
          <w:rFonts w:ascii="Times New Roman" w:hAnsi="Times New Roman" w:cs="Times New Roman"/>
          <w:sz w:val="28"/>
          <w:szCs w:val="28"/>
        </w:rPr>
        <w:t xml:space="preserve"> заклад</w:t>
      </w:r>
      <w:r w:rsidR="00143505">
        <w:rPr>
          <w:sz w:val="28"/>
          <w:szCs w:val="28"/>
        </w:rPr>
        <w:t>ів</w:t>
      </w:r>
      <w:r w:rsidR="00143505">
        <w:rPr>
          <w:rFonts w:ascii="Times New Roman" w:hAnsi="Times New Roman" w:cs="Times New Roman"/>
          <w:sz w:val="28"/>
          <w:szCs w:val="28"/>
        </w:rPr>
        <w:t xml:space="preserve"> соціального захисту ц</w:t>
      </w:r>
      <w:r w:rsidR="0060133A" w:rsidRPr="00B54574">
        <w:rPr>
          <w:rFonts w:ascii="Times New Roman" w:hAnsi="Times New Roman" w:cs="Times New Roman"/>
          <w:sz w:val="28"/>
          <w:szCs w:val="28"/>
        </w:rPr>
        <w:t>ентр</w:t>
      </w:r>
      <w:r w:rsidR="00143505">
        <w:rPr>
          <w:rFonts w:ascii="Times New Roman" w:hAnsi="Times New Roman" w:cs="Times New Roman"/>
          <w:sz w:val="28"/>
          <w:szCs w:val="28"/>
        </w:rPr>
        <w:t>ів</w:t>
      </w:r>
      <w:r w:rsidR="0060133A" w:rsidRPr="00B54574">
        <w:rPr>
          <w:rFonts w:ascii="Times New Roman" w:hAnsi="Times New Roman" w:cs="Times New Roman"/>
          <w:sz w:val="28"/>
          <w:szCs w:val="28"/>
        </w:rPr>
        <w:t xml:space="preserve"> соціальної підтримки дітей та сімей «</w:t>
      </w:r>
      <w:r w:rsidR="0060133A">
        <w:rPr>
          <w:rFonts w:ascii="Times New Roman" w:hAnsi="Times New Roman" w:cs="Times New Roman"/>
          <w:sz w:val="28"/>
          <w:szCs w:val="28"/>
        </w:rPr>
        <w:t>Барвінок</w:t>
      </w:r>
      <w:r w:rsidR="0060133A" w:rsidRPr="00B54574">
        <w:rPr>
          <w:rFonts w:ascii="Times New Roman" w:hAnsi="Times New Roman" w:cs="Times New Roman"/>
          <w:sz w:val="28"/>
          <w:szCs w:val="28"/>
        </w:rPr>
        <w:t xml:space="preserve">» </w:t>
      </w:r>
      <w:r w:rsidR="00143505">
        <w:rPr>
          <w:rFonts w:ascii="Times New Roman" w:hAnsi="Times New Roman" w:cs="Times New Roman"/>
          <w:sz w:val="28"/>
          <w:szCs w:val="28"/>
        </w:rPr>
        <w:t xml:space="preserve">та «обійми» </w:t>
      </w:r>
      <w:r w:rsidR="0060133A">
        <w:rPr>
          <w:rFonts w:ascii="Times New Roman" w:hAnsi="Times New Roman" w:cs="Times New Roman"/>
          <w:sz w:val="28"/>
          <w:szCs w:val="28"/>
        </w:rPr>
        <w:t>Дніпровської міської ради – з 30 до 35 місць для дітей.</w:t>
      </w:r>
    </w:p>
    <w:p w:rsidR="006B7EA8" w:rsidRPr="00E67732" w:rsidRDefault="00D26F8E" w:rsidP="006B7EA8">
      <w:pPr>
        <w:pStyle w:val="ab"/>
        <w:spacing w:before="0" w:beforeAutospacing="0" w:after="0" w:afterAutospacing="0"/>
        <w:ind w:firstLine="708"/>
        <w:jc w:val="both"/>
        <w:rPr>
          <w:sz w:val="28"/>
          <w:szCs w:val="28"/>
          <w:highlight w:val="yellow"/>
          <w:lang w:val="uk-UA"/>
        </w:rPr>
      </w:pPr>
      <w:r>
        <w:rPr>
          <w:sz w:val="28"/>
          <w:szCs w:val="28"/>
          <w:lang w:val="uk-UA" w:eastAsia="uk-UA"/>
        </w:rPr>
        <w:t>У рамках Н</w:t>
      </w:r>
      <w:r w:rsidR="006B7EA8" w:rsidRPr="00FB0B01">
        <w:rPr>
          <w:sz w:val="28"/>
          <w:szCs w:val="28"/>
          <w:lang w:val="uk-UA" w:eastAsia="uk-UA"/>
        </w:rPr>
        <w:t>аціональної стратегії реформування системи інституційного догляду та виховання дітей у м. Дніпрі успішно продовжується проце</w:t>
      </w:r>
      <w:r w:rsidR="003D3790">
        <w:rPr>
          <w:sz w:val="28"/>
          <w:szCs w:val="28"/>
          <w:lang w:val="uk-UA" w:eastAsia="uk-UA"/>
        </w:rPr>
        <w:t>с розвитку послуги наставництва</w:t>
      </w:r>
      <w:r w:rsidR="006B7EA8" w:rsidRPr="00FB0B01">
        <w:rPr>
          <w:sz w:val="28"/>
          <w:szCs w:val="28"/>
          <w:lang w:val="uk-UA" w:eastAsia="uk-UA"/>
        </w:rPr>
        <w:t xml:space="preserve"> - добровільної, безоплатної діяльності наставника з </w:t>
      </w:r>
      <w:r w:rsidR="006B7EA8" w:rsidRPr="00FB0B01">
        <w:rPr>
          <w:sz w:val="28"/>
          <w:szCs w:val="28"/>
          <w:lang w:val="uk-UA" w:eastAsia="uk-UA"/>
        </w:rPr>
        <w:lastRenderedPageBreak/>
        <w:t>надання дитині, яка проживає у закладі для дітей-сиріт та дітей, позбавлених батьківського піклування, індивідуальної підтримки та допомоги, насамперед, у підготовці до самостійного життя.</w:t>
      </w:r>
      <w:r w:rsidR="006B7EA8" w:rsidRPr="00FB0B01">
        <w:rPr>
          <w:sz w:val="28"/>
          <w:szCs w:val="28"/>
          <w:lang w:val="uk-UA"/>
        </w:rPr>
        <w:t xml:space="preserve"> На сьогодні у комунальних закладах міста ведеться робота щодо впровадження наставництва. Адміністрації закладів взяли на себе обов’язок створювати умови для спілкування та</w:t>
      </w:r>
      <w:r w:rsidR="00E67732">
        <w:rPr>
          <w:sz w:val="28"/>
          <w:szCs w:val="28"/>
          <w:lang w:val="uk-UA"/>
        </w:rPr>
        <w:t xml:space="preserve"> взаємодії дитини з наставником</w:t>
      </w:r>
      <w:r w:rsidR="006B7EA8" w:rsidRPr="00FB0B01">
        <w:rPr>
          <w:sz w:val="28"/>
          <w:szCs w:val="28"/>
          <w:lang w:val="uk-UA"/>
        </w:rPr>
        <w:t xml:space="preserve">. </w:t>
      </w:r>
      <w:r w:rsidR="00E67732">
        <w:rPr>
          <w:sz w:val="28"/>
          <w:szCs w:val="28"/>
          <w:lang w:val="uk-UA"/>
        </w:rPr>
        <w:t>З</w:t>
      </w:r>
      <w:r w:rsidR="006B7EA8" w:rsidRPr="00FB0B01">
        <w:rPr>
          <w:sz w:val="28"/>
          <w:szCs w:val="28"/>
          <w:lang w:val="uk-UA"/>
        </w:rPr>
        <w:t xml:space="preserve">авдяки спільній роботі з Благодійною організацією «Міжнародний благодійний фонд «Максимум» та Громадською організацією </w:t>
      </w:r>
      <w:r w:rsidR="006B7EA8" w:rsidRPr="0015675F">
        <w:rPr>
          <w:sz w:val="28"/>
          <w:szCs w:val="28"/>
          <w:lang w:val="uk-UA"/>
        </w:rPr>
        <w:t xml:space="preserve">«ПАРТНЕРСТВО І РОЗВИТОК» у закладах </w:t>
      </w:r>
      <w:r w:rsidR="0015675F" w:rsidRPr="0015675F">
        <w:rPr>
          <w:sz w:val="28"/>
          <w:szCs w:val="28"/>
          <w:lang w:val="uk-UA"/>
        </w:rPr>
        <w:t>24 дитини</w:t>
      </w:r>
      <w:r w:rsidRPr="0015675F">
        <w:rPr>
          <w:sz w:val="28"/>
          <w:szCs w:val="28"/>
          <w:lang w:val="uk-UA"/>
        </w:rPr>
        <w:t xml:space="preserve"> спілкувалися з  наставниками.</w:t>
      </w:r>
    </w:p>
    <w:p w:rsidR="006B7EA8" w:rsidRPr="00CE7A7B" w:rsidRDefault="00226D4A" w:rsidP="006B7EA8">
      <w:pPr>
        <w:pStyle w:val="ae"/>
        <w:numPr>
          <w:ilvl w:val="0"/>
          <w:numId w:val="36"/>
        </w:numPr>
        <w:ind w:right="355"/>
        <w:jc w:val="both"/>
        <w:rPr>
          <w:sz w:val="28"/>
          <w:szCs w:val="28"/>
          <w:lang w:val="uk-UA"/>
        </w:rPr>
      </w:pPr>
      <w:r w:rsidRPr="00CE7A7B">
        <w:rPr>
          <w:color w:val="000000" w:themeColor="text1"/>
          <w:sz w:val="28"/>
          <w:szCs w:val="28"/>
          <w:lang w:val="uk-UA" w:eastAsia="uk-UA"/>
        </w:rPr>
        <w:t xml:space="preserve">у центрі соціальної підтримки дітей та сімей «Обійми» </w:t>
      </w:r>
      <w:r w:rsidR="006B7EA8" w:rsidRPr="00CE7A7B">
        <w:rPr>
          <w:sz w:val="28"/>
          <w:szCs w:val="28"/>
          <w:lang w:val="uk-UA"/>
        </w:rPr>
        <w:t xml:space="preserve">- </w:t>
      </w:r>
      <w:r w:rsidR="00CE7A7B" w:rsidRPr="00CE7A7B">
        <w:rPr>
          <w:sz w:val="28"/>
          <w:szCs w:val="28"/>
          <w:lang w:val="uk-UA"/>
        </w:rPr>
        <w:t>2 дитини</w:t>
      </w:r>
      <w:r w:rsidR="006B7EA8" w:rsidRPr="00CE7A7B">
        <w:rPr>
          <w:sz w:val="28"/>
          <w:szCs w:val="28"/>
          <w:lang w:val="uk-UA"/>
        </w:rPr>
        <w:t>;</w:t>
      </w:r>
    </w:p>
    <w:p w:rsidR="006B7EA8" w:rsidRPr="00226D4A" w:rsidRDefault="006B7EA8" w:rsidP="00E67732">
      <w:pPr>
        <w:pStyle w:val="ae"/>
        <w:numPr>
          <w:ilvl w:val="0"/>
          <w:numId w:val="36"/>
        </w:numPr>
        <w:jc w:val="both"/>
        <w:rPr>
          <w:sz w:val="28"/>
          <w:szCs w:val="28"/>
          <w:lang w:val="uk-UA"/>
        </w:rPr>
      </w:pPr>
      <w:r w:rsidRPr="00226D4A">
        <w:rPr>
          <w:color w:val="000000" w:themeColor="text1"/>
          <w:sz w:val="28"/>
          <w:szCs w:val="28"/>
          <w:lang w:val="uk-UA" w:eastAsia="uk-UA"/>
        </w:rPr>
        <w:t xml:space="preserve">у центрі </w:t>
      </w:r>
      <w:r w:rsidR="00226D4A">
        <w:rPr>
          <w:color w:val="000000" w:themeColor="text1"/>
          <w:sz w:val="28"/>
          <w:szCs w:val="28"/>
          <w:lang w:val="uk-UA" w:eastAsia="uk-UA"/>
        </w:rPr>
        <w:t>соціальної підтримки дітей та сімей</w:t>
      </w:r>
      <w:r w:rsidRPr="00226D4A">
        <w:rPr>
          <w:color w:val="000000" w:themeColor="text1"/>
          <w:sz w:val="28"/>
          <w:szCs w:val="28"/>
          <w:lang w:val="uk-UA" w:eastAsia="uk-UA"/>
        </w:rPr>
        <w:t xml:space="preserve"> «Барвінок» </w:t>
      </w:r>
      <w:r w:rsidRPr="00226D4A">
        <w:rPr>
          <w:sz w:val="28"/>
          <w:szCs w:val="28"/>
          <w:lang w:val="uk-UA"/>
        </w:rPr>
        <w:t xml:space="preserve"> - </w:t>
      </w:r>
      <w:r w:rsidR="00226D4A" w:rsidRPr="00226D4A">
        <w:rPr>
          <w:sz w:val="28"/>
          <w:szCs w:val="28"/>
          <w:lang w:val="uk-UA"/>
        </w:rPr>
        <w:t>3 дитини</w:t>
      </w:r>
      <w:r w:rsidRPr="00226D4A">
        <w:rPr>
          <w:sz w:val="28"/>
          <w:szCs w:val="28"/>
          <w:lang w:val="uk-UA"/>
        </w:rPr>
        <w:t>;</w:t>
      </w:r>
    </w:p>
    <w:p w:rsidR="006B7EA8" w:rsidRPr="0015675F" w:rsidRDefault="006B7EA8" w:rsidP="006B7EA8">
      <w:pPr>
        <w:pStyle w:val="ae"/>
        <w:numPr>
          <w:ilvl w:val="0"/>
          <w:numId w:val="36"/>
        </w:numPr>
        <w:ind w:right="355"/>
        <w:jc w:val="both"/>
        <w:rPr>
          <w:sz w:val="28"/>
          <w:szCs w:val="28"/>
          <w:lang w:val="uk-UA"/>
        </w:rPr>
      </w:pPr>
      <w:r w:rsidRPr="0015675F">
        <w:rPr>
          <w:sz w:val="28"/>
          <w:szCs w:val="28"/>
          <w:lang w:val="uk-UA"/>
        </w:rPr>
        <w:t>у центрі соціальної підтримки дітей «Довіра» - 1</w:t>
      </w:r>
      <w:r w:rsidR="0015675F" w:rsidRPr="0015675F">
        <w:rPr>
          <w:sz w:val="28"/>
          <w:szCs w:val="28"/>
          <w:lang w:val="uk-UA"/>
        </w:rPr>
        <w:t>9</w:t>
      </w:r>
      <w:r w:rsidRPr="0015675F">
        <w:rPr>
          <w:sz w:val="28"/>
          <w:szCs w:val="28"/>
          <w:lang w:val="uk-UA"/>
        </w:rPr>
        <w:t xml:space="preserve"> дітей.</w:t>
      </w:r>
    </w:p>
    <w:p w:rsidR="006B7EA8" w:rsidRDefault="006B7EA8" w:rsidP="006B7EA8">
      <w:pPr>
        <w:tabs>
          <w:tab w:val="left" w:pos="0"/>
          <w:tab w:val="left" w:pos="993"/>
        </w:tabs>
        <w:spacing w:after="0" w:line="240" w:lineRule="auto"/>
        <w:ind w:firstLine="709"/>
        <w:jc w:val="both"/>
        <w:rPr>
          <w:rFonts w:ascii="Times New Roman" w:hAnsi="Times New Roman" w:cs="Times New Roman"/>
          <w:sz w:val="28"/>
        </w:rPr>
      </w:pPr>
      <w:r w:rsidRPr="00FB0B01">
        <w:rPr>
          <w:rFonts w:ascii="Times New Roman" w:hAnsi="Times New Roman" w:cs="Times New Roman"/>
          <w:sz w:val="28"/>
        </w:rPr>
        <w:t>Управління-служба у справах дітей департаменту соціальної політики Дніпровської міської ради приділяє увагу щодо залучення вихованців підпорядкованих закладів до р</w:t>
      </w:r>
      <w:r w:rsidR="00E67732">
        <w:rPr>
          <w:rFonts w:ascii="Times New Roman" w:hAnsi="Times New Roman" w:cs="Times New Roman"/>
          <w:sz w:val="28"/>
        </w:rPr>
        <w:t>ізноманітних свят. Протягом 2021</w:t>
      </w:r>
      <w:r w:rsidRPr="00FB0B01">
        <w:rPr>
          <w:rFonts w:ascii="Times New Roman" w:hAnsi="Times New Roman" w:cs="Times New Roman"/>
          <w:sz w:val="28"/>
        </w:rPr>
        <w:t xml:space="preserve"> року управлінням </w:t>
      </w:r>
      <w:proofErr w:type="spellStart"/>
      <w:r w:rsidRPr="00FB0B01">
        <w:rPr>
          <w:rFonts w:ascii="Times New Roman" w:hAnsi="Times New Roman" w:cs="Times New Roman"/>
          <w:sz w:val="28"/>
        </w:rPr>
        <w:t>вручено</w:t>
      </w:r>
      <w:proofErr w:type="spellEnd"/>
      <w:r w:rsidRPr="00FB0B01">
        <w:rPr>
          <w:rFonts w:ascii="Times New Roman" w:hAnsi="Times New Roman" w:cs="Times New Roman"/>
          <w:sz w:val="28"/>
        </w:rPr>
        <w:t xml:space="preserve"> подарунки вихованцям до Міжнародного Дня захисту дітей, Дня знань, </w:t>
      </w:r>
      <w:r w:rsidR="00E67732">
        <w:rPr>
          <w:rFonts w:ascii="Times New Roman" w:hAnsi="Times New Roman" w:cs="Times New Roman"/>
          <w:sz w:val="28"/>
        </w:rPr>
        <w:t>Дня святого Миколая та новорічних свят</w:t>
      </w:r>
      <w:r w:rsidRPr="00FB0B01">
        <w:rPr>
          <w:rFonts w:ascii="Times New Roman" w:hAnsi="Times New Roman" w:cs="Times New Roman"/>
          <w:sz w:val="28"/>
        </w:rPr>
        <w:t xml:space="preserve">. </w:t>
      </w:r>
    </w:p>
    <w:p w:rsidR="006B7EA8" w:rsidRPr="00FB0B01" w:rsidRDefault="0015675F" w:rsidP="008C2EB2">
      <w:pPr>
        <w:tabs>
          <w:tab w:val="left" w:pos="57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NSimSun" w:hAnsi="Times New Roman" w:cs="Times New Roman"/>
          <w:color w:val="000000"/>
          <w:kern w:val="2"/>
          <w:sz w:val="28"/>
          <w:szCs w:val="28"/>
          <w:lang w:eastAsia="zh-CN" w:bidi="hi-IN"/>
        </w:rPr>
        <w:tab/>
      </w:r>
      <w:r w:rsidR="006B7EA8" w:rsidRPr="00FB0B01">
        <w:rPr>
          <w:rFonts w:ascii="Times New Roman" w:eastAsia="Times New Roman" w:hAnsi="Times New Roman" w:cs="Times New Roman"/>
          <w:sz w:val="28"/>
          <w:szCs w:val="28"/>
          <w:lang w:eastAsia="ru-RU"/>
        </w:rPr>
        <w:t>Протягом року заклади тісно співпрацювали з волонтерськими та громадськими організаціями, спонсорами, благодійними фондами, завдяки яким у закладах проводились різноманітні заходи, діти мали можливість відвідувати культурні та розважальні заклади міста (</w:t>
      </w:r>
      <w:r w:rsidR="006B7EA8" w:rsidRPr="00FB0B01">
        <w:rPr>
          <w:rFonts w:ascii="Times New Roman" w:hAnsi="Times New Roman" w:cs="Times New Roman"/>
          <w:bCs/>
          <w:sz w:val="28"/>
          <w:szCs w:val="28"/>
        </w:rPr>
        <w:t>«</w:t>
      </w:r>
      <w:proofErr w:type="spellStart"/>
      <w:r w:rsidR="006B7EA8" w:rsidRPr="00FB0B01">
        <w:rPr>
          <w:rFonts w:ascii="Times New Roman" w:hAnsi="Times New Roman" w:cs="Times New Roman"/>
          <w:bCs/>
          <w:sz w:val="28"/>
          <w:szCs w:val="28"/>
        </w:rPr>
        <w:t>Агапе</w:t>
      </w:r>
      <w:proofErr w:type="spellEnd"/>
      <w:r w:rsidR="006B7EA8" w:rsidRPr="00FB0B01">
        <w:rPr>
          <w:rFonts w:ascii="Times New Roman" w:hAnsi="Times New Roman" w:cs="Times New Roman"/>
          <w:bCs/>
          <w:sz w:val="28"/>
          <w:szCs w:val="28"/>
        </w:rPr>
        <w:t>», «Максимум»,  «Партнерство і розвиток», «Шлях в життя», «Моноліт»</w:t>
      </w:r>
      <w:r w:rsidR="006B7EA8" w:rsidRPr="00FB0B01">
        <w:rPr>
          <w:rFonts w:ascii="Times New Roman" w:hAnsi="Times New Roman" w:cs="Times New Roman"/>
          <w:sz w:val="28"/>
          <w:szCs w:val="28"/>
        </w:rPr>
        <w:t xml:space="preserve"> «</w:t>
      </w:r>
      <w:proofErr w:type="spellStart"/>
      <w:r w:rsidR="006B7EA8" w:rsidRPr="00FB0B01">
        <w:rPr>
          <w:rFonts w:ascii="Times New Roman" w:hAnsi="Times New Roman" w:cs="Times New Roman"/>
          <w:sz w:val="28"/>
          <w:szCs w:val="28"/>
        </w:rPr>
        <w:t>Карітас</w:t>
      </w:r>
      <w:proofErr w:type="spellEnd"/>
      <w:r w:rsidR="006B7EA8" w:rsidRPr="00FB0B01">
        <w:rPr>
          <w:rFonts w:ascii="Times New Roman" w:hAnsi="Times New Roman" w:cs="Times New Roman"/>
          <w:sz w:val="28"/>
          <w:szCs w:val="28"/>
        </w:rPr>
        <w:t xml:space="preserve"> Донецьк», </w:t>
      </w:r>
      <w:r w:rsidR="006B7EA8" w:rsidRPr="00FB0B01">
        <w:rPr>
          <w:rFonts w:ascii="Times New Roman" w:eastAsia="Times New Roman" w:hAnsi="Times New Roman" w:cs="Times New Roman"/>
          <w:sz w:val="28"/>
          <w:szCs w:val="28"/>
          <w:lang w:eastAsia="ru-RU"/>
        </w:rPr>
        <w:t xml:space="preserve">«За дітей», </w:t>
      </w:r>
      <w:r w:rsidR="006B7EA8" w:rsidRPr="00FB0B01">
        <w:rPr>
          <w:rFonts w:ascii="Times New Roman" w:hAnsi="Times New Roman" w:cs="Times New Roman"/>
          <w:sz w:val="28"/>
          <w:szCs w:val="28"/>
        </w:rPr>
        <w:t>«БТ «100% ЖИТТЯ ДНІПРО», «</w:t>
      </w:r>
      <w:proofErr w:type="spellStart"/>
      <w:r w:rsidR="006B7EA8" w:rsidRPr="00FB0B01">
        <w:rPr>
          <w:rFonts w:ascii="Times New Roman" w:hAnsi="Times New Roman" w:cs="Times New Roman"/>
          <w:sz w:val="28"/>
          <w:szCs w:val="28"/>
        </w:rPr>
        <w:t>Women</w:t>
      </w:r>
      <w:proofErr w:type="spellEnd"/>
      <w:r w:rsidR="006B7EA8" w:rsidRPr="00FB0B01">
        <w:rPr>
          <w:rFonts w:ascii="Times New Roman" w:hAnsi="Times New Roman" w:cs="Times New Roman"/>
          <w:sz w:val="28"/>
          <w:szCs w:val="28"/>
        </w:rPr>
        <w:t xml:space="preserve"> </w:t>
      </w:r>
      <w:proofErr w:type="spellStart"/>
      <w:r w:rsidR="006B7EA8" w:rsidRPr="00FB0B01">
        <w:rPr>
          <w:rFonts w:ascii="Times New Roman" w:hAnsi="Times New Roman" w:cs="Times New Roman"/>
          <w:sz w:val="28"/>
          <w:szCs w:val="28"/>
        </w:rPr>
        <w:t>Plus</w:t>
      </w:r>
      <w:proofErr w:type="spellEnd"/>
      <w:r w:rsidR="006B7EA8" w:rsidRPr="00FB0B01">
        <w:rPr>
          <w:rFonts w:ascii="Times New Roman" w:hAnsi="Times New Roman" w:cs="Times New Roman"/>
          <w:sz w:val="28"/>
          <w:szCs w:val="28"/>
        </w:rPr>
        <w:t xml:space="preserve">», </w:t>
      </w:r>
      <w:r w:rsidR="006B7EA8" w:rsidRPr="00FB0B01">
        <w:rPr>
          <w:rFonts w:ascii="Times New Roman" w:hAnsi="Times New Roman" w:cs="Times New Roman"/>
          <w:bCs/>
          <w:sz w:val="28"/>
          <w:szCs w:val="28"/>
        </w:rPr>
        <w:t xml:space="preserve">«Клуб майбутнього», </w:t>
      </w:r>
      <w:r w:rsidR="006B7EA8" w:rsidRPr="00FB0B01">
        <w:rPr>
          <w:rFonts w:ascii="Times New Roman" w:hAnsi="Times New Roman" w:cs="Times New Roman"/>
          <w:sz w:val="28"/>
          <w:szCs w:val="28"/>
        </w:rPr>
        <w:t>урядова організація «</w:t>
      </w:r>
      <w:proofErr w:type="spellStart"/>
      <w:r w:rsidR="006B7EA8" w:rsidRPr="00FB0B01">
        <w:rPr>
          <w:rFonts w:ascii="Times New Roman" w:hAnsi="Times New Roman" w:cs="Times New Roman"/>
          <w:sz w:val="28"/>
          <w:szCs w:val="28"/>
        </w:rPr>
        <w:t>Peace</w:t>
      </w:r>
      <w:proofErr w:type="spellEnd"/>
      <w:r w:rsidR="006B7EA8" w:rsidRPr="00FB0B01">
        <w:rPr>
          <w:rFonts w:ascii="Times New Roman" w:hAnsi="Times New Roman" w:cs="Times New Roman"/>
          <w:sz w:val="28"/>
          <w:szCs w:val="28"/>
        </w:rPr>
        <w:t xml:space="preserve"> </w:t>
      </w:r>
      <w:proofErr w:type="spellStart"/>
      <w:r w:rsidR="006B7EA8" w:rsidRPr="00FB0B01">
        <w:rPr>
          <w:rFonts w:ascii="Times New Roman" w:hAnsi="Times New Roman" w:cs="Times New Roman"/>
          <w:sz w:val="28"/>
          <w:szCs w:val="28"/>
        </w:rPr>
        <w:t>Corps</w:t>
      </w:r>
      <w:proofErr w:type="spellEnd"/>
      <w:r w:rsidR="006B7EA8" w:rsidRPr="00FB0B01">
        <w:rPr>
          <w:rFonts w:ascii="Times New Roman" w:hAnsi="Times New Roman" w:cs="Times New Roman"/>
          <w:sz w:val="28"/>
          <w:szCs w:val="28"/>
        </w:rPr>
        <w:t>»</w:t>
      </w:r>
      <w:r w:rsidR="006B7EA8" w:rsidRPr="00FB0B01">
        <w:rPr>
          <w:rFonts w:ascii="Times New Roman" w:hAnsi="Times New Roman" w:cs="Times New Roman"/>
          <w:bCs/>
          <w:sz w:val="28"/>
          <w:szCs w:val="28"/>
        </w:rPr>
        <w:t xml:space="preserve">). </w:t>
      </w:r>
    </w:p>
    <w:p w:rsidR="006B7EA8" w:rsidRPr="00FB0B01" w:rsidRDefault="006B7EA8" w:rsidP="006B7EA8">
      <w:pPr>
        <w:spacing w:after="0" w:line="240" w:lineRule="auto"/>
        <w:ind w:firstLine="709"/>
        <w:jc w:val="both"/>
        <w:rPr>
          <w:rFonts w:ascii="Times New Roman" w:eastAsia="Times New Roman" w:hAnsi="Times New Roman" w:cs="Times New Roman"/>
          <w:sz w:val="28"/>
          <w:szCs w:val="28"/>
          <w:lang w:eastAsia="ru-RU"/>
        </w:rPr>
      </w:pPr>
      <w:r w:rsidRPr="00FB0B01">
        <w:rPr>
          <w:rFonts w:ascii="Times New Roman" w:eastAsia="Times New Roman" w:hAnsi="Times New Roman" w:cs="Times New Roman"/>
          <w:sz w:val="28"/>
          <w:szCs w:val="28"/>
          <w:lang w:eastAsia="ru-RU"/>
        </w:rPr>
        <w:t xml:space="preserve">Управлінням-службою  у справах дітей департаменту соціальної політики міської ради спільно з </w:t>
      </w:r>
      <w:r w:rsidRPr="00FB0B01">
        <w:rPr>
          <w:rFonts w:ascii="Times New Roman" w:hAnsi="Times New Roman" w:cs="Times New Roman"/>
          <w:sz w:val="28"/>
          <w:szCs w:val="28"/>
        </w:rPr>
        <w:t>Комунальним підприємством «Дніпровська міська студія телебачення» Дніпров</w:t>
      </w:r>
      <w:r w:rsidR="00E67732">
        <w:rPr>
          <w:rFonts w:ascii="Times New Roman" w:hAnsi="Times New Roman" w:cs="Times New Roman"/>
          <w:sz w:val="28"/>
          <w:szCs w:val="28"/>
        </w:rPr>
        <w:t>ської міської ради протягом 2021</w:t>
      </w:r>
      <w:r w:rsidRPr="00FB0B01">
        <w:rPr>
          <w:rFonts w:ascii="Times New Roman" w:hAnsi="Times New Roman" w:cs="Times New Roman"/>
          <w:sz w:val="28"/>
          <w:szCs w:val="28"/>
        </w:rPr>
        <w:t xml:space="preserve"> року з метою пошуку сім’ї дітям, які можуть бути усиновлені або влаштовані до сімейних форм виховання здійснювались відео- та фотозйомки дітей-сиріт, дітей, позбавлених батьківського піклування у закладах соціального захисту дітей міста. </w:t>
      </w:r>
      <w:r w:rsidR="003D3790">
        <w:rPr>
          <w:rFonts w:ascii="Times New Roman" w:eastAsia="Times New Roman" w:hAnsi="Times New Roman" w:cs="Times New Roman"/>
          <w:sz w:val="28"/>
          <w:szCs w:val="28"/>
          <w:lang w:eastAsia="ru-RU"/>
        </w:rPr>
        <w:t>Протягом 2021</w:t>
      </w:r>
      <w:r w:rsidRPr="00FB0B01">
        <w:rPr>
          <w:rFonts w:ascii="Times New Roman" w:eastAsia="Times New Roman" w:hAnsi="Times New Roman" w:cs="Times New Roman"/>
          <w:sz w:val="28"/>
          <w:szCs w:val="28"/>
          <w:lang w:eastAsia="ru-RU"/>
        </w:rPr>
        <w:t xml:space="preserve"> року </w:t>
      </w:r>
      <w:proofErr w:type="spellStart"/>
      <w:r w:rsidRPr="00FB0B01">
        <w:rPr>
          <w:rFonts w:ascii="Times New Roman" w:eastAsia="Times New Roman" w:hAnsi="Times New Roman" w:cs="Times New Roman"/>
          <w:sz w:val="28"/>
          <w:szCs w:val="28"/>
          <w:lang w:eastAsia="ru-RU"/>
        </w:rPr>
        <w:t>відзнято</w:t>
      </w:r>
      <w:proofErr w:type="spellEnd"/>
      <w:r w:rsidRPr="00FB0B01">
        <w:rPr>
          <w:rFonts w:ascii="Times New Roman" w:eastAsia="Times New Roman" w:hAnsi="Times New Roman" w:cs="Times New Roman"/>
          <w:sz w:val="28"/>
          <w:szCs w:val="28"/>
          <w:lang w:eastAsia="ru-RU"/>
        </w:rPr>
        <w:t xml:space="preserve"> </w:t>
      </w:r>
      <w:r w:rsidR="00E67732">
        <w:rPr>
          <w:rFonts w:ascii="Times New Roman" w:eastAsia="Times New Roman" w:hAnsi="Times New Roman" w:cs="Times New Roman"/>
          <w:sz w:val="28"/>
          <w:szCs w:val="28"/>
          <w:lang w:eastAsia="ru-RU"/>
        </w:rPr>
        <w:t>37</w:t>
      </w:r>
      <w:r w:rsidRPr="00FB0B01">
        <w:rPr>
          <w:rFonts w:ascii="Times New Roman" w:eastAsia="Times New Roman" w:hAnsi="Times New Roman" w:cs="Times New Roman"/>
          <w:sz w:val="28"/>
          <w:szCs w:val="28"/>
          <w:lang w:eastAsia="ru-RU"/>
        </w:rPr>
        <w:t xml:space="preserve"> роликів про </w:t>
      </w:r>
      <w:r w:rsidR="00820162">
        <w:rPr>
          <w:rFonts w:ascii="Times New Roman" w:eastAsia="Times New Roman" w:hAnsi="Times New Roman" w:cs="Times New Roman"/>
          <w:sz w:val="28"/>
          <w:szCs w:val="28"/>
          <w:lang w:eastAsia="ru-RU"/>
        </w:rPr>
        <w:t>52</w:t>
      </w:r>
      <w:r w:rsidRPr="00FB0B01">
        <w:rPr>
          <w:rFonts w:ascii="Times New Roman" w:eastAsia="Times New Roman" w:hAnsi="Times New Roman" w:cs="Times New Roman"/>
          <w:sz w:val="28"/>
          <w:szCs w:val="28"/>
          <w:lang w:eastAsia="ru-RU"/>
        </w:rPr>
        <w:t xml:space="preserve"> д</w:t>
      </w:r>
      <w:r w:rsidR="00820162">
        <w:rPr>
          <w:rFonts w:ascii="Times New Roman" w:eastAsia="Times New Roman" w:hAnsi="Times New Roman" w:cs="Times New Roman"/>
          <w:sz w:val="28"/>
          <w:szCs w:val="28"/>
          <w:lang w:eastAsia="ru-RU"/>
        </w:rPr>
        <w:t>итини-сироти та дитини, позбавленої батьківського піклування</w:t>
      </w:r>
      <w:r w:rsidRPr="00FB0B01">
        <w:rPr>
          <w:rFonts w:ascii="Times New Roman" w:eastAsia="Times New Roman" w:hAnsi="Times New Roman" w:cs="Times New Roman"/>
          <w:sz w:val="28"/>
          <w:szCs w:val="28"/>
          <w:lang w:eastAsia="ru-RU"/>
        </w:rPr>
        <w:t>, які шукають родину.</w:t>
      </w:r>
    </w:p>
    <w:p w:rsidR="006B7EA8" w:rsidRPr="00FB0B01" w:rsidRDefault="006B7EA8" w:rsidP="006B7EA8">
      <w:pPr>
        <w:spacing w:after="0" w:line="240" w:lineRule="auto"/>
        <w:ind w:firstLine="709"/>
        <w:jc w:val="both"/>
        <w:rPr>
          <w:rFonts w:ascii="Times New Roman" w:eastAsia="Times New Roman" w:hAnsi="Times New Roman" w:cs="Times New Roman"/>
          <w:sz w:val="28"/>
          <w:szCs w:val="28"/>
          <w:lang w:eastAsia="ru-RU"/>
        </w:rPr>
      </w:pPr>
      <w:r w:rsidRPr="00FB0B01">
        <w:rPr>
          <w:rFonts w:ascii="Times New Roman" w:eastAsia="Times New Roman" w:hAnsi="Times New Roman" w:cs="Times New Roman"/>
          <w:sz w:val="28"/>
          <w:szCs w:val="28"/>
        </w:rPr>
        <w:t xml:space="preserve">У </w:t>
      </w:r>
      <w:r w:rsidR="003D3790" w:rsidRPr="00FB0B01">
        <w:rPr>
          <w:rFonts w:ascii="Times New Roman" w:eastAsia="Times New Roman" w:hAnsi="Times New Roman" w:cs="Times New Roman"/>
          <w:sz w:val="28"/>
          <w:szCs w:val="28"/>
        </w:rPr>
        <w:t>зв’язку</w:t>
      </w:r>
      <w:r w:rsidRPr="00FB0B01">
        <w:rPr>
          <w:rFonts w:ascii="Times New Roman" w:eastAsia="Times New Roman" w:hAnsi="Times New Roman" w:cs="Times New Roman"/>
          <w:sz w:val="28"/>
          <w:szCs w:val="28"/>
        </w:rPr>
        <w:t xml:space="preserve"> з пандемією </w:t>
      </w:r>
      <w:r w:rsidRPr="00FB0B01">
        <w:rPr>
          <w:rFonts w:ascii="Times New Roman" w:eastAsia="Times New Roman" w:hAnsi="Times New Roman" w:cs="Times New Roman"/>
          <w:sz w:val="28"/>
          <w:szCs w:val="28"/>
          <w:lang w:val="en-US"/>
        </w:rPr>
        <w:t>COVID</w:t>
      </w:r>
      <w:r w:rsidRPr="00FB0B01">
        <w:rPr>
          <w:rFonts w:ascii="Times New Roman" w:eastAsia="Times New Roman" w:hAnsi="Times New Roman" w:cs="Times New Roman"/>
          <w:sz w:val="28"/>
          <w:szCs w:val="28"/>
        </w:rPr>
        <w:t>-19 комунальні заклади повн</w:t>
      </w:r>
      <w:r w:rsidR="00612AC3">
        <w:rPr>
          <w:rFonts w:ascii="Times New Roman" w:eastAsia="Times New Roman" w:hAnsi="Times New Roman" w:cs="Times New Roman"/>
          <w:sz w:val="28"/>
          <w:szCs w:val="28"/>
        </w:rPr>
        <w:t xml:space="preserve">істю забезпечені дезінфікуючими </w:t>
      </w:r>
      <w:r w:rsidRPr="00FB0B01">
        <w:rPr>
          <w:rFonts w:ascii="Times New Roman" w:eastAsia="Times New Roman" w:hAnsi="Times New Roman" w:cs="Times New Roman"/>
          <w:sz w:val="28"/>
          <w:szCs w:val="28"/>
        </w:rPr>
        <w:t xml:space="preserve">засобами, медичними масками, рукавичками тощо, адміністрацією закладів організовано належну роботу </w:t>
      </w:r>
      <w:r w:rsidRPr="00FB0B01">
        <w:rPr>
          <w:rFonts w:ascii="Times New Roman" w:hAnsi="Times New Roman" w:cs="Times New Roman"/>
          <w:bCs/>
          <w:color w:val="333333"/>
          <w:sz w:val="28"/>
          <w:szCs w:val="28"/>
          <w:shd w:val="clear" w:color="auto" w:fill="FFFFFF"/>
        </w:rPr>
        <w:t xml:space="preserve"> щодо забезпечення дотримання </w:t>
      </w:r>
      <w:r w:rsidR="00612AC3">
        <w:rPr>
          <w:rFonts w:ascii="Times New Roman" w:hAnsi="Times New Roman" w:cs="Times New Roman"/>
          <w:color w:val="1D1D1B"/>
          <w:sz w:val="28"/>
          <w:szCs w:val="28"/>
          <w:shd w:val="clear" w:color="auto" w:fill="FFFFFF"/>
        </w:rPr>
        <w:t>обмежувальних протиепідемічни</w:t>
      </w:r>
      <w:r w:rsidRPr="00FB0B01">
        <w:rPr>
          <w:rFonts w:ascii="Times New Roman" w:hAnsi="Times New Roman" w:cs="Times New Roman"/>
          <w:color w:val="1D1D1B"/>
          <w:sz w:val="28"/>
          <w:szCs w:val="28"/>
          <w:shd w:val="clear" w:color="auto" w:fill="FFFFFF"/>
        </w:rPr>
        <w:t>х заходів у закладах</w:t>
      </w:r>
      <w:r w:rsidRPr="00FB0B01">
        <w:rPr>
          <w:rFonts w:ascii="Times New Roman" w:eastAsia="Times New Roman" w:hAnsi="Times New Roman" w:cs="Times New Roman"/>
          <w:sz w:val="28"/>
          <w:szCs w:val="28"/>
        </w:rPr>
        <w:t>.</w:t>
      </w:r>
    </w:p>
    <w:p w:rsidR="006B7EA8" w:rsidRPr="00FB0B01" w:rsidRDefault="006B7EA8" w:rsidP="0082016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ru-RU" w:eastAsia="uk-UA"/>
        </w:rPr>
      </w:pPr>
      <w:r w:rsidRPr="00FB0B01">
        <w:rPr>
          <w:rFonts w:ascii="Times New Roman" w:hAnsi="Times New Roman" w:cs="Times New Roman"/>
          <w:color w:val="000000" w:themeColor="text1"/>
          <w:sz w:val="28"/>
          <w:szCs w:val="28"/>
        </w:rPr>
        <w:t xml:space="preserve">Напередодні Дня Святого Миколая та новорічних свят  </w:t>
      </w:r>
      <w:r w:rsidR="00E67732">
        <w:rPr>
          <w:rFonts w:ascii="Times New Roman" w:eastAsia="Times New Roman" w:hAnsi="Times New Roman" w:cs="Times New Roman"/>
          <w:color w:val="000000" w:themeColor="text1"/>
          <w:sz w:val="28"/>
          <w:szCs w:val="28"/>
          <w:lang w:eastAsia="uk-UA"/>
        </w:rPr>
        <w:t>18 грудня 2021</w:t>
      </w:r>
      <w:r w:rsidRPr="00FB0B01">
        <w:rPr>
          <w:rFonts w:ascii="Times New Roman" w:eastAsia="Times New Roman" w:hAnsi="Times New Roman" w:cs="Times New Roman"/>
          <w:color w:val="000000" w:themeColor="text1"/>
          <w:sz w:val="28"/>
          <w:szCs w:val="28"/>
          <w:lang w:eastAsia="uk-UA"/>
        </w:rPr>
        <w:t xml:space="preserve"> року</w:t>
      </w:r>
      <w:r w:rsidR="00820162">
        <w:rPr>
          <w:rFonts w:ascii="Times New Roman" w:eastAsia="Times New Roman" w:hAnsi="Times New Roman" w:cs="Times New Roman"/>
          <w:color w:val="000000" w:themeColor="text1"/>
          <w:sz w:val="28"/>
          <w:szCs w:val="28"/>
          <w:lang w:eastAsia="uk-UA"/>
        </w:rPr>
        <w:t>,</w:t>
      </w:r>
      <w:r w:rsidRPr="00FB0B01">
        <w:rPr>
          <w:rFonts w:ascii="Times New Roman" w:eastAsia="Times New Roman" w:hAnsi="Times New Roman" w:cs="Times New Roman"/>
          <w:color w:val="000000" w:themeColor="text1"/>
          <w:sz w:val="28"/>
          <w:szCs w:val="28"/>
          <w:lang w:eastAsia="uk-UA"/>
        </w:rPr>
        <w:t xml:space="preserve"> </w:t>
      </w:r>
      <w:r w:rsidR="00E67732">
        <w:rPr>
          <w:rFonts w:ascii="Times New Roman" w:eastAsia="Times New Roman" w:hAnsi="Times New Roman" w:cs="Times New Roman"/>
          <w:color w:val="000000" w:themeColor="text1"/>
          <w:sz w:val="28"/>
          <w:szCs w:val="28"/>
          <w:lang w:eastAsia="uk-UA"/>
        </w:rPr>
        <w:t xml:space="preserve">другий рік поспіль </w:t>
      </w:r>
      <w:r w:rsidRPr="00FB0B01">
        <w:rPr>
          <w:rFonts w:ascii="Times New Roman" w:eastAsia="Times New Roman" w:hAnsi="Times New Roman" w:cs="Times New Roman"/>
          <w:color w:val="000000" w:themeColor="text1"/>
          <w:sz w:val="28"/>
          <w:szCs w:val="28"/>
          <w:lang w:eastAsia="uk-UA"/>
        </w:rPr>
        <w:t>в центрах відбулися святкові Ярмарки. Відвідувачі мали можливість купувати вироби, виготовлені вихованцями закладів: святкові аксесуари, сувеніри для дому, прикраси тощо. Крім того, кожен бажаючий міг спробувати медове печиво, пряники виготовлені власноруч дітьми</w:t>
      </w:r>
      <w:r w:rsidRPr="00FB0B01">
        <w:rPr>
          <w:rFonts w:ascii="Times New Roman" w:eastAsia="Times New Roman" w:hAnsi="Times New Roman" w:cs="Times New Roman"/>
          <w:color w:val="000000" w:themeColor="text1"/>
          <w:sz w:val="28"/>
          <w:szCs w:val="28"/>
          <w:lang w:val="ru-RU" w:eastAsia="uk-UA"/>
        </w:rPr>
        <w:t>, та чай.</w:t>
      </w:r>
    </w:p>
    <w:p w:rsidR="006B7EA8" w:rsidRDefault="006B7EA8" w:rsidP="0082016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ru-RU" w:eastAsia="uk-UA"/>
        </w:rPr>
      </w:pPr>
      <w:r w:rsidRPr="00FB0B01">
        <w:rPr>
          <w:rFonts w:ascii="Times New Roman" w:eastAsia="Times New Roman" w:hAnsi="Times New Roman" w:cs="Times New Roman"/>
          <w:color w:val="000000" w:themeColor="text1"/>
          <w:sz w:val="28"/>
          <w:szCs w:val="28"/>
          <w:lang w:val="ru-RU" w:eastAsia="uk-UA"/>
        </w:rPr>
        <w:t xml:space="preserve">За результатами </w:t>
      </w:r>
      <w:proofErr w:type="spellStart"/>
      <w:r w:rsidRPr="00FB0B01">
        <w:rPr>
          <w:rFonts w:ascii="Times New Roman" w:eastAsia="Times New Roman" w:hAnsi="Times New Roman" w:cs="Times New Roman"/>
          <w:color w:val="000000" w:themeColor="text1"/>
          <w:sz w:val="28"/>
          <w:szCs w:val="28"/>
          <w:lang w:val="ru-RU" w:eastAsia="uk-UA"/>
        </w:rPr>
        <w:t>проведення</w:t>
      </w:r>
      <w:proofErr w:type="spellEnd"/>
      <w:r w:rsidRPr="00FB0B01">
        <w:rPr>
          <w:rFonts w:ascii="Times New Roman" w:eastAsia="Times New Roman" w:hAnsi="Times New Roman" w:cs="Times New Roman"/>
          <w:color w:val="000000" w:themeColor="text1"/>
          <w:sz w:val="28"/>
          <w:szCs w:val="28"/>
          <w:lang w:val="ru-RU" w:eastAsia="uk-UA"/>
        </w:rPr>
        <w:t xml:space="preserve"> Ярмар</w:t>
      </w:r>
      <w:r w:rsidR="00C9708A">
        <w:rPr>
          <w:rFonts w:ascii="Times New Roman" w:eastAsia="Times New Roman" w:hAnsi="Times New Roman" w:cs="Times New Roman"/>
          <w:color w:val="000000" w:themeColor="text1"/>
          <w:sz w:val="28"/>
          <w:szCs w:val="28"/>
          <w:lang w:val="ru-RU" w:eastAsia="uk-UA"/>
        </w:rPr>
        <w:t>ок</w:t>
      </w:r>
      <w:r w:rsidRPr="00FB0B01">
        <w:rPr>
          <w:rFonts w:ascii="Times New Roman" w:eastAsia="Times New Roman" w:hAnsi="Times New Roman" w:cs="Times New Roman"/>
          <w:color w:val="000000" w:themeColor="text1"/>
          <w:sz w:val="28"/>
          <w:szCs w:val="28"/>
          <w:lang w:val="ru-RU" w:eastAsia="uk-UA"/>
        </w:rPr>
        <w:t xml:space="preserve"> </w:t>
      </w:r>
      <w:proofErr w:type="spellStart"/>
      <w:r w:rsidRPr="00FB0B01">
        <w:rPr>
          <w:rFonts w:ascii="Times New Roman" w:eastAsia="Times New Roman" w:hAnsi="Times New Roman" w:cs="Times New Roman"/>
          <w:color w:val="000000" w:themeColor="text1"/>
          <w:sz w:val="28"/>
          <w:szCs w:val="28"/>
          <w:lang w:val="ru-RU" w:eastAsia="uk-UA"/>
        </w:rPr>
        <w:t>заклади</w:t>
      </w:r>
      <w:proofErr w:type="spellEnd"/>
      <w:r w:rsidRPr="00FB0B01">
        <w:rPr>
          <w:rFonts w:ascii="Times New Roman" w:eastAsia="Times New Roman" w:hAnsi="Times New Roman" w:cs="Times New Roman"/>
          <w:color w:val="000000" w:themeColor="text1"/>
          <w:sz w:val="28"/>
          <w:szCs w:val="28"/>
          <w:lang w:val="ru-RU" w:eastAsia="uk-UA"/>
        </w:rPr>
        <w:t xml:space="preserve"> </w:t>
      </w:r>
      <w:proofErr w:type="spellStart"/>
      <w:r w:rsidRPr="00FB0B01">
        <w:rPr>
          <w:rFonts w:ascii="Times New Roman" w:eastAsia="Times New Roman" w:hAnsi="Times New Roman" w:cs="Times New Roman"/>
          <w:color w:val="000000" w:themeColor="text1"/>
          <w:sz w:val="28"/>
          <w:szCs w:val="28"/>
          <w:lang w:val="ru-RU" w:eastAsia="uk-UA"/>
        </w:rPr>
        <w:t>заробили</w:t>
      </w:r>
      <w:proofErr w:type="spellEnd"/>
      <w:r w:rsidRPr="00FB0B01">
        <w:rPr>
          <w:rFonts w:ascii="Times New Roman" w:eastAsia="Times New Roman" w:hAnsi="Times New Roman" w:cs="Times New Roman"/>
          <w:color w:val="000000" w:themeColor="text1"/>
          <w:sz w:val="28"/>
          <w:szCs w:val="28"/>
          <w:lang w:val="ru-RU" w:eastAsia="uk-UA"/>
        </w:rPr>
        <w:t xml:space="preserve"> </w:t>
      </w:r>
      <w:proofErr w:type="spellStart"/>
      <w:r w:rsidR="00E67732">
        <w:rPr>
          <w:rFonts w:ascii="Times New Roman" w:eastAsia="Times New Roman" w:hAnsi="Times New Roman" w:cs="Times New Roman"/>
          <w:color w:val="000000" w:themeColor="text1"/>
          <w:sz w:val="28"/>
          <w:szCs w:val="28"/>
          <w:lang w:val="ru-RU" w:eastAsia="uk-UA"/>
        </w:rPr>
        <w:t>кошти</w:t>
      </w:r>
      <w:proofErr w:type="spellEnd"/>
      <w:r w:rsidR="00E67732">
        <w:rPr>
          <w:rFonts w:ascii="Times New Roman" w:eastAsia="Times New Roman" w:hAnsi="Times New Roman" w:cs="Times New Roman"/>
          <w:color w:val="000000" w:themeColor="text1"/>
          <w:sz w:val="28"/>
          <w:szCs w:val="28"/>
          <w:lang w:val="ru-RU" w:eastAsia="uk-UA"/>
        </w:rPr>
        <w:t xml:space="preserve">, </w:t>
      </w:r>
      <w:proofErr w:type="spellStart"/>
      <w:r w:rsidR="00E67732">
        <w:rPr>
          <w:rFonts w:ascii="Times New Roman" w:eastAsia="Times New Roman" w:hAnsi="Times New Roman" w:cs="Times New Roman"/>
          <w:color w:val="000000" w:themeColor="text1"/>
          <w:sz w:val="28"/>
          <w:szCs w:val="28"/>
          <w:lang w:val="ru-RU" w:eastAsia="uk-UA"/>
        </w:rPr>
        <w:t>які</w:t>
      </w:r>
      <w:proofErr w:type="spellEnd"/>
      <w:r w:rsidR="00E67732">
        <w:rPr>
          <w:rFonts w:ascii="Times New Roman" w:eastAsia="Times New Roman" w:hAnsi="Times New Roman" w:cs="Times New Roman"/>
          <w:color w:val="000000" w:themeColor="text1"/>
          <w:sz w:val="28"/>
          <w:szCs w:val="28"/>
          <w:lang w:val="ru-RU" w:eastAsia="uk-UA"/>
        </w:rPr>
        <w:t xml:space="preserve"> </w:t>
      </w:r>
      <w:proofErr w:type="spellStart"/>
      <w:r w:rsidRPr="00FB0B01">
        <w:rPr>
          <w:rFonts w:ascii="Times New Roman" w:eastAsia="Times New Roman" w:hAnsi="Times New Roman" w:cs="Times New Roman"/>
          <w:color w:val="000000" w:themeColor="text1"/>
          <w:sz w:val="28"/>
          <w:szCs w:val="28"/>
          <w:lang w:val="ru-RU" w:eastAsia="uk-UA"/>
        </w:rPr>
        <w:t>підуть</w:t>
      </w:r>
      <w:proofErr w:type="spellEnd"/>
      <w:r w:rsidRPr="00FB0B01">
        <w:rPr>
          <w:rFonts w:ascii="Times New Roman" w:eastAsia="Times New Roman" w:hAnsi="Times New Roman" w:cs="Times New Roman"/>
          <w:color w:val="000000" w:themeColor="text1"/>
          <w:sz w:val="28"/>
          <w:szCs w:val="28"/>
          <w:lang w:val="ru-RU" w:eastAsia="uk-UA"/>
        </w:rPr>
        <w:t xml:space="preserve"> на </w:t>
      </w:r>
      <w:proofErr w:type="spellStart"/>
      <w:r w:rsidRPr="00FB0B01">
        <w:rPr>
          <w:rFonts w:ascii="Times New Roman" w:eastAsia="Times New Roman" w:hAnsi="Times New Roman" w:cs="Times New Roman"/>
          <w:color w:val="000000" w:themeColor="text1"/>
          <w:sz w:val="28"/>
          <w:szCs w:val="28"/>
          <w:lang w:val="ru-RU" w:eastAsia="uk-UA"/>
        </w:rPr>
        <w:t>реалізацію</w:t>
      </w:r>
      <w:proofErr w:type="spellEnd"/>
      <w:r w:rsidRPr="00FB0B01">
        <w:rPr>
          <w:rFonts w:ascii="Times New Roman" w:eastAsia="Times New Roman" w:hAnsi="Times New Roman" w:cs="Times New Roman"/>
          <w:color w:val="000000" w:themeColor="text1"/>
          <w:sz w:val="28"/>
          <w:szCs w:val="28"/>
          <w:lang w:val="ru-RU" w:eastAsia="uk-UA"/>
        </w:rPr>
        <w:t xml:space="preserve"> </w:t>
      </w:r>
      <w:proofErr w:type="gramStart"/>
      <w:r w:rsidRPr="00FB0B01">
        <w:rPr>
          <w:rFonts w:ascii="Times New Roman" w:eastAsia="Times New Roman" w:hAnsi="Times New Roman" w:cs="Times New Roman"/>
          <w:color w:val="000000" w:themeColor="text1"/>
          <w:sz w:val="28"/>
          <w:szCs w:val="28"/>
          <w:lang w:val="ru-RU" w:eastAsia="uk-UA"/>
        </w:rPr>
        <w:t>у закладах</w:t>
      </w:r>
      <w:proofErr w:type="gramEnd"/>
      <w:r w:rsidRPr="00FB0B01">
        <w:rPr>
          <w:rFonts w:ascii="Times New Roman" w:eastAsia="Times New Roman" w:hAnsi="Times New Roman" w:cs="Times New Roman"/>
          <w:color w:val="000000" w:themeColor="text1"/>
          <w:sz w:val="28"/>
          <w:szCs w:val="28"/>
          <w:lang w:val="ru-RU" w:eastAsia="uk-UA"/>
        </w:rPr>
        <w:t xml:space="preserve"> </w:t>
      </w:r>
      <w:proofErr w:type="spellStart"/>
      <w:r w:rsidRPr="00FB0B01">
        <w:rPr>
          <w:rFonts w:ascii="Times New Roman" w:eastAsia="Times New Roman" w:hAnsi="Times New Roman" w:cs="Times New Roman"/>
          <w:color w:val="000000" w:themeColor="text1"/>
          <w:sz w:val="28"/>
          <w:szCs w:val="28"/>
          <w:lang w:val="ru-RU" w:eastAsia="uk-UA"/>
        </w:rPr>
        <w:t>проєкта</w:t>
      </w:r>
      <w:proofErr w:type="spellEnd"/>
      <w:r w:rsidRPr="00FB0B01">
        <w:rPr>
          <w:rFonts w:ascii="Times New Roman" w:eastAsia="Times New Roman" w:hAnsi="Times New Roman" w:cs="Times New Roman"/>
          <w:color w:val="000000" w:themeColor="text1"/>
          <w:sz w:val="28"/>
          <w:szCs w:val="28"/>
          <w:lang w:val="ru-RU" w:eastAsia="uk-UA"/>
        </w:rPr>
        <w:t xml:space="preserve"> «</w:t>
      </w:r>
      <w:proofErr w:type="spellStart"/>
      <w:r w:rsidRPr="00FB0B01">
        <w:rPr>
          <w:rFonts w:ascii="Times New Roman" w:eastAsia="Times New Roman" w:hAnsi="Times New Roman" w:cs="Times New Roman"/>
          <w:color w:val="000000" w:themeColor="text1"/>
          <w:sz w:val="28"/>
          <w:szCs w:val="28"/>
          <w:lang w:val="ru-RU" w:eastAsia="uk-UA"/>
        </w:rPr>
        <w:t>Дніпро</w:t>
      </w:r>
      <w:proofErr w:type="spellEnd"/>
      <w:r w:rsidR="00E67732">
        <w:rPr>
          <w:rFonts w:ascii="Times New Roman" w:eastAsia="Times New Roman" w:hAnsi="Times New Roman" w:cs="Times New Roman"/>
          <w:color w:val="000000" w:themeColor="text1"/>
          <w:sz w:val="28"/>
          <w:szCs w:val="28"/>
          <w:lang w:val="ru-RU" w:eastAsia="uk-UA"/>
        </w:rPr>
        <w:t xml:space="preserve"> </w:t>
      </w:r>
      <w:r w:rsidRPr="00FB0B01">
        <w:rPr>
          <w:rFonts w:ascii="Times New Roman" w:eastAsia="Times New Roman" w:hAnsi="Times New Roman" w:cs="Times New Roman"/>
          <w:color w:val="000000" w:themeColor="text1"/>
          <w:sz w:val="28"/>
          <w:szCs w:val="28"/>
          <w:lang w:val="ru-RU" w:eastAsia="uk-UA"/>
        </w:rPr>
        <w:t xml:space="preserve">- спортивна </w:t>
      </w:r>
      <w:proofErr w:type="spellStart"/>
      <w:r w:rsidRPr="00FB0B01">
        <w:rPr>
          <w:rFonts w:ascii="Times New Roman" w:eastAsia="Times New Roman" w:hAnsi="Times New Roman" w:cs="Times New Roman"/>
          <w:color w:val="000000" w:themeColor="text1"/>
          <w:sz w:val="28"/>
          <w:szCs w:val="28"/>
          <w:lang w:val="ru-RU" w:eastAsia="uk-UA"/>
        </w:rPr>
        <w:t>столиця</w:t>
      </w:r>
      <w:proofErr w:type="spellEnd"/>
      <w:r w:rsidRPr="00FB0B01">
        <w:rPr>
          <w:rFonts w:ascii="Times New Roman" w:eastAsia="Times New Roman" w:hAnsi="Times New Roman" w:cs="Times New Roman"/>
          <w:color w:val="000000" w:themeColor="text1"/>
          <w:sz w:val="28"/>
          <w:szCs w:val="28"/>
          <w:lang w:val="ru-RU" w:eastAsia="uk-UA"/>
        </w:rPr>
        <w:t xml:space="preserve">». </w:t>
      </w:r>
      <w:proofErr w:type="spellStart"/>
      <w:r w:rsidRPr="00FB0B01">
        <w:rPr>
          <w:rFonts w:ascii="Times New Roman" w:eastAsia="Times New Roman" w:hAnsi="Times New Roman" w:cs="Times New Roman"/>
          <w:color w:val="000000" w:themeColor="text1"/>
          <w:sz w:val="28"/>
          <w:szCs w:val="28"/>
          <w:lang w:val="ru-RU" w:eastAsia="uk-UA"/>
        </w:rPr>
        <w:t>Проведення</w:t>
      </w:r>
      <w:proofErr w:type="spellEnd"/>
      <w:r w:rsidRPr="00FB0B01">
        <w:rPr>
          <w:rFonts w:ascii="Times New Roman" w:eastAsia="Times New Roman" w:hAnsi="Times New Roman" w:cs="Times New Roman"/>
          <w:color w:val="000000" w:themeColor="text1"/>
          <w:sz w:val="28"/>
          <w:szCs w:val="28"/>
          <w:lang w:val="ru-RU" w:eastAsia="uk-UA"/>
        </w:rPr>
        <w:t xml:space="preserve"> таких ярмарок </w:t>
      </w:r>
      <w:proofErr w:type="gramStart"/>
      <w:r w:rsidRPr="00FB0B01">
        <w:rPr>
          <w:rFonts w:ascii="Times New Roman" w:eastAsia="Times New Roman" w:hAnsi="Times New Roman" w:cs="Times New Roman"/>
          <w:color w:val="000000" w:themeColor="text1"/>
          <w:sz w:val="28"/>
          <w:szCs w:val="28"/>
          <w:lang w:val="ru-RU" w:eastAsia="uk-UA"/>
        </w:rPr>
        <w:t>у закладах</w:t>
      </w:r>
      <w:proofErr w:type="gramEnd"/>
      <w:r w:rsidRPr="00FB0B01">
        <w:rPr>
          <w:rFonts w:ascii="Times New Roman" w:eastAsia="Times New Roman" w:hAnsi="Times New Roman" w:cs="Times New Roman"/>
          <w:color w:val="000000" w:themeColor="text1"/>
          <w:sz w:val="28"/>
          <w:szCs w:val="28"/>
          <w:lang w:val="ru-RU" w:eastAsia="uk-UA"/>
        </w:rPr>
        <w:t xml:space="preserve"> ста</w:t>
      </w:r>
      <w:r w:rsidR="000122D2">
        <w:rPr>
          <w:rFonts w:ascii="Times New Roman" w:eastAsia="Times New Roman" w:hAnsi="Times New Roman" w:cs="Times New Roman"/>
          <w:color w:val="000000" w:themeColor="text1"/>
          <w:sz w:val="28"/>
          <w:szCs w:val="28"/>
          <w:lang w:val="ru-RU" w:eastAsia="uk-UA"/>
        </w:rPr>
        <w:t>ло</w:t>
      </w:r>
      <w:r w:rsidRPr="00FB0B01">
        <w:rPr>
          <w:rFonts w:ascii="Times New Roman" w:eastAsia="Times New Roman" w:hAnsi="Times New Roman" w:cs="Times New Roman"/>
          <w:color w:val="000000" w:themeColor="text1"/>
          <w:sz w:val="28"/>
          <w:szCs w:val="28"/>
          <w:lang w:val="ru-RU" w:eastAsia="uk-UA"/>
        </w:rPr>
        <w:t xml:space="preserve"> </w:t>
      </w:r>
      <w:proofErr w:type="spellStart"/>
      <w:r w:rsidRPr="00FB0B01">
        <w:rPr>
          <w:rFonts w:ascii="Times New Roman" w:eastAsia="Times New Roman" w:hAnsi="Times New Roman" w:cs="Times New Roman"/>
          <w:color w:val="000000" w:themeColor="text1"/>
          <w:sz w:val="28"/>
          <w:szCs w:val="28"/>
          <w:lang w:val="ru-RU" w:eastAsia="uk-UA"/>
        </w:rPr>
        <w:t>традиційним</w:t>
      </w:r>
      <w:proofErr w:type="spellEnd"/>
      <w:r w:rsidRPr="00FB0B01">
        <w:rPr>
          <w:rFonts w:ascii="Times New Roman" w:eastAsia="Times New Roman" w:hAnsi="Times New Roman" w:cs="Times New Roman"/>
          <w:color w:val="000000" w:themeColor="text1"/>
          <w:sz w:val="28"/>
          <w:szCs w:val="28"/>
          <w:lang w:val="ru-RU" w:eastAsia="uk-UA"/>
        </w:rPr>
        <w:t xml:space="preserve"> заходом до свят. </w:t>
      </w:r>
      <w:proofErr w:type="spellStart"/>
      <w:r w:rsidRPr="00FB0B01">
        <w:rPr>
          <w:rFonts w:ascii="Times New Roman" w:eastAsia="Times New Roman" w:hAnsi="Times New Roman" w:cs="Times New Roman"/>
          <w:color w:val="000000" w:themeColor="text1"/>
          <w:sz w:val="28"/>
          <w:szCs w:val="28"/>
          <w:lang w:val="ru-RU" w:eastAsia="uk-UA"/>
        </w:rPr>
        <w:t>Крім</w:t>
      </w:r>
      <w:proofErr w:type="spellEnd"/>
      <w:r w:rsidRPr="00FB0B01">
        <w:rPr>
          <w:rFonts w:ascii="Times New Roman" w:eastAsia="Times New Roman" w:hAnsi="Times New Roman" w:cs="Times New Roman"/>
          <w:color w:val="000000" w:themeColor="text1"/>
          <w:sz w:val="28"/>
          <w:szCs w:val="28"/>
          <w:lang w:val="ru-RU" w:eastAsia="uk-UA"/>
        </w:rPr>
        <w:t xml:space="preserve"> того, </w:t>
      </w:r>
      <w:proofErr w:type="spellStart"/>
      <w:r w:rsidRPr="00FB0B01">
        <w:rPr>
          <w:rFonts w:ascii="Times New Roman" w:eastAsia="Times New Roman" w:hAnsi="Times New Roman" w:cs="Times New Roman"/>
          <w:color w:val="000000" w:themeColor="text1"/>
          <w:sz w:val="28"/>
          <w:szCs w:val="28"/>
          <w:lang w:val="ru-RU" w:eastAsia="uk-UA"/>
        </w:rPr>
        <w:lastRenderedPageBreak/>
        <w:t>відкрито</w:t>
      </w:r>
      <w:proofErr w:type="spellEnd"/>
      <w:r w:rsidRPr="00FB0B01">
        <w:rPr>
          <w:rFonts w:ascii="Times New Roman" w:eastAsia="Times New Roman" w:hAnsi="Times New Roman" w:cs="Times New Roman"/>
          <w:color w:val="000000" w:themeColor="text1"/>
          <w:sz w:val="28"/>
          <w:szCs w:val="28"/>
          <w:lang w:val="ru-RU" w:eastAsia="uk-UA"/>
        </w:rPr>
        <w:t xml:space="preserve"> онлайн </w:t>
      </w:r>
      <w:proofErr w:type="spellStart"/>
      <w:r w:rsidRPr="00FB0B01">
        <w:rPr>
          <w:rFonts w:ascii="Times New Roman" w:eastAsia="Times New Roman" w:hAnsi="Times New Roman" w:cs="Times New Roman"/>
          <w:color w:val="000000" w:themeColor="text1"/>
          <w:sz w:val="28"/>
          <w:szCs w:val="28"/>
          <w:lang w:val="ru-RU" w:eastAsia="uk-UA"/>
        </w:rPr>
        <w:t>крамнички</w:t>
      </w:r>
      <w:proofErr w:type="spellEnd"/>
      <w:r w:rsidR="000122D2">
        <w:rPr>
          <w:rFonts w:ascii="Times New Roman" w:eastAsia="Times New Roman" w:hAnsi="Times New Roman" w:cs="Times New Roman"/>
          <w:color w:val="000000" w:themeColor="text1"/>
          <w:sz w:val="28"/>
          <w:szCs w:val="28"/>
          <w:lang w:val="ru-RU" w:eastAsia="uk-UA"/>
        </w:rPr>
        <w:t xml:space="preserve"> </w:t>
      </w:r>
      <w:proofErr w:type="spellStart"/>
      <w:r w:rsidR="000122D2">
        <w:rPr>
          <w:rFonts w:ascii="Times New Roman" w:eastAsia="Times New Roman" w:hAnsi="Times New Roman" w:cs="Times New Roman"/>
          <w:color w:val="000000" w:themeColor="text1"/>
          <w:sz w:val="28"/>
          <w:szCs w:val="28"/>
          <w:lang w:val="ru-RU" w:eastAsia="uk-UA"/>
        </w:rPr>
        <w:t>закладів</w:t>
      </w:r>
      <w:proofErr w:type="spellEnd"/>
      <w:r w:rsidR="000122D2">
        <w:rPr>
          <w:rFonts w:ascii="Times New Roman" w:eastAsia="Times New Roman" w:hAnsi="Times New Roman" w:cs="Times New Roman"/>
          <w:color w:val="000000" w:themeColor="text1"/>
          <w:sz w:val="28"/>
          <w:szCs w:val="28"/>
          <w:lang w:val="ru-RU" w:eastAsia="uk-UA"/>
        </w:rPr>
        <w:t xml:space="preserve">, де </w:t>
      </w:r>
      <w:proofErr w:type="spellStart"/>
      <w:r w:rsidR="000122D2">
        <w:rPr>
          <w:rFonts w:ascii="Times New Roman" w:eastAsia="Times New Roman" w:hAnsi="Times New Roman" w:cs="Times New Roman"/>
          <w:color w:val="000000" w:themeColor="text1"/>
          <w:sz w:val="28"/>
          <w:szCs w:val="28"/>
          <w:lang w:val="ru-RU" w:eastAsia="uk-UA"/>
        </w:rPr>
        <w:t>кожен</w:t>
      </w:r>
      <w:proofErr w:type="spellEnd"/>
      <w:r w:rsidR="000122D2">
        <w:rPr>
          <w:rFonts w:ascii="Times New Roman" w:eastAsia="Times New Roman" w:hAnsi="Times New Roman" w:cs="Times New Roman"/>
          <w:color w:val="000000" w:themeColor="text1"/>
          <w:sz w:val="28"/>
          <w:szCs w:val="28"/>
          <w:lang w:val="ru-RU" w:eastAsia="uk-UA"/>
        </w:rPr>
        <w:t xml:space="preserve"> </w:t>
      </w:r>
      <w:proofErr w:type="spellStart"/>
      <w:r w:rsidR="000122D2">
        <w:rPr>
          <w:rFonts w:ascii="Times New Roman" w:eastAsia="Times New Roman" w:hAnsi="Times New Roman" w:cs="Times New Roman"/>
          <w:color w:val="000000" w:themeColor="text1"/>
          <w:sz w:val="28"/>
          <w:szCs w:val="28"/>
          <w:lang w:val="ru-RU" w:eastAsia="uk-UA"/>
        </w:rPr>
        <w:t>громадянин</w:t>
      </w:r>
      <w:proofErr w:type="spellEnd"/>
      <w:r w:rsidR="000122D2">
        <w:rPr>
          <w:rFonts w:ascii="Times New Roman" w:eastAsia="Times New Roman" w:hAnsi="Times New Roman" w:cs="Times New Roman"/>
          <w:color w:val="000000" w:themeColor="text1"/>
          <w:sz w:val="28"/>
          <w:szCs w:val="28"/>
          <w:lang w:val="ru-RU" w:eastAsia="uk-UA"/>
        </w:rPr>
        <w:t xml:space="preserve"> </w:t>
      </w:r>
      <w:proofErr w:type="spellStart"/>
      <w:r w:rsidRPr="00FB0B01">
        <w:rPr>
          <w:rFonts w:ascii="Times New Roman" w:eastAsia="Times New Roman" w:hAnsi="Times New Roman" w:cs="Times New Roman"/>
          <w:color w:val="000000" w:themeColor="text1"/>
          <w:sz w:val="28"/>
          <w:szCs w:val="28"/>
          <w:lang w:val="ru-RU" w:eastAsia="uk-UA"/>
        </w:rPr>
        <w:t>може</w:t>
      </w:r>
      <w:proofErr w:type="spellEnd"/>
      <w:r w:rsidRPr="00FB0B01">
        <w:rPr>
          <w:rFonts w:ascii="Times New Roman" w:eastAsia="Times New Roman" w:hAnsi="Times New Roman" w:cs="Times New Roman"/>
          <w:color w:val="000000" w:themeColor="text1"/>
          <w:sz w:val="28"/>
          <w:szCs w:val="28"/>
          <w:lang w:val="ru-RU" w:eastAsia="uk-UA"/>
        </w:rPr>
        <w:t xml:space="preserve"> </w:t>
      </w:r>
      <w:proofErr w:type="spellStart"/>
      <w:proofErr w:type="gramStart"/>
      <w:r w:rsidRPr="00FB0B01">
        <w:rPr>
          <w:rFonts w:ascii="Times New Roman" w:eastAsia="Times New Roman" w:hAnsi="Times New Roman" w:cs="Times New Roman"/>
          <w:color w:val="000000" w:themeColor="text1"/>
          <w:sz w:val="28"/>
          <w:szCs w:val="28"/>
          <w:lang w:val="ru-RU" w:eastAsia="uk-UA"/>
        </w:rPr>
        <w:t>придбати</w:t>
      </w:r>
      <w:proofErr w:type="spellEnd"/>
      <w:r w:rsidRPr="00FB0B01">
        <w:rPr>
          <w:rFonts w:ascii="Times New Roman" w:eastAsia="Times New Roman" w:hAnsi="Times New Roman" w:cs="Times New Roman"/>
          <w:color w:val="000000" w:themeColor="text1"/>
          <w:sz w:val="28"/>
          <w:szCs w:val="28"/>
          <w:lang w:val="ru-RU" w:eastAsia="uk-UA"/>
        </w:rPr>
        <w:t xml:space="preserve">  </w:t>
      </w:r>
      <w:proofErr w:type="spellStart"/>
      <w:r w:rsidRPr="00FB0B01">
        <w:rPr>
          <w:rFonts w:ascii="Times New Roman" w:eastAsia="Times New Roman" w:hAnsi="Times New Roman" w:cs="Times New Roman"/>
          <w:color w:val="000000" w:themeColor="text1"/>
          <w:sz w:val="28"/>
          <w:szCs w:val="28"/>
          <w:lang w:val="ru-RU" w:eastAsia="uk-UA"/>
        </w:rPr>
        <w:t>дитячі</w:t>
      </w:r>
      <w:proofErr w:type="spellEnd"/>
      <w:proofErr w:type="gramEnd"/>
      <w:r w:rsidRPr="00FB0B01">
        <w:rPr>
          <w:rFonts w:ascii="Times New Roman" w:eastAsia="Times New Roman" w:hAnsi="Times New Roman" w:cs="Times New Roman"/>
          <w:color w:val="000000" w:themeColor="text1"/>
          <w:sz w:val="28"/>
          <w:szCs w:val="28"/>
          <w:lang w:val="ru-RU" w:eastAsia="uk-UA"/>
        </w:rPr>
        <w:t xml:space="preserve"> </w:t>
      </w:r>
      <w:proofErr w:type="spellStart"/>
      <w:r w:rsidRPr="00FB0B01">
        <w:rPr>
          <w:rFonts w:ascii="Times New Roman" w:eastAsia="Times New Roman" w:hAnsi="Times New Roman" w:cs="Times New Roman"/>
          <w:color w:val="000000" w:themeColor="text1"/>
          <w:sz w:val="28"/>
          <w:szCs w:val="28"/>
          <w:lang w:val="ru-RU" w:eastAsia="uk-UA"/>
        </w:rPr>
        <w:t>вироби</w:t>
      </w:r>
      <w:proofErr w:type="spellEnd"/>
      <w:r w:rsidRPr="00FB0B01">
        <w:rPr>
          <w:rFonts w:ascii="Times New Roman" w:eastAsia="Times New Roman" w:hAnsi="Times New Roman" w:cs="Times New Roman"/>
          <w:color w:val="000000" w:themeColor="text1"/>
          <w:sz w:val="28"/>
          <w:szCs w:val="28"/>
          <w:lang w:val="ru-RU" w:eastAsia="uk-UA"/>
        </w:rPr>
        <w:t xml:space="preserve">, </w:t>
      </w:r>
      <w:proofErr w:type="spellStart"/>
      <w:r w:rsidRPr="00FB0B01">
        <w:rPr>
          <w:rFonts w:ascii="Times New Roman" w:eastAsia="Times New Roman" w:hAnsi="Times New Roman" w:cs="Times New Roman"/>
          <w:color w:val="000000" w:themeColor="text1"/>
          <w:sz w:val="28"/>
          <w:szCs w:val="28"/>
          <w:lang w:val="ru-RU" w:eastAsia="uk-UA"/>
        </w:rPr>
        <w:t>які</w:t>
      </w:r>
      <w:proofErr w:type="spellEnd"/>
      <w:r w:rsidRPr="00FB0B01">
        <w:rPr>
          <w:rFonts w:ascii="Times New Roman" w:eastAsia="Times New Roman" w:hAnsi="Times New Roman" w:cs="Times New Roman"/>
          <w:color w:val="000000" w:themeColor="text1"/>
          <w:sz w:val="28"/>
          <w:szCs w:val="28"/>
          <w:lang w:val="ru-RU" w:eastAsia="uk-UA"/>
        </w:rPr>
        <w:t xml:space="preserve"> </w:t>
      </w:r>
      <w:proofErr w:type="spellStart"/>
      <w:r w:rsidRPr="00FB0B01">
        <w:rPr>
          <w:rFonts w:ascii="Times New Roman" w:eastAsia="Times New Roman" w:hAnsi="Times New Roman" w:cs="Times New Roman"/>
          <w:color w:val="000000" w:themeColor="text1"/>
          <w:sz w:val="28"/>
          <w:szCs w:val="28"/>
          <w:lang w:val="ru-RU" w:eastAsia="uk-UA"/>
        </w:rPr>
        <w:t>йому</w:t>
      </w:r>
      <w:proofErr w:type="spellEnd"/>
      <w:r w:rsidRPr="00FB0B01">
        <w:rPr>
          <w:rFonts w:ascii="Times New Roman" w:eastAsia="Times New Roman" w:hAnsi="Times New Roman" w:cs="Times New Roman"/>
          <w:color w:val="000000" w:themeColor="text1"/>
          <w:sz w:val="28"/>
          <w:szCs w:val="28"/>
          <w:lang w:val="ru-RU" w:eastAsia="uk-UA"/>
        </w:rPr>
        <w:t xml:space="preserve"> </w:t>
      </w:r>
      <w:proofErr w:type="spellStart"/>
      <w:r w:rsidRPr="00FB0B01">
        <w:rPr>
          <w:rFonts w:ascii="Times New Roman" w:eastAsia="Times New Roman" w:hAnsi="Times New Roman" w:cs="Times New Roman"/>
          <w:color w:val="000000" w:themeColor="text1"/>
          <w:sz w:val="28"/>
          <w:szCs w:val="28"/>
          <w:lang w:val="ru-RU" w:eastAsia="uk-UA"/>
        </w:rPr>
        <w:t>сподобалися</w:t>
      </w:r>
      <w:proofErr w:type="spellEnd"/>
      <w:r w:rsidRPr="00FB0B01">
        <w:rPr>
          <w:rFonts w:ascii="Times New Roman" w:eastAsia="Times New Roman" w:hAnsi="Times New Roman" w:cs="Times New Roman"/>
          <w:color w:val="000000" w:themeColor="text1"/>
          <w:sz w:val="28"/>
          <w:szCs w:val="28"/>
          <w:lang w:val="ru-RU" w:eastAsia="uk-UA"/>
        </w:rPr>
        <w:t>.</w:t>
      </w:r>
    </w:p>
    <w:p w:rsidR="003D3790" w:rsidRPr="00FB0B01" w:rsidRDefault="003D3790" w:rsidP="006B7EA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ru-RU" w:eastAsia="uk-UA"/>
        </w:rPr>
      </w:pPr>
      <w:r>
        <w:rPr>
          <w:rFonts w:ascii="Times New Roman" w:eastAsia="Times New Roman" w:hAnsi="Times New Roman" w:cs="Times New Roman"/>
          <w:color w:val="000000" w:themeColor="text1"/>
          <w:sz w:val="28"/>
          <w:szCs w:val="28"/>
          <w:lang w:val="ru-RU" w:eastAsia="uk-UA"/>
        </w:rPr>
        <w:t xml:space="preserve">У 2021 </w:t>
      </w:r>
      <w:proofErr w:type="spellStart"/>
      <w:r>
        <w:rPr>
          <w:rFonts w:ascii="Times New Roman" w:eastAsia="Times New Roman" w:hAnsi="Times New Roman" w:cs="Times New Roman"/>
          <w:color w:val="000000" w:themeColor="text1"/>
          <w:sz w:val="28"/>
          <w:szCs w:val="28"/>
          <w:lang w:val="ru-RU" w:eastAsia="uk-UA"/>
        </w:rPr>
        <w:t>році</w:t>
      </w:r>
      <w:proofErr w:type="spellEnd"/>
      <w:r>
        <w:rPr>
          <w:rFonts w:ascii="Times New Roman" w:eastAsia="Times New Roman" w:hAnsi="Times New Roman" w:cs="Times New Roman"/>
          <w:color w:val="000000" w:themeColor="text1"/>
          <w:sz w:val="28"/>
          <w:szCs w:val="28"/>
          <w:lang w:val="ru-RU" w:eastAsia="uk-UA"/>
        </w:rPr>
        <w:t xml:space="preserve"> на </w:t>
      </w:r>
      <w:proofErr w:type="spellStart"/>
      <w:r>
        <w:rPr>
          <w:rFonts w:ascii="Times New Roman" w:eastAsia="Times New Roman" w:hAnsi="Times New Roman" w:cs="Times New Roman"/>
          <w:color w:val="000000" w:themeColor="text1"/>
          <w:sz w:val="28"/>
          <w:szCs w:val="28"/>
          <w:lang w:val="ru-RU" w:eastAsia="uk-UA"/>
        </w:rPr>
        <w:t>базі</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Комунального</w:t>
      </w:r>
      <w:proofErr w:type="spellEnd"/>
      <w:r>
        <w:rPr>
          <w:rFonts w:ascii="Times New Roman" w:eastAsia="Times New Roman" w:hAnsi="Times New Roman" w:cs="Times New Roman"/>
          <w:color w:val="000000" w:themeColor="text1"/>
          <w:sz w:val="28"/>
          <w:szCs w:val="28"/>
          <w:lang w:val="ru-RU" w:eastAsia="uk-UA"/>
        </w:rPr>
        <w:t xml:space="preserve"> закладу </w:t>
      </w:r>
      <w:proofErr w:type="spellStart"/>
      <w:r>
        <w:rPr>
          <w:rFonts w:ascii="Times New Roman" w:eastAsia="Times New Roman" w:hAnsi="Times New Roman" w:cs="Times New Roman"/>
          <w:color w:val="000000" w:themeColor="text1"/>
          <w:sz w:val="28"/>
          <w:szCs w:val="28"/>
          <w:lang w:val="ru-RU" w:eastAsia="uk-UA"/>
        </w:rPr>
        <w:t>соціального</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захист</w:t>
      </w:r>
      <w:proofErr w:type="spellEnd"/>
      <w:r>
        <w:rPr>
          <w:rFonts w:ascii="Times New Roman" w:eastAsia="Times New Roman" w:hAnsi="Times New Roman" w:cs="Times New Roman"/>
          <w:color w:val="000000" w:themeColor="text1"/>
          <w:sz w:val="28"/>
          <w:szCs w:val="28"/>
          <w:lang w:val="ru-RU" w:eastAsia="uk-UA"/>
        </w:rPr>
        <w:t xml:space="preserve"> «Центр </w:t>
      </w:r>
      <w:proofErr w:type="spellStart"/>
      <w:r>
        <w:rPr>
          <w:rFonts w:ascii="Times New Roman" w:eastAsia="Times New Roman" w:hAnsi="Times New Roman" w:cs="Times New Roman"/>
          <w:color w:val="000000" w:themeColor="text1"/>
          <w:sz w:val="28"/>
          <w:szCs w:val="28"/>
          <w:lang w:val="ru-RU" w:eastAsia="uk-UA"/>
        </w:rPr>
        <w:t>соціальної</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підтримки</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дітей</w:t>
      </w:r>
      <w:proofErr w:type="spellEnd"/>
      <w:r>
        <w:rPr>
          <w:rFonts w:ascii="Times New Roman" w:eastAsia="Times New Roman" w:hAnsi="Times New Roman" w:cs="Times New Roman"/>
          <w:color w:val="000000" w:themeColor="text1"/>
          <w:sz w:val="28"/>
          <w:szCs w:val="28"/>
          <w:lang w:val="ru-RU" w:eastAsia="uk-UA"/>
        </w:rPr>
        <w:t xml:space="preserve"> та </w:t>
      </w:r>
      <w:proofErr w:type="spellStart"/>
      <w:r>
        <w:rPr>
          <w:rFonts w:ascii="Times New Roman" w:eastAsia="Times New Roman" w:hAnsi="Times New Roman" w:cs="Times New Roman"/>
          <w:color w:val="000000" w:themeColor="text1"/>
          <w:sz w:val="28"/>
          <w:szCs w:val="28"/>
          <w:lang w:val="ru-RU" w:eastAsia="uk-UA"/>
        </w:rPr>
        <w:t>сімей</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Довіра</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Дніпровської</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міської</w:t>
      </w:r>
      <w:proofErr w:type="spellEnd"/>
      <w:r>
        <w:rPr>
          <w:rFonts w:ascii="Times New Roman" w:eastAsia="Times New Roman" w:hAnsi="Times New Roman" w:cs="Times New Roman"/>
          <w:color w:val="000000" w:themeColor="text1"/>
          <w:sz w:val="28"/>
          <w:szCs w:val="28"/>
          <w:lang w:val="ru-RU" w:eastAsia="uk-UA"/>
        </w:rPr>
        <w:t xml:space="preserve"> ради </w:t>
      </w:r>
      <w:proofErr w:type="spellStart"/>
      <w:r>
        <w:rPr>
          <w:rFonts w:ascii="Times New Roman" w:eastAsia="Times New Roman" w:hAnsi="Times New Roman" w:cs="Times New Roman"/>
          <w:color w:val="000000" w:themeColor="text1"/>
          <w:sz w:val="28"/>
          <w:szCs w:val="28"/>
          <w:lang w:val="ru-RU" w:eastAsia="uk-UA"/>
        </w:rPr>
        <w:t>було</w:t>
      </w:r>
      <w:proofErr w:type="spellEnd"/>
      <w:r>
        <w:rPr>
          <w:rFonts w:ascii="Times New Roman" w:eastAsia="Times New Roman" w:hAnsi="Times New Roman" w:cs="Times New Roman"/>
          <w:color w:val="000000" w:themeColor="text1"/>
          <w:sz w:val="28"/>
          <w:szCs w:val="28"/>
          <w:lang w:val="ru-RU" w:eastAsia="uk-UA"/>
        </w:rPr>
        <w:t xml:space="preserve"> проведено </w:t>
      </w:r>
      <w:proofErr w:type="spellStart"/>
      <w:r>
        <w:rPr>
          <w:rFonts w:ascii="Times New Roman" w:eastAsia="Times New Roman" w:hAnsi="Times New Roman" w:cs="Times New Roman"/>
          <w:color w:val="000000" w:themeColor="text1"/>
          <w:sz w:val="28"/>
          <w:szCs w:val="28"/>
          <w:lang w:val="ru-RU" w:eastAsia="uk-UA"/>
        </w:rPr>
        <w:t>урочисті</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святкові</w:t>
      </w:r>
      <w:proofErr w:type="spellEnd"/>
      <w:r>
        <w:rPr>
          <w:rFonts w:ascii="Times New Roman" w:eastAsia="Times New Roman" w:hAnsi="Times New Roman" w:cs="Times New Roman"/>
          <w:color w:val="000000" w:themeColor="text1"/>
          <w:sz w:val="28"/>
          <w:szCs w:val="28"/>
          <w:lang w:val="ru-RU" w:eastAsia="uk-UA"/>
        </w:rPr>
        <w:t xml:space="preserve"> заходи до Дня </w:t>
      </w:r>
      <w:proofErr w:type="spellStart"/>
      <w:r>
        <w:rPr>
          <w:rFonts w:ascii="Times New Roman" w:eastAsia="Times New Roman" w:hAnsi="Times New Roman" w:cs="Times New Roman"/>
          <w:color w:val="000000" w:themeColor="text1"/>
          <w:sz w:val="28"/>
          <w:szCs w:val="28"/>
          <w:lang w:val="ru-RU" w:eastAsia="uk-UA"/>
        </w:rPr>
        <w:t>захисника</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України</w:t>
      </w:r>
      <w:proofErr w:type="spellEnd"/>
      <w:r>
        <w:rPr>
          <w:rFonts w:ascii="Times New Roman" w:eastAsia="Times New Roman" w:hAnsi="Times New Roman" w:cs="Times New Roman"/>
          <w:color w:val="000000" w:themeColor="text1"/>
          <w:sz w:val="28"/>
          <w:szCs w:val="28"/>
          <w:lang w:val="ru-RU" w:eastAsia="uk-UA"/>
        </w:rPr>
        <w:t xml:space="preserve"> та Дня святого </w:t>
      </w:r>
      <w:proofErr w:type="spellStart"/>
      <w:r>
        <w:rPr>
          <w:rFonts w:ascii="Times New Roman" w:eastAsia="Times New Roman" w:hAnsi="Times New Roman" w:cs="Times New Roman"/>
          <w:color w:val="000000" w:themeColor="text1"/>
          <w:sz w:val="28"/>
          <w:szCs w:val="28"/>
          <w:lang w:val="ru-RU" w:eastAsia="uk-UA"/>
        </w:rPr>
        <w:t>Миколая</w:t>
      </w:r>
      <w:proofErr w:type="spellEnd"/>
      <w:r>
        <w:rPr>
          <w:rFonts w:ascii="Times New Roman" w:eastAsia="Times New Roman" w:hAnsi="Times New Roman" w:cs="Times New Roman"/>
          <w:color w:val="000000" w:themeColor="text1"/>
          <w:sz w:val="28"/>
          <w:szCs w:val="28"/>
          <w:lang w:val="ru-RU" w:eastAsia="uk-UA"/>
        </w:rPr>
        <w:t xml:space="preserve"> та </w:t>
      </w:r>
      <w:proofErr w:type="spellStart"/>
      <w:r>
        <w:rPr>
          <w:rFonts w:ascii="Times New Roman" w:eastAsia="Times New Roman" w:hAnsi="Times New Roman" w:cs="Times New Roman"/>
          <w:color w:val="000000" w:themeColor="text1"/>
          <w:sz w:val="28"/>
          <w:szCs w:val="28"/>
          <w:lang w:val="ru-RU" w:eastAsia="uk-UA"/>
        </w:rPr>
        <w:t>новорічних</w:t>
      </w:r>
      <w:proofErr w:type="spellEnd"/>
      <w:r>
        <w:rPr>
          <w:rFonts w:ascii="Times New Roman" w:eastAsia="Times New Roman" w:hAnsi="Times New Roman" w:cs="Times New Roman"/>
          <w:color w:val="000000" w:themeColor="text1"/>
          <w:sz w:val="28"/>
          <w:szCs w:val="28"/>
          <w:lang w:val="ru-RU" w:eastAsia="uk-UA"/>
        </w:rPr>
        <w:t xml:space="preserve"> свят </w:t>
      </w:r>
      <w:proofErr w:type="spellStart"/>
      <w:r>
        <w:rPr>
          <w:rFonts w:ascii="Times New Roman" w:eastAsia="Times New Roman" w:hAnsi="Times New Roman" w:cs="Times New Roman"/>
          <w:color w:val="000000" w:themeColor="text1"/>
          <w:sz w:val="28"/>
          <w:szCs w:val="28"/>
          <w:lang w:val="ru-RU" w:eastAsia="uk-UA"/>
        </w:rPr>
        <w:t>із</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запрошенням</w:t>
      </w:r>
      <w:proofErr w:type="spellEnd"/>
      <w:r>
        <w:rPr>
          <w:rFonts w:ascii="Times New Roman" w:eastAsia="Times New Roman" w:hAnsi="Times New Roman" w:cs="Times New Roman"/>
          <w:color w:val="000000" w:themeColor="text1"/>
          <w:sz w:val="28"/>
          <w:szCs w:val="28"/>
          <w:lang w:val="ru-RU" w:eastAsia="uk-UA"/>
        </w:rPr>
        <w:t xml:space="preserve"> широкого кола гостей з </w:t>
      </w:r>
      <w:proofErr w:type="spellStart"/>
      <w:r>
        <w:rPr>
          <w:rFonts w:ascii="Times New Roman" w:eastAsia="Times New Roman" w:hAnsi="Times New Roman" w:cs="Times New Roman"/>
          <w:color w:val="000000" w:themeColor="text1"/>
          <w:sz w:val="28"/>
          <w:szCs w:val="28"/>
          <w:lang w:val="ru-RU" w:eastAsia="uk-UA"/>
        </w:rPr>
        <w:t>міської</w:t>
      </w:r>
      <w:proofErr w:type="spellEnd"/>
      <w:r>
        <w:rPr>
          <w:rFonts w:ascii="Times New Roman" w:eastAsia="Times New Roman" w:hAnsi="Times New Roman" w:cs="Times New Roman"/>
          <w:color w:val="000000" w:themeColor="text1"/>
          <w:sz w:val="28"/>
          <w:szCs w:val="28"/>
          <w:lang w:val="ru-RU" w:eastAsia="uk-UA"/>
        </w:rPr>
        <w:t xml:space="preserve"> ради, </w:t>
      </w:r>
      <w:proofErr w:type="spellStart"/>
      <w:r>
        <w:rPr>
          <w:rFonts w:ascii="Times New Roman" w:eastAsia="Times New Roman" w:hAnsi="Times New Roman" w:cs="Times New Roman"/>
          <w:color w:val="000000" w:themeColor="text1"/>
          <w:sz w:val="28"/>
          <w:szCs w:val="28"/>
          <w:lang w:val="ru-RU" w:eastAsia="uk-UA"/>
        </w:rPr>
        <w:t>правоохоронних</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органів</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ВУЗів</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благодійних</w:t>
      </w:r>
      <w:proofErr w:type="spellEnd"/>
      <w:r>
        <w:rPr>
          <w:rFonts w:ascii="Times New Roman" w:eastAsia="Times New Roman" w:hAnsi="Times New Roman" w:cs="Times New Roman"/>
          <w:color w:val="000000" w:themeColor="text1"/>
          <w:sz w:val="28"/>
          <w:szCs w:val="28"/>
          <w:lang w:val="ru-RU" w:eastAsia="uk-UA"/>
        </w:rPr>
        <w:t xml:space="preserve"> та </w:t>
      </w:r>
      <w:proofErr w:type="spellStart"/>
      <w:r>
        <w:rPr>
          <w:rFonts w:ascii="Times New Roman" w:eastAsia="Times New Roman" w:hAnsi="Times New Roman" w:cs="Times New Roman"/>
          <w:color w:val="000000" w:themeColor="text1"/>
          <w:sz w:val="28"/>
          <w:szCs w:val="28"/>
          <w:lang w:val="ru-RU" w:eastAsia="uk-UA"/>
        </w:rPr>
        <w:t>громадських</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організацій</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волонтерів</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тощо</w:t>
      </w:r>
      <w:proofErr w:type="spellEnd"/>
      <w:r>
        <w:rPr>
          <w:rFonts w:ascii="Times New Roman" w:eastAsia="Times New Roman" w:hAnsi="Times New Roman" w:cs="Times New Roman"/>
          <w:color w:val="000000" w:themeColor="text1"/>
          <w:sz w:val="28"/>
          <w:szCs w:val="28"/>
          <w:lang w:val="ru-RU" w:eastAsia="uk-UA"/>
        </w:rPr>
        <w:t xml:space="preserve">. Для </w:t>
      </w:r>
      <w:proofErr w:type="spellStart"/>
      <w:r>
        <w:rPr>
          <w:rFonts w:ascii="Times New Roman" w:eastAsia="Times New Roman" w:hAnsi="Times New Roman" w:cs="Times New Roman"/>
          <w:color w:val="000000" w:themeColor="text1"/>
          <w:sz w:val="28"/>
          <w:szCs w:val="28"/>
          <w:lang w:val="ru-RU" w:eastAsia="uk-UA"/>
        </w:rPr>
        <w:t>дітей</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було</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організовано</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проведення</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розважальних</w:t>
      </w:r>
      <w:proofErr w:type="spellEnd"/>
      <w:r>
        <w:rPr>
          <w:rFonts w:ascii="Times New Roman" w:eastAsia="Times New Roman" w:hAnsi="Times New Roman" w:cs="Times New Roman"/>
          <w:color w:val="000000" w:themeColor="text1"/>
          <w:sz w:val="28"/>
          <w:szCs w:val="28"/>
          <w:lang w:val="ru-RU" w:eastAsia="uk-UA"/>
        </w:rPr>
        <w:t xml:space="preserve"> та </w:t>
      </w:r>
      <w:proofErr w:type="spellStart"/>
      <w:r>
        <w:rPr>
          <w:rFonts w:ascii="Times New Roman" w:eastAsia="Times New Roman" w:hAnsi="Times New Roman" w:cs="Times New Roman"/>
          <w:color w:val="000000" w:themeColor="text1"/>
          <w:sz w:val="28"/>
          <w:szCs w:val="28"/>
          <w:lang w:val="ru-RU" w:eastAsia="uk-UA"/>
        </w:rPr>
        <w:t>пізнавальних</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заходів</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пригощання</w:t>
      </w:r>
      <w:proofErr w:type="spellEnd"/>
      <w:r w:rsidR="00D26F8E">
        <w:rPr>
          <w:rFonts w:ascii="Times New Roman" w:eastAsia="Times New Roman" w:hAnsi="Times New Roman" w:cs="Times New Roman"/>
          <w:color w:val="000000" w:themeColor="text1"/>
          <w:sz w:val="28"/>
          <w:szCs w:val="28"/>
          <w:lang w:val="ru-RU" w:eastAsia="uk-UA"/>
        </w:rPr>
        <w:t xml:space="preserve"> </w:t>
      </w:r>
      <w:proofErr w:type="spellStart"/>
      <w:r w:rsidR="00D26F8E">
        <w:rPr>
          <w:rFonts w:ascii="Times New Roman" w:eastAsia="Times New Roman" w:hAnsi="Times New Roman" w:cs="Times New Roman"/>
          <w:color w:val="000000" w:themeColor="text1"/>
          <w:sz w:val="28"/>
          <w:szCs w:val="28"/>
          <w:lang w:val="ru-RU" w:eastAsia="uk-UA"/>
        </w:rPr>
        <w:t>смаколиками</w:t>
      </w:r>
      <w:proofErr w:type="spellEnd"/>
      <w:r>
        <w:rPr>
          <w:rFonts w:ascii="Times New Roman" w:eastAsia="Times New Roman" w:hAnsi="Times New Roman" w:cs="Times New Roman"/>
          <w:color w:val="000000" w:themeColor="text1"/>
          <w:sz w:val="28"/>
          <w:szCs w:val="28"/>
          <w:lang w:val="ru-RU" w:eastAsia="uk-UA"/>
        </w:rPr>
        <w:t xml:space="preserve">, вручено </w:t>
      </w:r>
      <w:proofErr w:type="spellStart"/>
      <w:r>
        <w:rPr>
          <w:rFonts w:ascii="Times New Roman" w:eastAsia="Times New Roman" w:hAnsi="Times New Roman" w:cs="Times New Roman"/>
          <w:color w:val="000000" w:themeColor="text1"/>
          <w:sz w:val="28"/>
          <w:szCs w:val="28"/>
          <w:lang w:val="ru-RU" w:eastAsia="uk-UA"/>
        </w:rPr>
        <w:t>подарунки</w:t>
      </w:r>
      <w:proofErr w:type="spellEnd"/>
      <w:r>
        <w:rPr>
          <w:rFonts w:ascii="Times New Roman" w:eastAsia="Times New Roman" w:hAnsi="Times New Roman" w:cs="Times New Roman"/>
          <w:color w:val="000000" w:themeColor="text1"/>
          <w:sz w:val="28"/>
          <w:szCs w:val="28"/>
          <w:lang w:val="ru-RU" w:eastAsia="uk-UA"/>
        </w:rPr>
        <w:t xml:space="preserve">. </w:t>
      </w:r>
    </w:p>
    <w:p w:rsidR="003D3790" w:rsidRPr="007C5F1D" w:rsidRDefault="000122D2" w:rsidP="006B7EA8">
      <w:pPr>
        <w:spacing w:after="0" w:line="240" w:lineRule="auto"/>
        <w:ind w:firstLine="709"/>
        <w:jc w:val="both"/>
        <w:rPr>
          <w:rFonts w:ascii="Times New Roman" w:hAnsi="Times New Roman" w:cs="Times New Roman"/>
          <w:sz w:val="28"/>
          <w:szCs w:val="28"/>
        </w:rPr>
      </w:pPr>
      <w:r w:rsidRPr="003D5CB3">
        <w:rPr>
          <w:rFonts w:ascii="Times New Roman" w:eastAsia="Times New Roman" w:hAnsi="Times New Roman" w:cs="Times New Roman"/>
          <w:sz w:val="28"/>
          <w:szCs w:val="28"/>
          <w:lang w:eastAsia="ru-RU"/>
        </w:rPr>
        <w:t>Протягом 2021</w:t>
      </w:r>
      <w:r w:rsidR="006B7EA8" w:rsidRPr="003D5CB3">
        <w:rPr>
          <w:rFonts w:ascii="Times New Roman" w:eastAsia="Times New Roman" w:hAnsi="Times New Roman" w:cs="Times New Roman"/>
          <w:sz w:val="28"/>
          <w:szCs w:val="28"/>
          <w:lang w:eastAsia="ru-RU"/>
        </w:rPr>
        <w:t xml:space="preserve"> року спеціалістами управління-служби у справах дітей департаменту соціальної політики міської ради було здійснено виїзди до закладів та перевірено організацію діяльності закладів</w:t>
      </w:r>
      <w:r w:rsidR="006B7EA8" w:rsidRPr="003D5CB3">
        <w:rPr>
          <w:rFonts w:ascii="Times New Roman" w:hAnsi="Times New Roman" w:cs="Times New Roman"/>
          <w:sz w:val="28"/>
          <w:szCs w:val="28"/>
        </w:rPr>
        <w:t>.</w:t>
      </w:r>
      <w:r w:rsidRPr="003D5CB3">
        <w:rPr>
          <w:rFonts w:ascii="Times New Roman" w:hAnsi="Times New Roman" w:cs="Times New Roman"/>
          <w:sz w:val="28"/>
          <w:szCs w:val="28"/>
        </w:rPr>
        <w:t xml:space="preserve"> У ході виїздів було перевірено </w:t>
      </w:r>
      <w:r w:rsidRPr="00076247">
        <w:rPr>
          <w:rFonts w:ascii="Times New Roman" w:hAnsi="Times New Roman" w:cs="Times New Roman"/>
          <w:sz w:val="28"/>
          <w:szCs w:val="28"/>
        </w:rPr>
        <w:t xml:space="preserve">питання: створення належних умов для дітей, </w:t>
      </w:r>
      <w:r w:rsidR="007C5F1D" w:rsidRPr="00076247">
        <w:rPr>
          <w:rFonts w:ascii="Times New Roman" w:hAnsi="Times New Roman" w:cs="Times New Roman"/>
          <w:sz w:val="28"/>
          <w:szCs w:val="28"/>
        </w:rPr>
        <w:t xml:space="preserve">забезпечення вихованців одягом, взуттям, засобами </w:t>
      </w:r>
      <w:r w:rsidR="00076247" w:rsidRPr="00076247">
        <w:rPr>
          <w:rFonts w:ascii="Times New Roman" w:hAnsi="Times New Roman" w:cs="Times New Roman"/>
          <w:sz w:val="28"/>
          <w:szCs w:val="28"/>
        </w:rPr>
        <w:t xml:space="preserve">особистої </w:t>
      </w:r>
      <w:r w:rsidR="007C5F1D" w:rsidRPr="00076247">
        <w:rPr>
          <w:rFonts w:ascii="Times New Roman" w:hAnsi="Times New Roman" w:cs="Times New Roman"/>
          <w:sz w:val="28"/>
          <w:szCs w:val="28"/>
        </w:rPr>
        <w:t xml:space="preserve">гігієни, </w:t>
      </w:r>
      <w:r w:rsidRPr="00076247">
        <w:rPr>
          <w:rFonts w:ascii="Times New Roman" w:hAnsi="Times New Roman" w:cs="Times New Roman"/>
          <w:sz w:val="28"/>
          <w:szCs w:val="28"/>
        </w:rPr>
        <w:t xml:space="preserve">організація дитячого харчування, </w:t>
      </w:r>
      <w:r w:rsidR="004D739A" w:rsidRPr="00076247">
        <w:rPr>
          <w:rFonts w:ascii="Times New Roman" w:hAnsi="Times New Roman" w:cs="Times New Roman"/>
          <w:sz w:val="28"/>
          <w:szCs w:val="28"/>
        </w:rPr>
        <w:t xml:space="preserve">медичного обстеження дітей, </w:t>
      </w:r>
      <w:r w:rsidRPr="00076247">
        <w:rPr>
          <w:rFonts w:ascii="Times New Roman" w:hAnsi="Times New Roman" w:cs="Times New Roman"/>
          <w:sz w:val="28"/>
          <w:szCs w:val="28"/>
        </w:rPr>
        <w:t xml:space="preserve">навчального процесу дітей шкільного віку, надання послуг дітям та </w:t>
      </w:r>
      <w:r w:rsidR="004D739A" w:rsidRPr="00076247">
        <w:rPr>
          <w:rFonts w:ascii="Times New Roman" w:hAnsi="Times New Roman" w:cs="Times New Roman"/>
          <w:sz w:val="28"/>
          <w:szCs w:val="28"/>
        </w:rPr>
        <w:t>сім’ям</w:t>
      </w:r>
      <w:r w:rsidRPr="00076247">
        <w:rPr>
          <w:rFonts w:ascii="Times New Roman" w:hAnsi="Times New Roman" w:cs="Times New Roman"/>
          <w:sz w:val="28"/>
          <w:szCs w:val="28"/>
        </w:rPr>
        <w:t xml:space="preserve"> з дітьми</w:t>
      </w:r>
      <w:r w:rsidR="007C5F1D" w:rsidRPr="007C5F1D">
        <w:rPr>
          <w:rFonts w:ascii="Times New Roman" w:hAnsi="Times New Roman" w:cs="Times New Roman"/>
          <w:sz w:val="28"/>
          <w:szCs w:val="28"/>
        </w:rPr>
        <w:t xml:space="preserve"> </w:t>
      </w:r>
      <w:r w:rsidR="00076247">
        <w:rPr>
          <w:rFonts w:ascii="Times New Roman" w:hAnsi="Times New Roman" w:cs="Times New Roman"/>
          <w:sz w:val="28"/>
          <w:szCs w:val="28"/>
        </w:rPr>
        <w:t>тощо.</w:t>
      </w:r>
      <w:r w:rsidR="00D26F8E">
        <w:rPr>
          <w:rFonts w:ascii="Times New Roman" w:hAnsi="Times New Roman" w:cs="Times New Roman"/>
          <w:sz w:val="28"/>
          <w:szCs w:val="28"/>
        </w:rPr>
        <w:t xml:space="preserve"> За результатами підготовлено довідки із зазначенням недоліків та зауважень, які протягом року </w:t>
      </w:r>
      <w:proofErr w:type="spellStart"/>
      <w:r w:rsidR="00D26F8E">
        <w:rPr>
          <w:rFonts w:ascii="Times New Roman" w:hAnsi="Times New Roman" w:cs="Times New Roman"/>
          <w:sz w:val="28"/>
          <w:szCs w:val="28"/>
        </w:rPr>
        <w:t>усунено</w:t>
      </w:r>
      <w:proofErr w:type="spellEnd"/>
      <w:r w:rsidR="00D26F8E">
        <w:rPr>
          <w:rFonts w:ascii="Times New Roman" w:hAnsi="Times New Roman" w:cs="Times New Roman"/>
          <w:sz w:val="28"/>
          <w:szCs w:val="28"/>
        </w:rPr>
        <w:t>.</w:t>
      </w:r>
    </w:p>
    <w:p w:rsidR="0015675F" w:rsidRDefault="003D3790" w:rsidP="006B7EA8">
      <w:pPr>
        <w:spacing w:after="0" w:line="240" w:lineRule="auto"/>
        <w:ind w:firstLine="709"/>
        <w:jc w:val="both"/>
        <w:rPr>
          <w:rFonts w:ascii="Times New Roman" w:eastAsia="Times New Roman" w:hAnsi="Times New Roman" w:cs="Times New Roman"/>
          <w:sz w:val="28"/>
          <w:szCs w:val="28"/>
          <w:lang w:eastAsia="ru-RU"/>
        </w:rPr>
      </w:pPr>
      <w:r w:rsidRPr="003D5CB3">
        <w:rPr>
          <w:rFonts w:ascii="Times New Roman" w:hAnsi="Times New Roman" w:cs="Times New Roman"/>
          <w:sz w:val="28"/>
          <w:szCs w:val="28"/>
        </w:rPr>
        <w:t xml:space="preserve">Крім того, </w:t>
      </w:r>
      <w:r w:rsidR="00076247">
        <w:rPr>
          <w:rFonts w:ascii="Times New Roman" w:hAnsi="Times New Roman" w:cs="Times New Roman"/>
          <w:sz w:val="28"/>
          <w:szCs w:val="28"/>
        </w:rPr>
        <w:t>восени 2021 року</w:t>
      </w:r>
      <w:r w:rsidRPr="003D5CB3">
        <w:rPr>
          <w:rFonts w:ascii="Times New Roman" w:hAnsi="Times New Roman" w:cs="Times New Roman"/>
          <w:sz w:val="28"/>
          <w:szCs w:val="28"/>
        </w:rPr>
        <w:t xml:space="preserve"> у комунальних закладах проведено моніторинг діяльності </w:t>
      </w:r>
      <w:r w:rsidR="00076247">
        <w:rPr>
          <w:rFonts w:ascii="Times New Roman" w:hAnsi="Times New Roman" w:cs="Times New Roman"/>
          <w:sz w:val="28"/>
          <w:szCs w:val="28"/>
        </w:rPr>
        <w:t>представниками Головного управління Національної соціальної сервісної</w:t>
      </w:r>
      <w:r w:rsidR="000122D2" w:rsidRPr="003D5CB3">
        <w:rPr>
          <w:rFonts w:ascii="Times New Roman" w:hAnsi="Times New Roman" w:cs="Times New Roman"/>
          <w:sz w:val="28"/>
          <w:szCs w:val="28"/>
        </w:rPr>
        <w:t xml:space="preserve"> </w:t>
      </w:r>
      <w:r w:rsidR="00076247">
        <w:rPr>
          <w:rFonts w:ascii="Times New Roman" w:hAnsi="Times New Roman" w:cs="Times New Roman"/>
          <w:sz w:val="28"/>
          <w:szCs w:val="28"/>
        </w:rPr>
        <w:t>служби у Дніпропетровській області (</w:t>
      </w:r>
      <w:r w:rsidR="00D26F8E">
        <w:rPr>
          <w:rFonts w:ascii="Times New Roman" w:hAnsi="Times New Roman" w:cs="Times New Roman"/>
          <w:sz w:val="28"/>
          <w:szCs w:val="28"/>
        </w:rPr>
        <w:t>«</w:t>
      </w:r>
      <w:r w:rsidR="00076247">
        <w:rPr>
          <w:rFonts w:ascii="Times New Roman" w:hAnsi="Times New Roman" w:cs="Times New Roman"/>
          <w:sz w:val="28"/>
          <w:szCs w:val="28"/>
        </w:rPr>
        <w:t>Обійми</w:t>
      </w:r>
      <w:r w:rsidR="00D26F8E">
        <w:rPr>
          <w:rFonts w:ascii="Times New Roman" w:hAnsi="Times New Roman" w:cs="Times New Roman"/>
          <w:sz w:val="28"/>
          <w:szCs w:val="28"/>
        </w:rPr>
        <w:t>»</w:t>
      </w:r>
      <w:r w:rsidR="00076247">
        <w:rPr>
          <w:rFonts w:ascii="Times New Roman" w:hAnsi="Times New Roman" w:cs="Times New Roman"/>
          <w:sz w:val="28"/>
          <w:szCs w:val="28"/>
        </w:rPr>
        <w:t xml:space="preserve">, </w:t>
      </w:r>
      <w:r w:rsidR="00D26F8E">
        <w:rPr>
          <w:rFonts w:ascii="Times New Roman" w:hAnsi="Times New Roman" w:cs="Times New Roman"/>
          <w:sz w:val="28"/>
          <w:szCs w:val="28"/>
        </w:rPr>
        <w:t>«</w:t>
      </w:r>
      <w:r w:rsidR="00076247">
        <w:rPr>
          <w:rFonts w:ascii="Times New Roman" w:hAnsi="Times New Roman" w:cs="Times New Roman"/>
          <w:sz w:val="28"/>
          <w:szCs w:val="28"/>
        </w:rPr>
        <w:t>Барвінок</w:t>
      </w:r>
      <w:r w:rsidR="00D26F8E">
        <w:rPr>
          <w:rFonts w:ascii="Times New Roman" w:hAnsi="Times New Roman" w:cs="Times New Roman"/>
          <w:sz w:val="28"/>
          <w:szCs w:val="28"/>
        </w:rPr>
        <w:t>»</w:t>
      </w:r>
      <w:r w:rsidR="00076247">
        <w:rPr>
          <w:rFonts w:ascii="Times New Roman" w:hAnsi="Times New Roman" w:cs="Times New Roman"/>
          <w:sz w:val="28"/>
          <w:szCs w:val="28"/>
        </w:rPr>
        <w:t xml:space="preserve">, </w:t>
      </w:r>
      <w:r w:rsidR="00D26F8E">
        <w:rPr>
          <w:rFonts w:ascii="Times New Roman" w:hAnsi="Times New Roman" w:cs="Times New Roman"/>
          <w:sz w:val="28"/>
          <w:szCs w:val="28"/>
        </w:rPr>
        <w:t>«</w:t>
      </w:r>
      <w:r w:rsidR="00076247">
        <w:rPr>
          <w:rFonts w:ascii="Times New Roman" w:hAnsi="Times New Roman" w:cs="Times New Roman"/>
          <w:sz w:val="28"/>
          <w:szCs w:val="28"/>
        </w:rPr>
        <w:t>Довіра</w:t>
      </w:r>
      <w:r w:rsidR="00D26F8E">
        <w:rPr>
          <w:rFonts w:ascii="Times New Roman" w:hAnsi="Times New Roman" w:cs="Times New Roman"/>
          <w:sz w:val="28"/>
          <w:szCs w:val="28"/>
        </w:rPr>
        <w:t>», «Мамине щастя»</w:t>
      </w:r>
      <w:r w:rsidR="00076247">
        <w:rPr>
          <w:rFonts w:ascii="Times New Roman" w:hAnsi="Times New Roman" w:cs="Times New Roman"/>
          <w:sz w:val="28"/>
          <w:szCs w:val="28"/>
        </w:rPr>
        <w:t>)</w:t>
      </w:r>
      <w:r w:rsidRPr="003D5CB3">
        <w:rPr>
          <w:rFonts w:ascii="Times New Roman" w:hAnsi="Times New Roman" w:cs="Times New Roman"/>
          <w:sz w:val="28"/>
          <w:szCs w:val="28"/>
        </w:rPr>
        <w:t xml:space="preserve">, </w:t>
      </w:r>
      <w:r w:rsidR="00076247">
        <w:rPr>
          <w:rFonts w:ascii="Times New Roman" w:hAnsi="Times New Roman" w:cs="Times New Roman"/>
          <w:sz w:val="28"/>
          <w:szCs w:val="28"/>
        </w:rPr>
        <w:t xml:space="preserve">суттєвих зауважень </w:t>
      </w:r>
      <w:r w:rsidR="00C9708A">
        <w:rPr>
          <w:rFonts w:ascii="Times New Roman" w:hAnsi="Times New Roman" w:cs="Times New Roman"/>
          <w:sz w:val="28"/>
          <w:szCs w:val="28"/>
        </w:rPr>
        <w:t xml:space="preserve">не виявлено, поодинокі недоліки </w:t>
      </w:r>
      <w:proofErr w:type="spellStart"/>
      <w:r w:rsidR="00076247">
        <w:rPr>
          <w:rFonts w:ascii="Times New Roman" w:hAnsi="Times New Roman" w:cs="Times New Roman"/>
          <w:sz w:val="28"/>
          <w:szCs w:val="28"/>
        </w:rPr>
        <w:t>усунено</w:t>
      </w:r>
      <w:proofErr w:type="spellEnd"/>
      <w:r w:rsidR="00076247">
        <w:rPr>
          <w:rFonts w:ascii="Times New Roman" w:hAnsi="Times New Roman" w:cs="Times New Roman"/>
          <w:sz w:val="28"/>
          <w:szCs w:val="28"/>
        </w:rPr>
        <w:t xml:space="preserve">. Також перевірки проводились </w:t>
      </w:r>
      <w:r w:rsidRPr="003D5CB3">
        <w:rPr>
          <w:rFonts w:ascii="Times New Roman" w:hAnsi="Times New Roman" w:cs="Times New Roman"/>
          <w:sz w:val="28"/>
          <w:szCs w:val="28"/>
        </w:rPr>
        <w:t xml:space="preserve">представниками </w:t>
      </w:r>
      <w:r w:rsidR="00D26F8E">
        <w:rPr>
          <w:rFonts w:ascii="Times New Roman" w:hAnsi="Times New Roman" w:cs="Times New Roman"/>
          <w:sz w:val="28"/>
          <w:szCs w:val="28"/>
        </w:rPr>
        <w:t>Уповноваженого Верховної Ради України з дотримання прав людини в місцях несвободи («Обійми», «Барвінок»)</w:t>
      </w:r>
      <w:r w:rsidRPr="003D5CB3">
        <w:rPr>
          <w:rFonts w:ascii="Times New Roman" w:hAnsi="Times New Roman" w:cs="Times New Roman"/>
          <w:sz w:val="28"/>
          <w:szCs w:val="28"/>
        </w:rPr>
        <w:t>. Усі зауваження були прийняті до уваги та усунені.</w:t>
      </w:r>
      <w:r w:rsidR="006B7EA8" w:rsidRPr="003D5CB3">
        <w:rPr>
          <w:rFonts w:ascii="Times New Roman" w:eastAsia="Times New Roman" w:hAnsi="Times New Roman" w:cs="Times New Roman"/>
          <w:sz w:val="28"/>
          <w:szCs w:val="28"/>
          <w:lang w:eastAsia="ru-RU"/>
        </w:rPr>
        <w:t xml:space="preserve"> </w:t>
      </w:r>
    </w:p>
    <w:p w:rsidR="006B7EA8" w:rsidRPr="003D5CB3" w:rsidRDefault="0015675F" w:rsidP="006B7EA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Крім того, К</w:t>
      </w:r>
      <w:r w:rsidR="008C2EB2">
        <w:rPr>
          <w:rFonts w:ascii="Times New Roman" w:eastAsia="Times New Roman" w:hAnsi="Times New Roman" w:cs="Times New Roman"/>
          <w:sz w:val="28"/>
          <w:szCs w:val="28"/>
          <w:lang w:eastAsia="ru-RU"/>
        </w:rPr>
        <w:t>омунальним</w:t>
      </w:r>
      <w:r>
        <w:rPr>
          <w:rFonts w:ascii="Times New Roman" w:eastAsia="Times New Roman" w:hAnsi="Times New Roman" w:cs="Times New Roman"/>
          <w:sz w:val="28"/>
          <w:szCs w:val="28"/>
          <w:lang w:eastAsia="ru-RU"/>
        </w:rPr>
        <w:t xml:space="preserve"> заклад</w:t>
      </w:r>
      <w:r w:rsidR="008C2EB2">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соціального захисту «</w:t>
      </w:r>
      <w:r>
        <w:rPr>
          <w:rFonts w:ascii="Times New Roman" w:eastAsia="NSimSun" w:hAnsi="Times New Roman" w:cs="Times New Roman"/>
          <w:color w:val="000000"/>
          <w:kern w:val="2"/>
          <w:sz w:val="28"/>
          <w:szCs w:val="28"/>
          <w:lang w:eastAsia="zh-CN" w:bidi="hi-IN"/>
        </w:rPr>
        <w:t>Центр соціальної підтримки дітей та сімей «Довіра» Дніпровської міської ради</w:t>
      </w:r>
      <w:r w:rsidRPr="0015675F">
        <w:rPr>
          <w:rFonts w:ascii="Times New Roman" w:eastAsia="NSimSun" w:hAnsi="Times New Roman" w:cs="Times New Roman"/>
          <w:color w:val="000000"/>
          <w:kern w:val="2"/>
          <w:sz w:val="28"/>
          <w:szCs w:val="28"/>
          <w:lang w:eastAsia="zh-CN" w:bidi="hi-IN"/>
        </w:rPr>
        <w:t xml:space="preserve"> </w:t>
      </w:r>
      <w:r>
        <w:rPr>
          <w:rFonts w:ascii="Times New Roman" w:eastAsia="NSimSun" w:hAnsi="Times New Roman" w:cs="Times New Roman"/>
          <w:color w:val="000000"/>
          <w:kern w:val="2"/>
          <w:sz w:val="28"/>
          <w:szCs w:val="28"/>
          <w:lang w:eastAsia="zh-CN" w:bidi="hi-IN"/>
        </w:rPr>
        <w:t>підготовлено</w:t>
      </w:r>
      <w:r w:rsidRPr="0015675F">
        <w:rPr>
          <w:rFonts w:ascii="Times New Roman" w:eastAsia="NSimSun" w:hAnsi="Times New Roman" w:cs="Times New Roman"/>
          <w:color w:val="000000"/>
          <w:kern w:val="2"/>
          <w:sz w:val="28"/>
          <w:szCs w:val="28"/>
          <w:lang w:eastAsia="zh-CN" w:bidi="hi-IN"/>
        </w:rPr>
        <w:t xml:space="preserve"> </w:t>
      </w:r>
      <w:proofErr w:type="spellStart"/>
      <w:r w:rsidRPr="0015675F">
        <w:rPr>
          <w:rFonts w:ascii="Times New Roman" w:eastAsia="NSimSun" w:hAnsi="Times New Roman" w:cs="Times New Roman"/>
          <w:color w:val="000000"/>
          <w:kern w:val="2"/>
          <w:sz w:val="28"/>
          <w:szCs w:val="28"/>
          <w:lang w:eastAsia="zh-CN" w:bidi="hi-IN"/>
        </w:rPr>
        <w:t>проєкт</w:t>
      </w:r>
      <w:proofErr w:type="spellEnd"/>
      <w:r w:rsidRPr="0015675F">
        <w:rPr>
          <w:rFonts w:ascii="Times New Roman" w:eastAsia="NSimSun" w:hAnsi="Times New Roman" w:cs="Times New Roman"/>
          <w:color w:val="000000"/>
          <w:kern w:val="2"/>
          <w:sz w:val="28"/>
          <w:szCs w:val="28"/>
          <w:lang w:eastAsia="zh-CN" w:bidi="hi-IN"/>
        </w:rPr>
        <w:t xml:space="preserve"> «Дітям все найкраще» для облаштування та придбання обладнання для відділення </w:t>
      </w:r>
      <w:r>
        <w:rPr>
          <w:rFonts w:ascii="Times New Roman" w:eastAsia="NSimSun" w:hAnsi="Times New Roman" w:cs="Times New Roman"/>
          <w:color w:val="000000"/>
          <w:kern w:val="2"/>
          <w:sz w:val="28"/>
          <w:szCs w:val="28"/>
          <w:lang w:eastAsia="zh-CN" w:bidi="hi-IN"/>
        </w:rPr>
        <w:t>«Служба раннього втручання»</w:t>
      </w:r>
      <w:r w:rsidRPr="0015675F">
        <w:rPr>
          <w:rFonts w:ascii="Times New Roman" w:eastAsia="NSimSun" w:hAnsi="Times New Roman" w:cs="Times New Roman"/>
          <w:color w:val="000000"/>
          <w:kern w:val="2"/>
          <w:sz w:val="28"/>
          <w:szCs w:val="28"/>
          <w:lang w:eastAsia="zh-CN" w:bidi="hi-IN"/>
        </w:rPr>
        <w:t xml:space="preserve">, який став переможцем міського конкурсу громадських </w:t>
      </w:r>
      <w:proofErr w:type="spellStart"/>
      <w:r w:rsidRPr="0015675F">
        <w:rPr>
          <w:rFonts w:ascii="Times New Roman" w:eastAsia="NSimSun" w:hAnsi="Times New Roman" w:cs="Times New Roman"/>
          <w:color w:val="000000"/>
          <w:kern w:val="2"/>
          <w:sz w:val="28"/>
          <w:szCs w:val="28"/>
          <w:lang w:eastAsia="zh-CN" w:bidi="hi-IN"/>
        </w:rPr>
        <w:t>проєктів</w:t>
      </w:r>
      <w:proofErr w:type="spellEnd"/>
      <w:r w:rsidRPr="0015675F">
        <w:rPr>
          <w:rFonts w:ascii="Times New Roman" w:eastAsia="NSimSun" w:hAnsi="Times New Roman" w:cs="Times New Roman"/>
          <w:color w:val="000000"/>
          <w:kern w:val="2"/>
          <w:sz w:val="28"/>
          <w:szCs w:val="28"/>
          <w:lang w:eastAsia="zh-CN" w:bidi="hi-IN"/>
        </w:rPr>
        <w:t xml:space="preserve"> Бюджету участі</w:t>
      </w:r>
      <w:r w:rsidR="008C2EB2">
        <w:rPr>
          <w:rFonts w:ascii="Times New Roman" w:eastAsia="NSimSun" w:hAnsi="Times New Roman" w:cs="Times New Roman"/>
          <w:color w:val="000000"/>
          <w:kern w:val="2"/>
          <w:sz w:val="28"/>
          <w:szCs w:val="28"/>
          <w:lang w:eastAsia="zh-CN" w:bidi="hi-IN"/>
        </w:rPr>
        <w:t xml:space="preserve"> та буде втілений у 2022 році</w:t>
      </w:r>
      <w:r w:rsidRPr="0015675F">
        <w:rPr>
          <w:rFonts w:ascii="Times New Roman" w:eastAsia="NSimSun" w:hAnsi="Times New Roman" w:cs="Times New Roman"/>
          <w:color w:val="000000"/>
          <w:kern w:val="2"/>
          <w:sz w:val="28"/>
          <w:szCs w:val="28"/>
          <w:lang w:eastAsia="zh-CN" w:bidi="hi-IN"/>
        </w:rPr>
        <w:t>.</w:t>
      </w:r>
    </w:p>
    <w:p w:rsidR="006B7EA8" w:rsidRPr="00FB0B01" w:rsidRDefault="006B7EA8" w:rsidP="006B7EA8">
      <w:pPr>
        <w:spacing w:after="0" w:line="240" w:lineRule="auto"/>
        <w:ind w:firstLine="709"/>
        <w:jc w:val="both"/>
        <w:rPr>
          <w:rFonts w:ascii="Times New Roman" w:eastAsia="Calibri" w:hAnsi="Times New Roman" w:cs="Times New Roman"/>
          <w:sz w:val="28"/>
          <w:szCs w:val="28"/>
        </w:rPr>
      </w:pPr>
      <w:r w:rsidRPr="00FB0B01">
        <w:rPr>
          <w:rFonts w:ascii="Times New Roman" w:eastAsia="Calibri" w:hAnsi="Times New Roman" w:cs="Times New Roman"/>
          <w:sz w:val="28"/>
          <w:szCs w:val="28"/>
        </w:rPr>
        <w:t xml:space="preserve">Зупинимося окремо на роботі та результатах діяльності кожного комунального закладу </w:t>
      </w:r>
      <w:r w:rsidR="003D3790">
        <w:rPr>
          <w:rFonts w:ascii="Times New Roman" w:eastAsia="Calibri" w:hAnsi="Times New Roman" w:cs="Times New Roman"/>
          <w:sz w:val="28"/>
          <w:szCs w:val="28"/>
        </w:rPr>
        <w:t>соціального захисту дітей у 2021</w:t>
      </w:r>
      <w:r w:rsidRPr="00FB0B01">
        <w:rPr>
          <w:rFonts w:ascii="Times New Roman" w:eastAsia="Calibri" w:hAnsi="Times New Roman" w:cs="Times New Roman"/>
          <w:sz w:val="28"/>
          <w:szCs w:val="28"/>
        </w:rPr>
        <w:t xml:space="preserve"> році.</w:t>
      </w:r>
    </w:p>
    <w:p w:rsidR="006B7EA8" w:rsidRPr="00FB0B01" w:rsidRDefault="006B7EA8" w:rsidP="006B7EA8">
      <w:pPr>
        <w:pStyle w:val="ae"/>
        <w:ind w:left="644"/>
        <w:jc w:val="center"/>
        <w:outlineLvl w:val="0"/>
        <w:rPr>
          <w:b/>
          <w:i/>
          <w:sz w:val="16"/>
          <w:szCs w:val="16"/>
          <w:u w:val="single"/>
          <w:lang w:val="uk-UA"/>
        </w:rPr>
      </w:pPr>
    </w:p>
    <w:p w:rsidR="006B7EA8" w:rsidRPr="00076247" w:rsidRDefault="006B7EA8" w:rsidP="006B7EA8">
      <w:pPr>
        <w:pStyle w:val="ae"/>
        <w:ind w:left="644"/>
        <w:jc w:val="center"/>
        <w:outlineLvl w:val="0"/>
        <w:rPr>
          <w:b/>
          <w:i/>
          <w:sz w:val="32"/>
          <w:szCs w:val="32"/>
          <w:u w:val="single"/>
          <w:lang w:val="uk-UA"/>
        </w:rPr>
      </w:pPr>
      <w:r w:rsidRPr="00076247">
        <w:rPr>
          <w:b/>
          <w:i/>
          <w:sz w:val="32"/>
          <w:szCs w:val="32"/>
          <w:u w:val="single"/>
          <w:lang w:val="uk-UA"/>
        </w:rPr>
        <w:t>Комунальн</w:t>
      </w:r>
      <w:r w:rsidRPr="00FB0B01">
        <w:rPr>
          <w:b/>
          <w:i/>
          <w:sz w:val="32"/>
          <w:szCs w:val="32"/>
          <w:u w:val="single"/>
          <w:lang w:val="uk-UA"/>
        </w:rPr>
        <w:t>ий</w:t>
      </w:r>
      <w:r w:rsidRPr="00076247">
        <w:rPr>
          <w:b/>
          <w:i/>
          <w:sz w:val="32"/>
          <w:szCs w:val="32"/>
          <w:u w:val="single"/>
          <w:lang w:val="uk-UA"/>
        </w:rPr>
        <w:t xml:space="preserve"> заклад соціального захисту «Центр підтримки дітей </w:t>
      </w:r>
      <w:r w:rsidR="00076247">
        <w:rPr>
          <w:b/>
          <w:i/>
          <w:sz w:val="32"/>
          <w:szCs w:val="32"/>
          <w:u w:val="single"/>
          <w:lang w:val="uk-UA"/>
        </w:rPr>
        <w:t xml:space="preserve">та сімей </w:t>
      </w:r>
      <w:r w:rsidRPr="00076247">
        <w:rPr>
          <w:b/>
          <w:i/>
          <w:sz w:val="32"/>
          <w:szCs w:val="32"/>
          <w:u w:val="single"/>
          <w:lang w:val="uk-UA"/>
        </w:rPr>
        <w:t>«Довіра» Дніпровської міської ради</w:t>
      </w:r>
    </w:p>
    <w:p w:rsidR="006B7EA8" w:rsidRPr="00076247" w:rsidRDefault="006B7EA8" w:rsidP="006B7EA8">
      <w:pPr>
        <w:spacing w:after="0" w:line="240" w:lineRule="auto"/>
        <w:ind w:firstLine="709"/>
        <w:jc w:val="both"/>
        <w:rPr>
          <w:rFonts w:ascii="Times New Roman" w:eastAsia="Times New Roman" w:hAnsi="Times New Roman" w:cs="Times New Roman"/>
          <w:b/>
          <w:i/>
          <w:sz w:val="20"/>
          <w:szCs w:val="20"/>
          <w:u w:val="single"/>
          <w:lang w:eastAsia="ru-RU"/>
        </w:rPr>
      </w:pPr>
    </w:p>
    <w:p w:rsidR="006B7EA8" w:rsidRPr="00FB0B01" w:rsidRDefault="006B7EA8" w:rsidP="006B7EA8">
      <w:pPr>
        <w:spacing w:after="0" w:line="240" w:lineRule="auto"/>
        <w:ind w:firstLine="709"/>
        <w:jc w:val="both"/>
        <w:rPr>
          <w:rFonts w:ascii="Times New Roman" w:eastAsia="Times New Roman" w:hAnsi="Times New Roman" w:cs="Times New Roman"/>
          <w:sz w:val="28"/>
          <w:szCs w:val="28"/>
          <w:lang w:eastAsia="ru-RU"/>
        </w:rPr>
      </w:pPr>
      <w:r w:rsidRPr="00FB0B01">
        <w:rPr>
          <w:rFonts w:ascii="Times New Roman" w:eastAsia="Times New Roman" w:hAnsi="Times New Roman" w:cs="Times New Roman"/>
          <w:sz w:val="28"/>
          <w:szCs w:val="28"/>
          <w:lang w:eastAsia="ru-RU"/>
        </w:rPr>
        <w:t xml:space="preserve">З </w:t>
      </w:r>
      <w:r w:rsidR="00820162">
        <w:rPr>
          <w:rFonts w:ascii="Times New Roman" w:eastAsia="Times New Roman" w:hAnsi="Times New Roman" w:cs="Times New Roman"/>
          <w:sz w:val="28"/>
          <w:szCs w:val="28"/>
          <w:lang w:eastAsia="ru-RU"/>
        </w:rPr>
        <w:t xml:space="preserve">01.06.2021 </w:t>
      </w:r>
      <w:r w:rsidRPr="00FB0B01">
        <w:rPr>
          <w:rFonts w:ascii="Times New Roman" w:eastAsia="Times New Roman" w:hAnsi="Times New Roman" w:cs="Times New Roman"/>
          <w:sz w:val="28"/>
          <w:szCs w:val="28"/>
          <w:lang w:eastAsia="ru-RU"/>
        </w:rPr>
        <w:t xml:space="preserve">Центр </w:t>
      </w:r>
      <w:r w:rsidR="00926A61">
        <w:rPr>
          <w:rFonts w:ascii="Times New Roman" w:eastAsia="Times New Roman" w:hAnsi="Times New Roman" w:cs="Times New Roman"/>
          <w:sz w:val="28"/>
          <w:szCs w:val="28"/>
          <w:lang w:eastAsia="ru-RU"/>
        </w:rPr>
        <w:t xml:space="preserve">соціальної </w:t>
      </w:r>
      <w:r w:rsidRPr="00FB0B01">
        <w:rPr>
          <w:rFonts w:ascii="Times New Roman" w:eastAsia="Times New Roman" w:hAnsi="Times New Roman" w:cs="Times New Roman"/>
          <w:sz w:val="28"/>
          <w:szCs w:val="28"/>
          <w:lang w:eastAsia="ru-RU"/>
        </w:rPr>
        <w:t>підтримки дітей «До</w:t>
      </w:r>
      <w:r w:rsidR="00820162">
        <w:rPr>
          <w:rFonts w:ascii="Times New Roman" w:eastAsia="Times New Roman" w:hAnsi="Times New Roman" w:cs="Times New Roman"/>
          <w:sz w:val="28"/>
          <w:szCs w:val="28"/>
          <w:lang w:eastAsia="ru-RU"/>
        </w:rPr>
        <w:t>віра» Дніпровської міської ради</w:t>
      </w:r>
      <w:r w:rsidR="00926A61" w:rsidRPr="00FB0B01">
        <w:rPr>
          <w:rFonts w:ascii="Times New Roman" w:eastAsia="Times New Roman" w:hAnsi="Times New Roman" w:cs="Times New Roman"/>
          <w:sz w:val="28"/>
          <w:szCs w:val="28"/>
          <w:lang w:eastAsia="ru-RU"/>
        </w:rPr>
        <w:t xml:space="preserve"> </w:t>
      </w:r>
      <w:r w:rsidRPr="00FB0B01">
        <w:rPr>
          <w:rFonts w:ascii="Times New Roman" w:eastAsia="Times New Roman" w:hAnsi="Times New Roman" w:cs="Times New Roman"/>
          <w:sz w:val="28"/>
          <w:szCs w:val="28"/>
          <w:lang w:eastAsia="ru-RU"/>
        </w:rPr>
        <w:t>реорганіз</w:t>
      </w:r>
      <w:r w:rsidR="00926A61">
        <w:rPr>
          <w:rFonts w:ascii="Times New Roman" w:eastAsia="Times New Roman" w:hAnsi="Times New Roman" w:cs="Times New Roman"/>
          <w:sz w:val="28"/>
          <w:szCs w:val="28"/>
          <w:lang w:eastAsia="ru-RU"/>
        </w:rPr>
        <w:t>овано</w:t>
      </w:r>
      <w:r w:rsidRPr="00FB0B01">
        <w:rPr>
          <w:rFonts w:ascii="Times New Roman" w:eastAsia="Times New Roman" w:hAnsi="Times New Roman" w:cs="Times New Roman"/>
          <w:sz w:val="28"/>
          <w:szCs w:val="28"/>
          <w:lang w:eastAsia="ru-RU"/>
        </w:rPr>
        <w:t xml:space="preserve"> </w:t>
      </w:r>
      <w:r w:rsidR="00926A61">
        <w:rPr>
          <w:rFonts w:ascii="Times New Roman" w:eastAsia="Times New Roman" w:hAnsi="Times New Roman" w:cs="Times New Roman"/>
          <w:sz w:val="28"/>
          <w:szCs w:val="28"/>
          <w:lang w:eastAsia="ru-RU"/>
        </w:rPr>
        <w:t>в</w:t>
      </w:r>
      <w:r w:rsidRPr="00FB0B01">
        <w:rPr>
          <w:rFonts w:ascii="Times New Roman" w:eastAsia="Times New Roman" w:hAnsi="Times New Roman" w:cs="Times New Roman"/>
          <w:sz w:val="28"/>
          <w:szCs w:val="28"/>
          <w:lang w:eastAsia="ru-RU"/>
        </w:rPr>
        <w:t xml:space="preserve"> </w:t>
      </w:r>
      <w:r w:rsidR="00926A61" w:rsidRPr="00FB0B01">
        <w:rPr>
          <w:rFonts w:ascii="Times New Roman" w:eastAsia="Times New Roman" w:hAnsi="Times New Roman" w:cs="Times New Roman"/>
          <w:sz w:val="28"/>
          <w:szCs w:val="28"/>
          <w:lang w:eastAsia="ru-RU"/>
        </w:rPr>
        <w:t xml:space="preserve">Центр </w:t>
      </w:r>
      <w:r w:rsidR="00926A61">
        <w:rPr>
          <w:rFonts w:ascii="Times New Roman" w:eastAsia="Times New Roman" w:hAnsi="Times New Roman" w:cs="Times New Roman"/>
          <w:sz w:val="28"/>
          <w:szCs w:val="28"/>
          <w:lang w:eastAsia="ru-RU"/>
        </w:rPr>
        <w:t>соціа</w:t>
      </w:r>
      <w:r w:rsidR="0015675F">
        <w:rPr>
          <w:rFonts w:ascii="Times New Roman" w:eastAsia="Times New Roman" w:hAnsi="Times New Roman" w:cs="Times New Roman"/>
          <w:sz w:val="28"/>
          <w:szCs w:val="28"/>
          <w:lang w:eastAsia="ru-RU"/>
        </w:rPr>
        <w:t>л</w:t>
      </w:r>
      <w:r w:rsidR="00926A61">
        <w:rPr>
          <w:rFonts w:ascii="Times New Roman" w:eastAsia="Times New Roman" w:hAnsi="Times New Roman" w:cs="Times New Roman"/>
          <w:sz w:val="28"/>
          <w:szCs w:val="28"/>
          <w:lang w:eastAsia="ru-RU"/>
        </w:rPr>
        <w:t xml:space="preserve">ьної </w:t>
      </w:r>
      <w:r w:rsidR="00926A61" w:rsidRPr="00FB0B01">
        <w:rPr>
          <w:rFonts w:ascii="Times New Roman" w:eastAsia="Times New Roman" w:hAnsi="Times New Roman" w:cs="Times New Roman"/>
          <w:sz w:val="28"/>
          <w:szCs w:val="28"/>
          <w:lang w:eastAsia="ru-RU"/>
        </w:rPr>
        <w:t xml:space="preserve">підтримки дітей </w:t>
      </w:r>
      <w:r w:rsidR="00926A61">
        <w:rPr>
          <w:rFonts w:ascii="Times New Roman" w:eastAsia="Times New Roman" w:hAnsi="Times New Roman" w:cs="Times New Roman"/>
          <w:sz w:val="28"/>
          <w:szCs w:val="28"/>
          <w:lang w:eastAsia="ru-RU"/>
        </w:rPr>
        <w:t xml:space="preserve">та сімей </w:t>
      </w:r>
      <w:r w:rsidR="00926A61" w:rsidRPr="00FB0B01">
        <w:rPr>
          <w:rFonts w:ascii="Times New Roman" w:eastAsia="Times New Roman" w:hAnsi="Times New Roman" w:cs="Times New Roman"/>
          <w:sz w:val="28"/>
          <w:szCs w:val="28"/>
          <w:lang w:eastAsia="ru-RU"/>
        </w:rPr>
        <w:t xml:space="preserve">«Довіра» Дніпровської </w:t>
      </w:r>
      <w:r w:rsidR="0015675F">
        <w:rPr>
          <w:rFonts w:ascii="Times New Roman" w:eastAsia="Times New Roman" w:hAnsi="Times New Roman" w:cs="Times New Roman"/>
          <w:sz w:val="28"/>
          <w:szCs w:val="28"/>
          <w:lang w:eastAsia="ru-RU"/>
        </w:rPr>
        <w:t>міської ради</w:t>
      </w:r>
      <w:r w:rsidR="00820162">
        <w:rPr>
          <w:rFonts w:ascii="Times New Roman" w:eastAsia="Times New Roman" w:hAnsi="Times New Roman" w:cs="Times New Roman"/>
          <w:sz w:val="28"/>
          <w:szCs w:val="28"/>
          <w:lang w:eastAsia="ru-RU"/>
        </w:rPr>
        <w:t>, що дало змогу розширити коло отримувачів послуг та перелік самих соціальних послуг</w:t>
      </w:r>
      <w:r w:rsidRPr="00FB0B01">
        <w:rPr>
          <w:rFonts w:ascii="Times New Roman" w:eastAsia="Times New Roman" w:hAnsi="Times New Roman" w:cs="Times New Roman"/>
          <w:sz w:val="28"/>
          <w:szCs w:val="28"/>
          <w:lang w:eastAsia="ru-RU"/>
        </w:rPr>
        <w:t>.</w:t>
      </w:r>
    </w:p>
    <w:p w:rsidR="00926A61" w:rsidRPr="00926A61" w:rsidRDefault="00926A61" w:rsidP="00926A61">
      <w:pPr>
        <w:suppressAutoHyphens/>
        <w:spacing w:after="0" w:line="100" w:lineRule="atLeast"/>
        <w:ind w:left="45" w:firstLine="709"/>
        <w:jc w:val="both"/>
        <w:rPr>
          <w:rFonts w:ascii="Times New Roman" w:eastAsia="Times New Roman" w:hAnsi="Times New Roman" w:cs="Times New Roman"/>
          <w:color w:val="00000A"/>
          <w:sz w:val="28"/>
          <w:szCs w:val="28"/>
          <w:lang w:eastAsia="ru-RU"/>
        </w:rPr>
      </w:pPr>
      <w:r w:rsidRPr="00926A61">
        <w:rPr>
          <w:rFonts w:ascii="Times New Roman" w:eastAsia="Times New Roman" w:hAnsi="Times New Roman" w:cs="Times New Roman"/>
          <w:color w:val="000000"/>
          <w:sz w:val="28"/>
          <w:szCs w:val="28"/>
          <w:lang w:eastAsia="ru-RU"/>
        </w:rPr>
        <w:t xml:space="preserve">Метою діяльності Центру </w:t>
      </w:r>
      <w:r w:rsidRPr="00926A61">
        <w:rPr>
          <w:rFonts w:ascii="Times New Roman" w:eastAsia="Times New Roman" w:hAnsi="Times New Roman" w:cs="Times New Roman"/>
          <w:color w:val="00000A"/>
          <w:sz w:val="28"/>
          <w:szCs w:val="28"/>
          <w:lang w:eastAsia="ru-RU"/>
        </w:rPr>
        <w:t>є забезпечення прав дітей на виховання в сім’ї або умовах, наближених до сімейних, прав дітей та сімей з дітьми, які перебувають у складних життєвих обстави</w:t>
      </w:r>
      <w:r>
        <w:rPr>
          <w:rFonts w:ascii="Times New Roman" w:eastAsia="Times New Roman" w:hAnsi="Times New Roman" w:cs="Times New Roman"/>
          <w:color w:val="00000A"/>
          <w:sz w:val="28"/>
          <w:szCs w:val="28"/>
          <w:lang w:eastAsia="ru-RU"/>
        </w:rPr>
        <w:t>нах, на захист і допомогу з боку</w:t>
      </w:r>
      <w:r w:rsidRPr="00926A61">
        <w:rPr>
          <w:rFonts w:ascii="Times New Roman" w:eastAsia="Times New Roman" w:hAnsi="Times New Roman" w:cs="Times New Roman"/>
          <w:color w:val="00000A"/>
          <w:sz w:val="28"/>
          <w:szCs w:val="28"/>
          <w:lang w:eastAsia="ru-RU"/>
        </w:rPr>
        <w:br/>
        <w:t xml:space="preserve">держави; запобігання соціальному сирітству; сприяння розвитку і зміцненню сім’ї, поліпшенню соціального благополуччя дітей та сімей з дітьми; сприяння </w:t>
      </w:r>
      <w:r w:rsidRPr="00926A61">
        <w:rPr>
          <w:rFonts w:ascii="Times New Roman" w:eastAsia="Times New Roman" w:hAnsi="Times New Roman" w:cs="Times New Roman"/>
          <w:color w:val="00000A"/>
          <w:sz w:val="28"/>
          <w:szCs w:val="28"/>
          <w:lang w:eastAsia="ru-RU"/>
        </w:rPr>
        <w:lastRenderedPageBreak/>
        <w:t xml:space="preserve">реалізації потенційних можливостей розвитку дітей з обмеженням </w:t>
      </w:r>
      <w:proofErr w:type="spellStart"/>
      <w:r w:rsidRPr="00926A61">
        <w:rPr>
          <w:rFonts w:ascii="Times New Roman" w:eastAsia="Times New Roman" w:hAnsi="Times New Roman" w:cs="Times New Roman"/>
          <w:color w:val="00000A"/>
          <w:sz w:val="28"/>
          <w:szCs w:val="28"/>
          <w:lang w:eastAsia="ru-RU"/>
        </w:rPr>
        <w:t>життєдіяль-ності</w:t>
      </w:r>
      <w:proofErr w:type="spellEnd"/>
      <w:r w:rsidRPr="00926A61">
        <w:rPr>
          <w:rFonts w:ascii="Times New Roman" w:eastAsia="Times New Roman" w:hAnsi="Times New Roman" w:cs="Times New Roman"/>
          <w:color w:val="00000A"/>
          <w:sz w:val="28"/>
          <w:szCs w:val="28"/>
          <w:lang w:eastAsia="ru-RU"/>
        </w:rPr>
        <w:t xml:space="preserve"> чи особливими освітніми потребами. </w:t>
      </w:r>
    </w:p>
    <w:p w:rsidR="00031136" w:rsidRPr="00031136" w:rsidRDefault="006B7EA8" w:rsidP="00B23B28">
      <w:pPr>
        <w:spacing w:after="0" w:line="240" w:lineRule="auto"/>
        <w:ind w:firstLine="709"/>
        <w:jc w:val="both"/>
        <w:rPr>
          <w:rFonts w:ascii="Times New Roman" w:eastAsia="Times New Roman" w:hAnsi="Times New Roman" w:cs="Times New Roman"/>
          <w:sz w:val="28"/>
          <w:szCs w:val="28"/>
          <w:lang w:eastAsia="ru-RU"/>
        </w:rPr>
      </w:pPr>
      <w:r w:rsidRPr="00FB0B01">
        <w:rPr>
          <w:rFonts w:ascii="Times New Roman" w:eastAsia="Calibri" w:hAnsi="Times New Roman" w:cs="Times New Roman"/>
          <w:sz w:val="28"/>
          <w:szCs w:val="28"/>
        </w:rPr>
        <w:t xml:space="preserve">У центрі створено </w:t>
      </w:r>
      <w:r w:rsidR="00926A61">
        <w:rPr>
          <w:rFonts w:ascii="Times New Roman" w:eastAsia="Calibri" w:hAnsi="Times New Roman" w:cs="Times New Roman"/>
          <w:sz w:val="28"/>
          <w:szCs w:val="28"/>
        </w:rPr>
        <w:t>3</w:t>
      </w:r>
      <w:r w:rsidRPr="00FB0B01">
        <w:rPr>
          <w:rFonts w:ascii="Times New Roman" w:eastAsia="Calibri" w:hAnsi="Times New Roman" w:cs="Times New Roman"/>
          <w:sz w:val="28"/>
          <w:szCs w:val="28"/>
        </w:rPr>
        <w:t xml:space="preserve"> відділення для дітей</w:t>
      </w:r>
      <w:r w:rsidR="00031136">
        <w:rPr>
          <w:rFonts w:ascii="Times New Roman" w:eastAsia="Calibri" w:hAnsi="Times New Roman" w:cs="Times New Roman"/>
          <w:sz w:val="28"/>
          <w:szCs w:val="28"/>
        </w:rPr>
        <w:t xml:space="preserve"> та сімей з дітьми</w:t>
      </w:r>
      <w:r w:rsidRPr="00FB0B01">
        <w:rPr>
          <w:rFonts w:ascii="Times New Roman" w:eastAsia="Calibri" w:hAnsi="Times New Roman" w:cs="Times New Roman"/>
          <w:sz w:val="28"/>
          <w:szCs w:val="28"/>
        </w:rPr>
        <w:t xml:space="preserve">: </w:t>
      </w:r>
      <w:r w:rsidR="00031136" w:rsidRPr="00031136">
        <w:rPr>
          <w:rFonts w:ascii="Times New Roman" w:eastAsia="Times New Roman" w:hAnsi="Times New Roman" w:cs="Times New Roman"/>
          <w:bCs/>
          <w:color w:val="00000A"/>
          <w:spacing w:val="-1"/>
          <w:sz w:val="28"/>
          <w:szCs w:val="28"/>
          <w:lang w:eastAsia="ru-RU"/>
        </w:rPr>
        <w:t>відділення термінового влаштування дітей, розраховане на 30 місць;</w:t>
      </w:r>
      <w:r w:rsidR="00B23B28">
        <w:rPr>
          <w:rFonts w:ascii="Times New Roman" w:eastAsia="Times New Roman" w:hAnsi="Times New Roman" w:cs="Times New Roman"/>
          <w:bCs/>
          <w:color w:val="00000A"/>
          <w:spacing w:val="-1"/>
          <w:sz w:val="28"/>
          <w:szCs w:val="28"/>
          <w:lang w:eastAsia="ru-RU"/>
        </w:rPr>
        <w:t xml:space="preserve"> </w:t>
      </w:r>
      <w:r w:rsidR="00031136" w:rsidRPr="00031136">
        <w:rPr>
          <w:rFonts w:ascii="Times New Roman" w:eastAsia="Times New Roman" w:hAnsi="Times New Roman" w:cs="Times New Roman"/>
          <w:bCs/>
          <w:color w:val="00000A"/>
          <w:spacing w:val="-1"/>
          <w:sz w:val="28"/>
          <w:szCs w:val="28"/>
          <w:lang w:eastAsia="ru-RU"/>
        </w:rPr>
        <w:t xml:space="preserve">відділення для дітей-сиріт та дітей, позбавлених батьківського піклування, розраховане на 30 місць; </w:t>
      </w:r>
      <w:r w:rsidR="00031136" w:rsidRPr="00031136">
        <w:rPr>
          <w:rFonts w:ascii="Times New Roman" w:eastAsia="Times New Roman" w:hAnsi="Times New Roman" w:cs="Times New Roman"/>
          <w:sz w:val="28"/>
          <w:szCs w:val="28"/>
          <w:lang w:eastAsia="ru-RU"/>
        </w:rPr>
        <w:t>відділення «Служба раннього втручання», розраховане на супровід 10 – 12 отримувачів послуг на день.</w:t>
      </w:r>
    </w:p>
    <w:p w:rsidR="006B7EA8" w:rsidRPr="00FB0B01" w:rsidRDefault="00031136" w:rsidP="008201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5675F">
        <w:rPr>
          <w:rFonts w:ascii="Times New Roman" w:eastAsia="Times New Roman" w:hAnsi="Times New Roman" w:cs="Times New Roman"/>
          <w:sz w:val="28"/>
          <w:szCs w:val="28"/>
          <w:lang w:eastAsia="ru-RU"/>
        </w:rPr>
        <w:t xml:space="preserve">ротягом року у стаціонарних відділеннях </w:t>
      </w:r>
      <w:r>
        <w:rPr>
          <w:rFonts w:ascii="Times New Roman" w:eastAsia="Times New Roman" w:hAnsi="Times New Roman" w:cs="Times New Roman"/>
          <w:sz w:val="28"/>
          <w:szCs w:val="28"/>
          <w:lang w:eastAsia="ru-RU"/>
        </w:rPr>
        <w:t>отримало допомогу 126</w:t>
      </w:r>
      <w:r w:rsidR="006B7EA8" w:rsidRPr="00FB0B01">
        <w:rPr>
          <w:rFonts w:ascii="Times New Roman" w:eastAsia="Times New Roman" w:hAnsi="Times New Roman" w:cs="Times New Roman"/>
          <w:sz w:val="28"/>
          <w:szCs w:val="28"/>
          <w:lang w:eastAsia="ru-RU"/>
        </w:rPr>
        <w:t xml:space="preserve"> дітей: у відділенні термінового влаштування</w:t>
      </w:r>
      <w:r>
        <w:rPr>
          <w:rFonts w:ascii="Times New Roman" w:eastAsia="Times New Roman" w:hAnsi="Times New Roman" w:cs="Times New Roman"/>
          <w:sz w:val="28"/>
          <w:szCs w:val="28"/>
          <w:lang w:eastAsia="ru-RU"/>
        </w:rPr>
        <w:t xml:space="preserve"> - 74</w:t>
      </w:r>
      <w:r w:rsidR="006B7EA8" w:rsidRPr="00FB0B01">
        <w:rPr>
          <w:rFonts w:ascii="Times New Roman" w:eastAsia="Times New Roman" w:hAnsi="Times New Roman" w:cs="Times New Roman"/>
          <w:sz w:val="28"/>
          <w:szCs w:val="28"/>
          <w:lang w:eastAsia="ru-RU"/>
        </w:rPr>
        <w:t xml:space="preserve"> дитини, у відділенні дитячого будиночку – </w:t>
      </w:r>
      <w:r>
        <w:rPr>
          <w:rFonts w:ascii="Times New Roman" w:eastAsia="Times New Roman" w:hAnsi="Times New Roman" w:cs="Times New Roman"/>
          <w:sz w:val="28"/>
          <w:szCs w:val="28"/>
          <w:lang w:eastAsia="ru-RU"/>
        </w:rPr>
        <w:t>52 дитини</w:t>
      </w:r>
      <w:r w:rsidR="006B7EA8" w:rsidRPr="00FB0B01">
        <w:rPr>
          <w:rFonts w:ascii="Times New Roman" w:eastAsia="Times New Roman" w:hAnsi="Times New Roman" w:cs="Times New Roman"/>
          <w:sz w:val="28"/>
          <w:szCs w:val="28"/>
          <w:lang w:eastAsia="ru-RU"/>
        </w:rPr>
        <w:t xml:space="preserve">. </w:t>
      </w:r>
      <w:r w:rsidR="008201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 2021</w:t>
      </w:r>
      <w:r w:rsidR="006B7EA8" w:rsidRPr="00FB0B01">
        <w:rPr>
          <w:rFonts w:ascii="Times New Roman" w:eastAsia="Times New Roman" w:hAnsi="Times New Roman" w:cs="Times New Roman"/>
          <w:sz w:val="28"/>
          <w:szCs w:val="28"/>
          <w:lang w:eastAsia="ru-RU"/>
        </w:rPr>
        <w:t xml:space="preserve"> році до </w:t>
      </w:r>
      <w:r>
        <w:rPr>
          <w:rFonts w:ascii="Times New Roman" w:eastAsia="Times New Roman" w:hAnsi="Times New Roman" w:cs="Times New Roman"/>
          <w:sz w:val="28"/>
          <w:szCs w:val="28"/>
          <w:lang w:eastAsia="ru-RU"/>
        </w:rPr>
        <w:t>двох відділень для дітей</w:t>
      </w:r>
      <w:r w:rsidR="006B7EA8" w:rsidRPr="00FB0B01">
        <w:rPr>
          <w:rFonts w:ascii="Times New Roman" w:eastAsia="Times New Roman" w:hAnsi="Times New Roman" w:cs="Times New Roman"/>
          <w:sz w:val="28"/>
          <w:szCs w:val="28"/>
          <w:lang w:eastAsia="ru-RU"/>
        </w:rPr>
        <w:t xml:space="preserve"> було влаштовано </w:t>
      </w:r>
      <w:r>
        <w:rPr>
          <w:rFonts w:ascii="Times New Roman" w:eastAsia="Times New Roman" w:hAnsi="Times New Roman" w:cs="Times New Roman"/>
          <w:sz w:val="28"/>
          <w:szCs w:val="28"/>
          <w:lang w:eastAsia="ru-RU"/>
        </w:rPr>
        <w:t>67</w:t>
      </w:r>
      <w:r w:rsidR="006B7EA8" w:rsidRPr="00FB0B01">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ітей</w:t>
      </w:r>
      <w:r w:rsidR="006B7EA8" w:rsidRPr="00FB0B01">
        <w:rPr>
          <w:rFonts w:ascii="Times New Roman" w:eastAsia="Times New Roman" w:hAnsi="Times New Roman" w:cs="Times New Roman"/>
          <w:sz w:val="28"/>
          <w:szCs w:val="28"/>
          <w:lang w:eastAsia="ru-RU"/>
        </w:rPr>
        <w:t xml:space="preserve">, з них: до відділення </w:t>
      </w:r>
      <w:r>
        <w:rPr>
          <w:rFonts w:ascii="Times New Roman" w:eastAsia="Times New Roman" w:hAnsi="Times New Roman" w:cs="Times New Roman"/>
          <w:sz w:val="28"/>
          <w:szCs w:val="28"/>
          <w:lang w:eastAsia="ru-RU"/>
        </w:rPr>
        <w:t xml:space="preserve">для дітей-сиріт та дітей, позбавлених батьківського піклування, </w:t>
      </w:r>
      <w:r w:rsidR="006B7EA8" w:rsidRPr="00FB0B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33</w:t>
      </w:r>
      <w:r w:rsidR="006B7EA8" w:rsidRPr="00FB0B01">
        <w:rPr>
          <w:rFonts w:ascii="Times New Roman" w:eastAsia="Times New Roman" w:hAnsi="Times New Roman" w:cs="Times New Roman"/>
          <w:sz w:val="28"/>
          <w:szCs w:val="28"/>
          <w:lang w:eastAsia="ru-RU"/>
        </w:rPr>
        <w:t xml:space="preserve">; до відділення термінового влаштування – </w:t>
      </w:r>
      <w:r>
        <w:rPr>
          <w:rFonts w:ascii="Times New Roman" w:eastAsia="Times New Roman" w:hAnsi="Times New Roman" w:cs="Times New Roman"/>
          <w:sz w:val="28"/>
          <w:szCs w:val="28"/>
          <w:lang w:eastAsia="ru-RU"/>
        </w:rPr>
        <w:t>34</w:t>
      </w:r>
      <w:r w:rsidR="006B7EA8" w:rsidRPr="00FB0B01">
        <w:rPr>
          <w:rFonts w:ascii="Times New Roman" w:eastAsia="Times New Roman" w:hAnsi="Times New Roman" w:cs="Times New Roman"/>
          <w:sz w:val="28"/>
          <w:szCs w:val="28"/>
          <w:lang w:eastAsia="ru-RU"/>
        </w:rPr>
        <w:t xml:space="preserve"> дитини. Із загальної кількості влаштованих дітей </w:t>
      </w:r>
      <w:r>
        <w:rPr>
          <w:rFonts w:ascii="Times New Roman" w:eastAsia="Times New Roman" w:hAnsi="Times New Roman" w:cs="Times New Roman"/>
          <w:sz w:val="28"/>
          <w:szCs w:val="28"/>
          <w:lang w:eastAsia="ru-RU"/>
        </w:rPr>
        <w:t>36</w:t>
      </w:r>
      <w:r w:rsidR="00DD14A7">
        <w:rPr>
          <w:rFonts w:ascii="Times New Roman" w:eastAsia="Times New Roman" w:hAnsi="Times New Roman" w:cs="Times New Roman"/>
          <w:sz w:val="28"/>
          <w:szCs w:val="28"/>
          <w:lang w:eastAsia="ru-RU"/>
        </w:rPr>
        <w:t xml:space="preserve"> дітей</w:t>
      </w:r>
      <w:r w:rsidR="006B7EA8" w:rsidRPr="00FB0B01">
        <w:rPr>
          <w:rFonts w:ascii="Times New Roman" w:eastAsia="Times New Roman" w:hAnsi="Times New Roman" w:cs="Times New Roman"/>
          <w:sz w:val="28"/>
          <w:szCs w:val="28"/>
          <w:lang w:eastAsia="ru-RU"/>
        </w:rPr>
        <w:t xml:space="preserve"> мають статус дитини-сироти та дитини, позбавленої батьківського піклування, та </w:t>
      </w:r>
      <w:r w:rsidR="00DD14A7">
        <w:rPr>
          <w:rFonts w:ascii="Times New Roman" w:eastAsia="Times New Roman" w:hAnsi="Times New Roman" w:cs="Times New Roman"/>
          <w:sz w:val="28"/>
          <w:szCs w:val="28"/>
          <w:lang w:eastAsia="ru-RU"/>
        </w:rPr>
        <w:t>31</w:t>
      </w:r>
      <w:r w:rsidR="006B7EA8" w:rsidRPr="00FB0B01">
        <w:rPr>
          <w:rFonts w:ascii="Times New Roman" w:eastAsia="Times New Roman" w:hAnsi="Times New Roman" w:cs="Times New Roman"/>
          <w:sz w:val="28"/>
          <w:szCs w:val="28"/>
          <w:lang w:eastAsia="ru-RU"/>
        </w:rPr>
        <w:t xml:space="preserve"> д</w:t>
      </w:r>
      <w:r w:rsidR="00DD14A7">
        <w:rPr>
          <w:rFonts w:ascii="Times New Roman" w:eastAsia="Times New Roman" w:hAnsi="Times New Roman" w:cs="Times New Roman"/>
          <w:sz w:val="28"/>
          <w:szCs w:val="28"/>
          <w:lang w:eastAsia="ru-RU"/>
        </w:rPr>
        <w:t>итина, яка</w:t>
      </w:r>
      <w:r w:rsidR="006B7EA8" w:rsidRPr="00FB0B01">
        <w:rPr>
          <w:rFonts w:ascii="Times New Roman" w:eastAsia="Times New Roman" w:hAnsi="Times New Roman" w:cs="Times New Roman"/>
          <w:sz w:val="28"/>
          <w:szCs w:val="28"/>
          <w:lang w:eastAsia="ru-RU"/>
        </w:rPr>
        <w:t xml:space="preserve"> перебува</w:t>
      </w:r>
      <w:r w:rsidR="00DD14A7">
        <w:rPr>
          <w:rFonts w:ascii="Times New Roman" w:eastAsia="Times New Roman" w:hAnsi="Times New Roman" w:cs="Times New Roman"/>
          <w:sz w:val="28"/>
          <w:szCs w:val="28"/>
          <w:lang w:eastAsia="ru-RU"/>
        </w:rPr>
        <w:t>є</w:t>
      </w:r>
      <w:r w:rsidR="006B7EA8" w:rsidRPr="00FB0B01">
        <w:rPr>
          <w:rFonts w:ascii="Times New Roman" w:eastAsia="Times New Roman" w:hAnsi="Times New Roman" w:cs="Times New Roman"/>
          <w:sz w:val="28"/>
          <w:szCs w:val="28"/>
          <w:lang w:eastAsia="ru-RU"/>
        </w:rPr>
        <w:t xml:space="preserve"> у складних життєвих обставинах. </w:t>
      </w:r>
    </w:p>
    <w:p w:rsidR="006B7EA8" w:rsidRDefault="00DD14A7" w:rsidP="006B7EA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2021</w:t>
      </w:r>
      <w:r w:rsidR="006B7EA8" w:rsidRPr="00FB0B01">
        <w:rPr>
          <w:rFonts w:ascii="Times New Roman" w:eastAsia="Times New Roman" w:hAnsi="Times New Roman" w:cs="Times New Roman"/>
          <w:sz w:val="28"/>
          <w:szCs w:val="28"/>
          <w:lang w:eastAsia="ru-RU"/>
        </w:rPr>
        <w:t xml:space="preserve"> року </w:t>
      </w:r>
      <w:r>
        <w:rPr>
          <w:rFonts w:ascii="Times New Roman" w:eastAsia="Times New Roman" w:hAnsi="Times New Roman" w:cs="Times New Roman"/>
          <w:sz w:val="28"/>
          <w:szCs w:val="28"/>
        </w:rPr>
        <w:t xml:space="preserve">вибуло </w:t>
      </w:r>
      <w:r w:rsidR="00820162">
        <w:rPr>
          <w:rFonts w:ascii="Times New Roman" w:eastAsia="Times New Roman" w:hAnsi="Times New Roman" w:cs="Times New Roman"/>
          <w:sz w:val="28"/>
          <w:szCs w:val="28"/>
        </w:rPr>
        <w:t xml:space="preserve">з </w:t>
      </w:r>
      <w:r w:rsidR="00BF464C">
        <w:rPr>
          <w:rFonts w:ascii="Times New Roman" w:eastAsia="Times New Roman" w:hAnsi="Times New Roman" w:cs="Times New Roman"/>
          <w:sz w:val="28"/>
          <w:szCs w:val="28"/>
        </w:rPr>
        <w:t xml:space="preserve">двох </w:t>
      </w:r>
      <w:r w:rsidR="00820162">
        <w:rPr>
          <w:rFonts w:ascii="Times New Roman" w:eastAsia="Times New Roman" w:hAnsi="Times New Roman" w:cs="Times New Roman"/>
          <w:sz w:val="28"/>
          <w:szCs w:val="28"/>
        </w:rPr>
        <w:t xml:space="preserve">стаціонарних </w:t>
      </w:r>
      <w:r w:rsidR="00BF464C">
        <w:rPr>
          <w:rFonts w:ascii="Times New Roman" w:eastAsia="Times New Roman" w:hAnsi="Times New Roman" w:cs="Times New Roman"/>
          <w:sz w:val="28"/>
          <w:szCs w:val="28"/>
        </w:rPr>
        <w:t>відділень</w:t>
      </w:r>
      <w:r>
        <w:rPr>
          <w:rFonts w:ascii="Times New Roman" w:eastAsia="Times New Roman" w:hAnsi="Times New Roman" w:cs="Times New Roman"/>
          <w:sz w:val="28"/>
          <w:szCs w:val="28"/>
        </w:rPr>
        <w:t xml:space="preserve"> 65</w:t>
      </w:r>
      <w:r w:rsidR="006B7EA8" w:rsidRPr="00FB0B01">
        <w:rPr>
          <w:rFonts w:ascii="Times New Roman" w:eastAsia="Times New Roman" w:hAnsi="Times New Roman" w:cs="Times New Roman"/>
          <w:sz w:val="28"/>
          <w:szCs w:val="28"/>
        </w:rPr>
        <w:t xml:space="preserve"> дітей. </w:t>
      </w:r>
      <w:r w:rsidR="00A41A49">
        <w:rPr>
          <w:rFonts w:ascii="Times New Roman" w:eastAsia="Times New Roman" w:hAnsi="Times New Roman" w:cs="Times New Roman"/>
          <w:sz w:val="28"/>
          <w:szCs w:val="28"/>
          <w:lang w:eastAsia="ru-RU"/>
        </w:rPr>
        <w:t xml:space="preserve">Завдяки проведеній роботі </w:t>
      </w:r>
      <w:r>
        <w:rPr>
          <w:rFonts w:ascii="Times New Roman" w:eastAsia="Times New Roman" w:hAnsi="Times New Roman" w:cs="Times New Roman"/>
          <w:sz w:val="28"/>
          <w:szCs w:val="28"/>
          <w:lang w:eastAsia="ru-RU"/>
        </w:rPr>
        <w:t>40</w:t>
      </w:r>
      <w:r w:rsidR="006B7EA8" w:rsidRPr="00FB0B01">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ітей</w:t>
      </w:r>
      <w:r w:rsidR="006B7EA8" w:rsidRPr="00FB0B01">
        <w:rPr>
          <w:rFonts w:ascii="Times New Roman" w:eastAsia="Times New Roman" w:hAnsi="Times New Roman" w:cs="Times New Roman"/>
          <w:sz w:val="28"/>
          <w:szCs w:val="28"/>
          <w:lang w:eastAsia="ru-RU"/>
        </w:rPr>
        <w:t xml:space="preserve"> (</w:t>
      </w:r>
      <w:r w:rsidRPr="00DD14A7">
        <w:rPr>
          <w:rFonts w:ascii="Times New Roman" w:eastAsia="Times New Roman" w:hAnsi="Times New Roman" w:cs="Times New Roman"/>
          <w:sz w:val="28"/>
          <w:szCs w:val="28"/>
          <w:lang w:eastAsia="ru-RU"/>
        </w:rPr>
        <w:t>61</w:t>
      </w:r>
      <w:r w:rsidR="006B7EA8" w:rsidRPr="00DD14A7">
        <w:rPr>
          <w:rFonts w:ascii="Times New Roman" w:eastAsia="Times New Roman" w:hAnsi="Times New Roman" w:cs="Times New Roman"/>
          <w:sz w:val="28"/>
          <w:szCs w:val="28"/>
          <w:lang w:eastAsia="ru-RU"/>
        </w:rPr>
        <w:t xml:space="preserve"> %</w:t>
      </w:r>
      <w:r w:rsidR="006B7EA8" w:rsidRPr="00FB0B01">
        <w:rPr>
          <w:rFonts w:ascii="Times New Roman" w:eastAsia="Times New Roman" w:hAnsi="Times New Roman" w:cs="Times New Roman"/>
          <w:sz w:val="28"/>
          <w:szCs w:val="28"/>
          <w:lang w:eastAsia="ru-RU"/>
        </w:rPr>
        <w:t xml:space="preserve"> із загальної кількості влаштованих дітей) вдалося влаштувати  із закладу до сімейних форм виховання: </w:t>
      </w:r>
      <w:r>
        <w:rPr>
          <w:rFonts w:ascii="Times New Roman" w:eastAsia="Times New Roman" w:hAnsi="Times New Roman" w:cs="Times New Roman"/>
          <w:sz w:val="28"/>
          <w:szCs w:val="28"/>
          <w:lang w:eastAsia="ru-RU"/>
        </w:rPr>
        <w:t xml:space="preserve">по </w:t>
      </w:r>
      <w:r w:rsidR="006B7EA8" w:rsidRPr="00FB0B01">
        <w:rPr>
          <w:rFonts w:ascii="Times New Roman" w:eastAsia="Times New Roman" w:hAnsi="Times New Roman" w:cs="Times New Roman"/>
          <w:sz w:val="28"/>
          <w:szCs w:val="28"/>
          <w:lang w:eastAsia="ru-RU"/>
        </w:rPr>
        <w:t xml:space="preserve">3 дитини усиновлено, влаштовано під опіку, до прийомних сімей, </w:t>
      </w:r>
      <w:r>
        <w:rPr>
          <w:rFonts w:ascii="Times New Roman" w:eastAsia="Times New Roman" w:hAnsi="Times New Roman" w:cs="Times New Roman"/>
          <w:sz w:val="28"/>
          <w:szCs w:val="28"/>
          <w:lang w:eastAsia="ru-RU"/>
        </w:rPr>
        <w:t>19</w:t>
      </w:r>
      <w:r w:rsidR="006B7EA8" w:rsidRPr="00FB0B01">
        <w:rPr>
          <w:rFonts w:ascii="Times New Roman" w:eastAsia="Times New Roman" w:hAnsi="Times New Roman" w:cs="Times New Roman"/>
          <w:sz w:val="28"/>
          <w:szCs w:val="28"/>
          <w:lang w:eastAsia="ru-RU"/>
        </w:rPr>
        <w:t xml:space="preserve"> дітей – до дитячих будинків сімейного типу, 1</w:t>
      </w:r>
      <w:r>
        <w:rPr>
          <w:rFonts w:ascii="Times New Roman" w:eastAsia="Times New Roman" w:hAnsi="Times New Roman" w:cs="Times New Roman"/>
          <w:sz w:val="28"/>
          <w:szCs w:val="28"/>
          <w:lang w:eastAsia="ru-RU"/>
        </w:rPr>
        <w:t>2</w:t>
      </w:r>
      <w:r w:rsidR="006B7EA8" w:rsidRPr="00FB0B01">
        <w:rPr>
          <w:rFonts w:ascii="Times New Roman" w:eastAsia="Times New Roman" w:hAnsi="Times New Roman" w:cs="Times New Roman"/>
          <w:sz w:val="28"/>
          <w:szCs w:val="28"/>
          <w:lang w:eastAsia="ru-RU"/>
        </w:rPr>
        <w:t xml:space="preserve"> дітей повернуто до батьків. Ще </w:t>
      </w:r>
      <w:r>
        <w:rPr>
          <w:rFonts w:ascii="Times New Roman" w:eastAsia="Times New Roman" w:hAnsi="Times New Roman" w:cs="Times New Roman"/>
          <w:sz w:val="28"/>
          <w:szCs w:val="28"/>
          <w:lang w:eastAsia="ru-RU"/>
        </w:rPr>
        <w:t>14</w:t>
      </w:r>
      <w:r w:rsidR="006B7EA8" w:rsidRPr="00FB0B01">
        <w:rPr>
          <w:rFonts w:ascii="Times New Roman" w:eastAsia="Times New Roman" w:hAnsi="Times New Roman" w:cs="Times New Roman"/>
          <w:sz w:val="28"/>
          <w:szCs w:val="28"/>
          <w:lang w:eastAsia="ru-RU"/>
        </w:rPr>
        <w:t xml:space="preserve"> дітей було влаштовано до </w:t>
      </w:r>
      <w:r>
        <w:rPr>
          <w:rFonts w:ascii="Times New Roman" w:eastAsia="Times New Roman" w:hAnsi="Times New Roman" w:cs="Times New Roman"/>
          <w:sz w:val="28"/>
          <w:szCs w:val="28"/>
          <w:lang w:eastAsia="ru-RU"/>
        </w:rPr>
        <w:t>державних закладів, ПТУ тощо, 9</w:t>
      </w:r>
      <w:r w:rsidR="006B7EA8" w:rsidRPr="00FB0B01">
        <w:rPr>
          <w:rFonts w:ascii="Times New Roman" w:eastAsia="Times New Roman" w:hAnsi="Times New Roman" w:cs="Times New Roman"/>
          <w:sz w:val="28"/>
          <w:szCs w:val="28"/>
          <w:lang w:eastAsia="ru-RU"/>
        </w:rPr>
        <w:t xml:space="preserve"> дітей </w:t>
      </w:r>
      <w:r w:rsidR="006B7EA8" w:rsidRPr="00FB0B01">
        <w:rPr>
          <w:rFonts w:ascii="Times New Roman" w:eastAsia="Times New Roman" w:hAnsi="Times New Roman" w:cs="Times New Roman"/>
          <w:sz w:val="28"/>
          <w:szCs w:val="28"/>
        </w:rPr>
        <w:t xml:space="preserve">переведено до </w:t>
      </w:r>
      <w:r>
        <w:rPr>
          <w:rFonts w:ascii="Times New Roman" w:eastAsia="Times New Roman" w:hAnsi="Times New Roman" w:cs="Times New Roman"/>
          <w:sz w:val="28"/>
          <w:szCs w:val="28"/>
        </w:rPr>
        <w:t>відділення для дітей-сиріт та дітей, позбавлених батьківського піклування</w:t>
      </w:r>
      <w:r w:rsidR="006B7EA8" w:rsidRPr="00FB0B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2</w:t>
      </w:r>
      <w:r w:rsidR="006B7EA8" w:rsidRPr="00FB0B01">
        <w:rPr>
          <w:rFonts w:ascii="Times New Roman" w:eastAsia="Times New Roman" w:hAnsi="Times New Roman" w:cs="Times New Roman"/>
          <w:sz w:val="28"/>
          <w:szCs w:val="28"/>
          <w:lang w:eastAsia="ru-RU"/>
        </w:rPr>
        <w:t xml:space="preserve"> дитини було передано управлінням-службам у справах дітей для подальшого влаштування.</w:t>
      </w:r>
    </w:p>
    <w:p w:rsidR="00411AF8" w:rsidRDefault="00411AF8" w:rsidP="00411AF8">
      <w:pPr>
        <w:tabs>
          <w:tab w:val="left" w:pos="570"/>
        </w:tabs>
        <w:suppressAutoHyphens/>
        <w:spacing w:after="0" w:line="240" w:lineRule="auto"/>
        <w:ind w:firstLine="567"/>
        <w:jc w:val="both"/>
        <w:rPr>
          <w:rFonts w:ascii="Times New Roman" w:eastAsia="NSimSun" w:hAnsi="Times New Roman" w:cs="Times New Roman"/>
          <w:color w:val="000000"/>
          <w:kern w:val="2"/>
          <w:sz w:val="28"/>
          <w:szCs w:val="28"/>
          <w:lang w:eastAsia="zh-CN" w:bidi="hi-IN"/>
        </w:rPr>
      </w:pPr>
      <w:r>
        <w:rPr>
          <w:rFonts w:ascii="Times New Roman" w:eastAsia="NSimSun" w:hAnsi="Times New Roman" w:cs="Times New Roman"/>
          <w:color w:val="000000"/>
          <w:kern w:val="2"/>
          <w:sz w:val="28"/>
          <w:szCs w:val="28"/>
          <w:lang w:eastAsia="zh-CN" w:bidi="hi-IN"/>
        </w:rPr>
        <w:t xml:space="preserve">З 01.06.2021 заклад розпочав приймати дітей віком від 0 до 18 років. Для дітей раннього віку створено </w:t>
      </w:r>
      <w:r w:rsidR="00E840A9">
        <w:rPr>
          <w:rFonts w:ascii="Times New Roman" w:eastAsia="NSimSun" w:hAnsi="Times New Roman" w:cs="Times New Roman"/>
          <w:color w:val="000000"/>
          <w:kern w:val="2"/>
          <w:sz w:val="28"/>
          <w:szCs w:val="28"/>
          <w:lang w:eastAsia="zh-CN" w:bidi="hi-IN"/>
        </w:rPr>
        <w:t xml:space="preserve">усі належні умови: </w:t>
      </w:r>
      <w:r w:rsidR="00AE7457">
        <w:rPr>
          <w:rFonts w:ascii="Times New Roman" w:eastAsia="NSimSun" w:hAnsi="Times New Roman" w:cs="Times New Roman"/>
          <w:color w:val="000000"/>
          <w:kern w:val="2"/>
          <w:sz w:val="28"/>
          <w:szCs w:val="28"/>
          <w:lang w:eastAsia="zh-CN" w:bidi="hi-IN"/>
        </w:rPr>
        <w:t xml:space="preserve">облаштовано кімнату, </w:t>
      </w:r>
      <w:r>
        <w:rPr>
          <w:rFonts w:ascii="Times New Roman" w:eastAsia="NSimSun" w:hAnsi="Times New Roman" w:cs="Times New Roman"/>
          <w:color w:val="000000"/>
          <w:kern w:val="2"/>
          <w:sz w:val="28"/>
          <w:szCs w:val="28"/>
          <w:lang w:eastAsia="zh-CN" w:bidi="hi-IN"/>
        </w:rPr>
        <w:t xml:space="preserve"> </w:t>
      </w:r>
      <w:r w:rsidR="00AE7457">
        <w:rPr>
          <w:rFonts w:ascii="Times New Roman" w:eastAsia="NSimSun" w:hAnsi="Times New Roman" w:cs="Times New Roman"/>
          <w:color w:val="000000"/>
          <w:kern w:val="2"/>
          <w:sz w:val="28"/>
          <w:szCs w:val="28"/>
          <w:lang w:eastAsia="zh-CN" w:bidi="hi-IN"/>
        </w:rPr>
        <w:t>придбано візочки, дитячі ліжка,</w:t>
      </w:r>
      <w:r w:rsidR="00A41A49">
        <w:rPr>
          <w:rFonts w:ascii="Times New Roman" w:eastAsia="NSimSun" w:hAnsi="Times New Roman" w:cs="Times New Roman"/>
          <w:color w:val="000000"/>
          <w:kern w:val="2"/>
          <w:sz w:val="28"/>
          <w:szCs w:val="28"/>
          <w:lang w:eastAsia="zh-CN" w:bidi="hi-IN"/>
        </w:rPr>
        <w:t xml:space="preserve"> </w:t>
      </w:r>
      <w:proofErr w:type="spellStart"/>
      <w:r w:rsidR="00A41A49">
        <w:rPr>
          <w:rFonts w:ascii="Times New Roman" w:eastAsia="NSimSun" w:hAnsi="Times New Roman" w:cs="Times New Roman"/>
          <w:color w:val="000000"/>
          <w:kern w:val="2"/>
          <w:sz w:val="28"/>
          <w:szCs w:val="28"/>
          <w:lang w:eastAsia="zh-CN" w:bidi="hi-IN"/>
        </w:rPr>
        <w:t>пеле</w:t>
      </w:r>
      <w:r w:rsidR="00AE7457">
        <w:rPr>
          <w:rFonts w:ascii="Times New Roman" w:eastAsia="NSimSun" w:hAnsi="Times New Roman" w:cs="Times New Roman"/>
          <w:color w:val="000000"/>
          <w:kern w:val="2"/>
          <w:sz w:val="28"/>
          <w:szCs w:val="28"/>
          <w:lang w:eastAsia="zh-CN" w:bidi="hi-IN"/>
        </w:rPr>
        <w:t>нальні</w:t>
      </w:r>
      <w:proofErr w:type="spellEnd"/>
      <w:r w:rsidR="00AE7457">
        <w:rPr>
          <w:rFonts w:ascii="Times New Roman" w:eastAsia="NSimSun" w:hAnsi="Times New Roman" w:cs="Times New Roman"/>
          <w:color w:val="000000"/>
          <w:kern w:val="2"/>
          <w:sz w:val="28"/>
          <w:szCs w:val="28"/>
          <w:lang w:eastAsia="zh-CN" w:bidi="hi-IN"/>
        </w:rPr>
        <w:t xml:space="preserve"> столики, дитячий одяг, засоби особистої гігієни</w:t>
      </w:r>
      <w:r w:rsidR="00E840A9">
        <w:rPr>
          <w:rFonts w:ascii="Times New Roman" w:eastAsia="NSimSun" w:hAnsi="Times New Roman" w:cs="Times New Roman"/>
          <w:color w:val="000000"/>
          <w:kern w:val="2"/>
          <w:sz w:val="28"/>
          <w:szCs w:val="28"/>
          <w:lang w:eastAsia="zh-CN" w:bidi="hi-IN"/>
        </w:rPr>
        <w:t>, дитяче харчування</w:t>
      </w:r>
      <w:r w:rsidR="00AE7457">
        <w:rPr>
          <w:rFonts w:ascii="Times New Roman" w:eastAsia="NSimSun" w:hAnsi="Times New Roman" w:cs="Times New Roman"/>
          <w:color w:val="000000"/>
          <w:kern w:val="2"/>
          <w:sz w:val="28"/>
          <w:szCs w:val="28"/>
          <w:lang w:eastAsia="zh-CN" w:bidi="hi-IN"/>
        </w:rPr>
        <w:t xml:space="preserve"> тощо. </w:t>
      </w:r>
      <w:r w:rsidRPr="00411AF8">
        <w:rPr>
          <w:rFonts w:ascii="Times New Roman" w:eastAsia="NSimSun" w:hAnsi="Times New Roman" w:cs="Times New Roman"/>
          <w:color w:val="000000"/>
          <w:kern w:val="2"/>
          <w:sz w:val="28"/>
          <w:szCs w:val="28"/>
          <w:lang w:eastAsia="zh-CN" w:bidi="hi-IN"/>
        </w:rPr>
        <w:t xml:space="preserve">Упродовж 2021 року в закладі перебувало 6 дітей раннього віку, троє з них </w:t>
      </w:r>
      <w:r w:rsidR="00E840A9">
        <w:rPr>
          <w:rFonts w:ascii="Times New Roman" w:eastAsia="NSimSun" w:hAnsi="Times New Roman" w:cs="Times New Roman"/>
          <w:color w:val="000000"/>
          <w:kern w:val="2"/>
          <w:sz w:val="28"/>
          <w:szCs w:val="28"/>
          <w:lang w:eastAsia="zh-CN" w:bidi="hi-IN"/>
        </w:rPr>
        <w:t xml:space="preserve">після проведення відповідної роботи </w:t>
      </w:r>
      <w:r w:rsidRPr="00411AF8">
        <w:rPr>
          <w:rFonts w:ascii="Times New Roman" w:eastAsia="NSimSun" w:hAnsi="Times New Roman" w:cs="Times New Roman"/>
          <w:color w:val="000000"/>
          <w:kern w:val="2"/>
          <w:sz w:val="28"/>
          <w:szCs w:val="28"/>
          <w:lang w:eastAsia="zh-CN" w:bidi="hi-IN"/>
        </w:rPr>
        <w:t>було повернуто до біологічних сімей</w:t>
      </w:r>
      <w:r>
        <w:rPr>
          <w:rFonts w:ascii="Times New Roman" w:eastAsia="NSimSun" w:hAnsi="Times New Roman" w:cs="Times New Roman"/>
          <w:color w:val="000000"/>
          <w:kern w:val="2"/>
          <w:sz w:val="28"/>
          <w:szCs w:val="28"/>
          <w:lang w:eastAsia="zh-CN" w:bidi="hi-IN"/>
        </w:rPr>
        <w:t>, по іншим ведеться робота.</w:t>
      </w:r>
    </w:p>
    <w:p w:rsidR="00B71841" w:rsidRPr="00B71841" w:rsidRDefault="00B71841" w:rsidP="00B71841">
      <w:pPr>
        <w:tabs>
          <w:tab w:val="left" w:pos="570"/>
        </w:tabs>
        <w:suppressAutoHyphens/>
        <w:spacing w:after="0" w:line="240" w:lineRule="auto"/>
        <w:jc w:val="both"/>
        <w:rPr>
          <w:rFonts w:ascii="Liberation Serif" w:eastAsia="NSimSun" w:hAnsi="Liberation Serif" w:cs="Arial" w:hint="eastAsia"/>
          <w:kern w:val="2"/>
          <w:sz w:val="24"/>
          <w:szCs w:val="24"/>
          <w:lang w:eastAsia="zh-CN" w:bidi="hi-IN"/>
        </w:rPr>
      </w:pPr>
      <w:r>
        <w:rPr>
          <w:rFonts w:ascii="Times New Roman" w:eastAsia="NSimSun" w:hAnsi="Times New Roman" w:cs="Times New Roman"/>
          <w:color w:val="000000"/>
          <w:kern w:val="2"/>
          <w:sz w:val="28"/>
          <w:szCs w:val="28"/>
          <w:lang w:eastAsia="zh-CN" w:bidi="hi-IN"/>
        </w:rPr>
        <w:tab/>
      </w:r>
      <w:r w:rsidR="008C2EB2">
        <w:rPr>
          <w:rFonts w:ascii="Times New Roman" w:eastAsia="NSimSun" w:hAnsi="Times New Roman" w:cs="Times New Roman"/>
          <w:color w:val="000000"/>
          <w:kern w:val="2"/>
          <w:sz w:val="28"/>
          <w:szCs w:val="28"/>
          <w:lang w:eastAsia="zh-CN" w:bidi="hi-IN"/>
        </w:rPr>
        <w:t>Р</w:t>
      </w:r>
      <w:r w:rsidR="008C2EB2" w:rsidRPr="00B71841">
        <w:rPr>
          <w:rFonts w:ascii="Times New Roman" w:eastAsia="NSimSun" w:hAnsi="Times New Roman" w:cs="Times New Roman"/>
          <w:color w:val="000000"/>
          <w:kern w:val="2"/>
          <w:sz w:val="28"/>
          <w:szCs w:val="28"/>
          <w:lang w:eastAsia="zh-CN" w:bidi="hi-IN"/>
        </w:rPr>
        <w:t xml:space="preserve">озпочала свою роботу </w:t>
      </w:r>
      <w:r w:rsidR="008C2EB2">
        <w:rPr>
          <w:rFonts w:ascii="Times New Roman" w:eastAsia="NSimSun" w:hAnsi="Times New Roman" w:cs="Times New Roman"/>
          <w:color w:val="000000"/>
          <w:kern w:val="2"/>
          <w:sz w:val="28"/>
          <w:szCs w:val="28"/>
          <w:lang w:eastAsia="zh-CN" w:bidi="hi-IN"/>
        </w:rPr>
        <w:t>з</w:t>
      </w:r>
      <w:r w:rsidR="008C2EB2" w:rsidRPr="00B71841">
        <w:rPr>
          <w:rFonts w:ascii="Times New Roman" w:eastAsia="NSimSun" w:hAnsi="Times New Roman" w:cs="Times New Roman"/>
          <w:color w:val="000000"/>
          <w:kern w:val="2"/>
          <w:sz w:val="28"/>
          <w:szCs w:val="28"/>
          <w:lang w:eastAsia="zh-CN" w:bidi="hi-IN"/>
        </w:rPr>
        <w:t xml:space="preserve"> 01.06.2021</w:t>
      </w:r>
      <w:r w:rsidR="008C2EB2">
        <w:rPr>
          <w:rFonts w:ascii="Times New Roman" w:eastAsia="NSimSun" w:hAnsi="Times New Roman" w:cs="Times New Roman"/>
          <w:color w:val="000000"/>
          <w:kern w:val="2"/>
          <w:sz w:val="28"/>
          <w:szCs w:val="28"/>
          <w:lang w:eastAsia="zh-CN" w:bidi="hi-IN"/>
        </w:rPr>
        <w:t xml:space="preserve"> </w:t>
      </w:r>
      <w:r w:rsidR="00E840A9">
        <w:rPr>
          <w:rFonts w:ascii="Times New Roman" w:eastAsia="NSimSun" w:hAnsi="Times New Roman" w:cs="Times New Roman"/>
          <w:color w:val="000000"/>
          <w:kern w:val="2"/>
          <w:sz w:val="28"/>
          <w:szCs w:val="28"/>
          <w:lang w:eastAsia="zh-CN" w:bidi="hi-IN"/>
        </w:rPr>
        <w:t>«С</w:t>
      </w:r>
      <w:r w:rsidRPr="00B71841">
        <w:rPr>
          <w:rFonts w:ascii="Times New Roman" w:eastAsia="NSimSun" w:hAnsi="Times New Roman" w:cs="Times New Roman"/>
          <w:color w:val="000000"/>
          <w:kern w:val="2"/>
          <w:sz w:val="28"/>
          <w:szCs w:val="28"/>
          <w:lang w:eastAsia="zh-CN" w:bidi="hi-IN"/>
        </w:rPr>
        <w:t>лужба раннього втручання</w:t>
      </w:r>
      <w:r w:rsidR="00E840A9">
        <w:rPr>
          <w:rFonts w:ascii="Times New Roman" w:eastAsia="NSimSun" w:hAnsi="Times New Roman" w:cs="Times New Roman"/>
          <w:color w:val="000000"/>
          <w:kern w:val="2"/>
          <w:sz w:val="28"/>
          <w:szCs w:val="28"/>
          <w:lang w:eastAsia="zh-CN" w:bidi="hi-IN"/>
        </w:rPr>
        <w:t>»</w:t>
      </w:r>
      <w:r w:rsidRPr="00B71841">
        <w:rPr>
          <w:rFonts w:ascii="Times New Roman" w:eastAsia="NSimSun" w:hAnsi="Times New Roman" w:cs="Times New Roman"/>
          <w:color w:val="000000"/>
          <w:kern w:val="2"/>
          <w:sz w:val="28"/>
          <w:szCs w:val="28"/>
          <w:lang w:eastAsia="zh-CN" w:bidi="hi-IN"/>
        </w:rPr>
        <w:t xml:space="preserve">. У </w:t>
      </w:r>
      <w:r w:rsidR="00B23B28">
        <w:rPr>
          <w:rFonts w:ascii="Times New Roman" w:eastAsia="NSimSun" w:hAnsi="Times New Roman" w:cs="Times New Roman"/>
          <w:color w:val="000000"/>
          <w:kern w:val="2"/>
          <w:sz w:val="28"/>
          <w:szCs w:val="28"/>
          <w:lang w:eastAsia="zh-CN" w:bidi="hi-IN"/>
        </w:rPr>
        <w:t>відділенні</w:t>
      </w:r>
      <w:r w:rsidRPr="00B71841">
        <w:rPr>
          <w:rFonts w:ascii="Times New Roman" w:eastAsia="NSimSun" w:hAnsi="Times New Roman" w:cs="Times New Roman"/>
          <w:color w:val="000000"/>
          <w:kern w:val="2"/>
          <w:sz w:val="28"/>
          <w:szCs w:val="28"/>
          <w:lang w:eastAsia="zh-CN" w:bidi="hi-IN"/>
        </w:rPr>
        <w:t xml:space="preserve"> надається комплекс послуг </w:t>
      </w:r>
      <w:r w:rsidR="00143505" w:rsidRPr="00B71841">
        <w:rPr>
          <w:rFonts w:ascii="Times New Roman" w:eastAsia="NSimSun" w:hAnsi="Times New Roman" w:cs="Times New Roman"/>
          <w:color w:val="000000"/>
          <w:kern w:val="2"/>
          <w:sz w:val="28"/>
          <w:szCs w:val="28"/>
          <w:lang w:eastAsia="zh-CN" w:bidi="hi-IN"/>
        </w:rPr>
        <w:t>сім</w:t>
      </w:r>
      <w:r w:rsidR="00143505">
        <w:rPr>
          <w:rFonts w:ascii="Times New Roman" w:eastAsia="NSimSun" w:hAnsi="Times New Roman" w:cs="Times New Roman"/>
          <w:color w:val="000000"/>
          <w:kern w:val="2"/>
          <w:sz w:val="28"/>
          <w:szCs w:val="28"/>
          <w:lang w:eastAsia="zh-CN" w:bidi="hi-IN"/>
        </w:rPr>
        <w:t>’ям</w:t>
      </w:r>
      <w:r w:rsidRPr="00B71841">
        <w:rPr>
          <w:rFonts w:ascii="Times New Roman" w:eastAsia="NSimSun" w:hAnsi="Times New Roman" w:cs="Times New Roman"/>
          <w:color w:val="000000"/>
          <w:kern w:val="2"/>
          <w:sz w:val="28"/>
          <w:szCs w:val="28"/>
          <w:lang w:eastAsia="zh-CN" w:bidi="hi-IN"/>
        </w:rPr>
        <w:t xml:space="preserve">  з метою підвищення спроможності забезпечити належний догляд та виховання дитини з особливими потребами. За </w:t>
      </w:r>
      <w:r w:rsidR="00B23B28">
        <w:rPr>
          <w:rFonts w:ascii="Times New Roman" w:eastAsia="NSimSun" w:hAnsi="Times New Roman" w:cs="Times New Roman"/>
          <w:color w:val="000000"/>
          <w:kern w:val="2"/>
          <w:sz w:val="28"/>
          <w:szCs w:val="28"/>
          <w:lang w:eastAsia="zh-CN" w:bidi="hi-IN"/>
        </w:rPr>
        <w:t xml:space="preserve">період функціонування до служби </w:t>
      </w:r>
      <w:r w:rsidRPr="00B71841">
        <w:rPr>
          <w:rFonts w:ascii="Times New Roman" w:eastAsia="NSimSun" w:hAnsi="Times New Roman" w:cs="Times New Roman"/>
          <w:color w:val="000000"/>
          <w:kern w:val="2"/>
          <w:sz w:val="28"/>
          <w:szCs w:val="28"/>
          <w:lang w:eastAsia="zh-CN" w:bidi="hi-IN"/>
        </w:rPr>
        <w:t>надійшло 19 звернень громадян міста, які отримали первин</w:t>
      </w:r>
      <w:r w:rsidR="00143505">
        <w:rPr>
          <w:rFonts w:ascii="Times New Roman" w:eastAsia="NSimSun" w:hAnsi="Times New Roman" w:cs="Times New Roman"/>
          <w:color w:val="000000"/>
          <w:kern w:val="2"/>
          <w:sz w:val="28"/>
          <w:szCs w:val="28"/>
          <w:lang w:eastAsia="zh-CN" w:bidi="hi-IN"/>
        </w:rPr>
        <w:t>н</w:t>
      </w:r>
      <w:r w:rsidRPr="00B71841">
        <w:rPr>
          <w:rFonts w:ascii="Times New Roman" w:eastAsia="NSimSun" w:hAnsi="Times New Roman" w:cs="Times New Roman"/>
          <w:color w:val="000000"/>
          <w:kern w:val="2"/>
          <w:sz w:val="28"/>
          <w:szCs w:val="28"/>
          <w:lang w:eastAsia="zh-CN" w:bidi="hi-IN"/>
        </w:rPr>
        <w:t>у консультацію. З них 17</w:t>
      </w:r>
      <w:r w:rsidR="0015675F">
        <w:rPr>
          <w:rFonts w:ascii="Times New Roman" w:eastAsia="NSimSun" w:hAnsi="Times New Roman" w:cs="Times New Roman"/>
          <w:color w:val="000000"/>
          <w:kern w:val="2"/>
          <w:sz w:val="28"/>
          <w:szCs w:val="28"/>
          <w:lang w:eastAsia="zh-CN" w:bidi="hi-IN"/>
        </w:rPr>
        <w:t xml:space="preserve"> дітей зараховано до відділення</w:t>
      </w:r>
      <w:r w:rsidR="00C9708A">
        <w:rPr>
          <w:rFonts w:ascii="Times New Roman" w:eastAsia="NSimSun" w:hAnsi="Times New Roman" w:cs="Times New Roman"/>
          <w:color w:val="000000"/>
          <w:kern w:val="2"/>
          <w:sz w:val="28"/>
          <w:szCs w:val="28"/>
          <w:lang w:eastAsia="zh-CN" w:bidi="hi-IN"/>
        </w:rPr>
        <w:t xml:space="preserve"> д</w:t>
      </w:r>
      <w:r w:rsidR="00E840A9">
        <w:rPr>
          <w:rFonts w:ascii="Times New Roman" w:eastAsia="NSimSun" w:hAnsi="Times New Roman" w:cs="Times New Roman"/>
          <w:color w:val="000000"/>
          <w:kern w:val="2"/>
          <w:sz w:val="28"/>
          <w:szCs w:val="28"/>
          <w:lang w:eastAsia="zh-CN" w:bidi="hi-IN"/>
        </w:rPr>
        <w:t>л</w:t>
      </w:r>
      <w:r w:rsidR="00C9708A">
        <w:rPr>
          <w:rFonts w:ascii="Times New Roman" w:eastAsia="NSimSun" w:hAnsi="Times New Roman" w:cs="Times New Roman"/>
          <w:color w:val="000000"/>
          <w:kern w:val="2"/>
          <w:sz w:val="28"/>
          <w:szCs w:val="28"/>
          <w:lang w:eastAsia="zh-CN" w:bidi="hi-IN"/>
        </w:rPr>
        <w:t>я отримання послуг</w:t>
      </w:r>
      <w:r w:rsidRPr="00B71841">
        <w:rPr>
          <w:rFonts w:ascii="Times New Roman" w:eastAsia="NSimSun" w:hAnsi="Times New Roman" w:cs="Times New Roman"/>
          <w:color w:val="000000"/>
          <w:kern w:val="2"/>
          <w:sz w:val="28"/>
          <w:szCs w:val="28"/>
          <w:lang w:eastAsia="zh-CN" w:bidi="hi-IN"/>
        </w:rPr>
        <w:t>.</w:t>
      </w:r>
      <w:r w:rsidR="00B23B28">
        <w:rPr>
          <w:rFonts w:ascii="Times New Roman" w:eastAsia="NSimSun" w:hAnsi="Times New Roman" w:cs="Times New Roman"/>
          <w:color w:val="000000"/>
          <w:kern w:val="2"/>
          <w:sz w:val="28"/>
          <w:szCs w:val="28"/>
          <w:lang w:eastAsia="zh-CN" w:bidi="hi-IN"/>
        </w:rPr>
        <w:t xml:space="preserve"> </w:t>
      </w:r>
      <w:r w:rsidR="0015675F">
        <w:rPr>
          <w:rFonts w:ascii="Times New Roman" w:eastAsia="NSimSun" w:hAnsi="Times New Roman" w:cs="Times New Roman"/>
          <w:color w:val="000000"/>
          <w:kern w:val="2"/>
          <w:sz w:val="28"/>
          <w:szCs w:val="28"/>
          <w:lang w:eastAsia="zh-CN" w:bidi="hi-IN"/>
        </w:rPr>
        <w:t xml:space="preserve">Фахівцями </w:t>
      </w:r>
      <w:r w:rsidRPr="00B71841">
        <w:rPr>
          <w:rFonts w:ascii="Times New Roman" w:eastAsia="NSimSun" w:hAnsi="Times New Roman" w:cs="Times New Roman"/>
          <w:color w:val="000000"/>
          <w:kern w:val="2"/>
          <w:sz w:val="28"/>
          <w:szCs w:val="28"/>
          <w:lang w:eastAsia="zh-CN" w:bidi="hi-IN"/>
        </w:rPr>
        <w:t>проведено 291 зустріч з сім’ями з дітьми, у тому числі: за місцем розташування служби – 187,  виход</w:t>
      </w:r>
      <w:r w:rsidR="00E840A9">
        <w:rPr>
          <w:rFonts w:ascii="Times New Roman" w:eastAsia="NSimSun" w:hAnsi="Times New Roman" w:cs="Times New Roman"/>
          <w:color w:val="000000"/>
          <w:kern w:val="2"/>
          <w:sz w:val="28"/>
          <w:szCs w:val="28"/>
          <w:lang w:eastAsia="zh-CN" w:bidi="hi-IN"/>
        </w:rPr>
        <w:t>и</w:t>
      </w:r>
      <w:r w:rsidRPr="00B71841">
        <w:rPr>
          <w:rFonts w:ascii="Times New Roman" w:eastAsia="NSimSun" w:hAnsi="Times New Roman" w:cs="Times New Roman"/>
          <w:color w:val="000000"/>
          <w:kern w:val="2"/>
          <w:sz w:val="28"/>
          <w:szCs w:val="28"/>
          <w:lang w:eastAsia="zh-CN" w:bidi="hi-IN"/>
        </w:rPr>
        <w:t xml:space="preserve"> за місцем мешкання сім’ї – 56, зустріч</w:t>
      </w:r>
      <w:r w:rsidR="00E840A9">
        <w:rPr>
          <w:rFonts w:ascii="Times New Roman" w:eastAsia="NSimSun" w:hAnsi="Times New Roman" w:cs="Times New Roman"/>
          <w:color w:val="000000"/>
          <w:kern w:val="2"/>
          <w:sz w:val="28"/>
          <w:szCs w:val="28"/>
          <w:lang w:eastAsia="zh-CN" w:bidi="hi-IN"/>
        </w:rPr>
        <w:t>і</w:t>
      </w:r>
      <w:r w:rsidRPr="00B71841">
        <w:rPr>
          <w:rFonts w:ascii="Times New Roman" w:eastAsia="NSimSun" w:hAnsi="Times New Roman" w:cs="Times New Roman"/>
          <w:color w:val="000000"/>
          <w:kern w:val="2"/>
          <w:sz w:val="28"/>
          <w:szCs w:val="28"/>
          <w:lang w:eastAsia="zh-CN" w:bidi="hi-IN"/>
        </w:rPr>
        <w:t xml:space="preserve"> в соціумі (дитячий майданчик, парк, магазин тощо) – 30. Також, під час ведення випадку сім’ям надавалась допомога в отриманні консультацій профільних спеціалістів в медичних закладах міста (всього 18 консультацій).</w:t>
      </w:r>
      <w:r w:rsidR="00B23B28">
        <w:rPr>
          <w:rFonts w:ascii="Times New Roman" w:eastAsia="NSimSun" w:hAnsi="Times New Roman" w:cs="Times New Roman"/>
          <w:color w:val="000000"/>
          <w:kern w:val="2"/>
          <w:sz w:val="28"/>
          <w:szCs w:val="28"/>
          <w:lang w:eastAsia="zh-CN" w:bidi="hi-IN"/>
        </w:rPr>
        <w:t xml:space="preserve"> </w:t>
      </w:r>
      <w:r w:rsidRPr="00B71841">
        <w:rPr>
          <w:rFonts w:ascii="Times New Roman" w:eastAsia="NSimSun" w:hAnsi="Times New Roman" w:cs="Times New Roman"/>
          <w:color w:val="000000"/>
          <w:kern w:val="2"/>
          <w:sz w:val="28"/>
          <w:szCs w:val="28"/>
          <w:lang w:eastAsia="zh-CN" w:bidi="hi-IN"/>
        </w:rPr>
        <w:t>Налагоджено співп</w:t>
      </w:r>
      <w:r w:rsidR="00B23B28">
        <w:rPr>
          <w:rFonts w:ascii="Times New Roman" w:eastAsia="NSimSun" w:hAnsi="Times New Roman" w:cs="Times New Roman"/>
          <w:color w:val="000000"/>
          <w:kern w:val="2"/>
          <w:sz w:val="28"/>
          <w:szCs w:val="28"/>
          <w:lang w:eastAsia="zh-CN" w:bidi="hi-IN"/>
        </w:rPr>
        <w:t xml:space="preserve">рацю та обмін інформацією з </w:t>
      </w:r>
      <w:proofErr w:type="spellStart"/>
      <w:r w:rsidR="00B23B28">
        <w:rPr>
          <w:rFonts w:ascii="Times New Roman" w:eastAsia="NSimSun" w:hAnsi="Times New Roman" w:cs="Times New Roman"/>
          <w:color w:val="000000"/>
          <w:kern w:val="2"/>
          <w:sz w:val="28"/>
          <w:szCs w:val="28"/>
          <w:lang w:eastAsia="zh-CN" w:bidi="hi-IN"/>
        </w:rPr>
        <w:t>інкл</w:t>
      </w:r>
      <w:r w:rsidRPr="00B71841">
        <w:rPr>
          <w:rFonts w:ascii="Times New Roman" w:eastAsia="NSimSun" w:hAnsi="Times New Roman" w:cs="Times New Roman"/>
          <w:color w:val="000000"/>
          <w:kern w:val="2"/>
          <w:sz w:val="28"/>
          <w:szCs w:val="28"/>
          <w:lang w:eastAsia="zh-CN" w:bidi="hi-IN"/>
        </w:rPr>
        <w:t>юзивно</w:t>
      </w:r>
      <w:proofErr w:type="spellEnd"/>
      <w:r w:rsidRPr="00B71841">
        <w:rPr>
          <w:rFonts w:ascii="Times New Roman" w:eastAsia="NSimSun" w:hAnsi="Times New Roman" w:cs="Times New Roman"/>
          <w:color w:val="000000"/>
          <w:kern w:val="2"/>
          <w:sz w:val="28"/>
          <w:szCs w:val="28"/>
          <w:lang w:eastAsia="zh-CN" w:bidi="hi-IN"/>
        </w:rPr>
        <w:t>-ресурсними центрами з метою реалізації права дітей з особливими освітніми потребами віком від 2 до 7 рокі</w:t>
      </w:r>
      <w:r w:rsidR="0015675F">
        <w:rPr>
          <w:rFonts w:ascii="Times New Roman" w:eastAsia="NSimSun" w:hAnsi="Times New Roman" w:cs="Times New Roman"/>
          <w:color w:val="000000"/>
          <w:kern w:val="2"/>
          <w:sz w:val="28"/>
          <w:szCs w:val="28"/>
          <w:lang w:eastAsia="zh-CN" w:bidi="hi-IN"/>
        </w:rPr>
        <w:t>в на здобуття дошкільної освіти</w:t>
      </w:r>
      <w:r w:rsidRPr="00B71841">
        <w:rPr>
          <w:rFonts w:ascii="Times New Roman" w:eastAsia="NSimSun" w:hAnsi="Times New Roman" w:cs="Times New Roman"/>
          <w:color w:val="000000"/>
          <w:kern w:val="2"/>
          <w:sz w:val="28"/>
          <w:szCs w:val="28"/>
          <w:lang w:eastAsia="zh-CN" w:bidi="hi-IN"/>
        </w:rPr>
        <w:t>.</w:t>
      </w:r>
    </w:p>
    <w:p w:rsidR="00B71841" w:rsidRPr="00B71841" w:rsidRDefault="00B71841" w:rsidP="00B71841">
      <w:pPr>
        <w:tabs>
          <w:tab w:val="left" w:pos="570"/>
        </w:tabs>
        <w:suppressAutoHyphens/>
        <w:spacing w:after="0" w:line="240" w:lineRule="auto"/>
        <w:jc w:val="both"/>
        <w:rPr>
          <w:rFonts w:ascii="Liberation Serif" w:eastAsia="NSimSun" w:hAnsi="Liberation Serif" w:cs="Arial" w:hint="eastAsia"/>
          <w:kern w:val="2"/>
          <w:sz w:val="24"/>
          <w:szCs w:val="24"/>
          <w:lang w:eastAsia="zh-CN" w:bidi="hi-IN"/>
        </w:rPr>
      </w:pPr>
      <w:r w:rsidRPr="00B71841">
        <w:rPr>
          <w:rFonts w:ascii="Times New Roman" w:eastAsia="NSimSun" w:hAnsi="Times New Roman" w:cs="Times New Roman"/>
          <w:color w:val="000000"/>
          <w:kern w:val="2"/>
          <w:sz w:val="28"/>
          <w:szCs w:val="28"/>
          <w:lang w:eastAsia="zh-CN" w:bidi="hi-IN"/>
        </w:rPr>
        <w:tab/>
        <w:t xml:space="preserve">Фахівці </w:t>
      </w:r>
      <w:proofErr w:type="spellStart"/>
      <w:r w:rsidRPr="00B71841">
        <w:rPr>
          <w:rFonts w:ascii="Times New Roman" w:eastAsia="NSimSun" w:hAnsi="Times New Roman" w:cs="Times New Roman"/>
          <w:color w:val="000000"/>
          <w:kern w:val="2"/>
          <w:sz w:val="28"/>
          <w:szCs w:val="28"/>
          <w:lang w:eastAsia="zh-CN" w:bidi="hi-IN"/>
        </w:rPr>
        <w:t>мультидисциплінарної</w:t>
      </w:r>
      <w:proofErr w:type="spellEnd"/>
      <w:r w:rsidRPr="00B71841">
        <w:rPr>
          <w:rFonts w:ascii="Times New Roman" w:eastAsia="NSimSun" w:hAnsi="Times New Roman" w:cs="Times New Roman"/>
          <w:color w:val="000000"/>
          <w:kern w:val="2"/>
          <w:sz w:val="28"/>
          <w:szCs w:val="28"/>
          <w:lang w:eastAsia="zh-CN" w:bidi="hi-IN"/>
        </w:rPr>
        <w:t xml:space="preserve"> команди пройшли курси підв</w:t>
      </w:r>
      <w:r w:rsidR="00B23B28">
        <w:rPr>
          <w:rFonts w:ascii="Times New Roman" w:eastAsia="NSimSun" w:hAnsi="Times New Roman" w:cs="Times New Roman"/>
          <w:color w:val="000000"/>
          <w:kern w:val="2"/>
          <w:sz w:val="28"/>
          <w:szCs w:val="28"/>
          <w:lang w:eastAsia="zh-CN" w:bidi="hi-IN"/>
        </w:rPr>
        <w:t>ищення кваліфікації. Д</w:t>
      </w:r>
      <w:r w:rsidRPr="00B71841">
        <w:rPr>
          <w:rFonts w:ascii="Times New Roman" w:eastAsia="NSimSun" w:hAnsi="Times New Roman" w:cs="Times New Roman"/>
          <w:color w:val="000000"/>
          <w:kern w:val="2"/>
          <w:sz w:val="28"/>
          <w:szCs w:val="28"/>
          <w:lang w:eastAsia="zh-CN" w:bidi="hi-IN"/>
        </w:rPr>
        <w:t xml:space="preserve">ля забезпечення роботи фахівців відділення придбано спортивний батут та </w:t>
      </w:r>
      <w:proofErr w:type="spellStart"/>
      <w:r w:rsidRPr="00B71841">
        <w:rPr>
          <w:rFonts w:ascii="Times New Roman" w:eastAsia="NSimSun" w:hAnsi="Times New Roman" w:cs="Times New Roman"/>
          <w:color w:val="000000"/>
          <w:kern w:val="2"/>
          <w:sz w:val="28"/>
          <w:szCs w:val="28"/>
          <w:lang w:eastAsia="zh-CN" w:bidi="hi-IN"/>
        </w:rPr>
        <w:t>фітболи</w:t>
      </w:r>
      <w:proofErr w:type="spellEnd"/>
      <w:r w:rsidRPr="00B71841">
        <w:rPr>
          <w:rFonts w:ascii="Times New Roman" w:eastAsia="NSimSun" w:hAnsi="Times New Roman" w:cs="Times New Roman"/>
          <w:color w:val="000000"/>
          <w:kern w:val="2"/>
          <w:sz w:val="28"/>
          <w:szCs w:val="28"/>
          <w:lang w:eastAsia="zh-CN" w:bidi="hi-IN"/>
        </w:rPr>
        <w:t xml:space="preserve"> для розвитку великої моторики, </w:t>
      </w:r>
      <w:proofErr w:type="spellStart"/>
      <w:r w:rsidRPr="00B71841">
        <w:rPr>
          <w:rFonts w:ascii="Times New Roman" w:eastAsia="NSimSun" w:hAnsi="Times New Roman" w:cs="Times New Roman"/>
          <w:color w:val="000000"/>
          <w:kern w:val="2"/>
          <w:sz w:val="28"/>
          <w:szCs w:val="28"/>
          <w:lang w:eastAsia="zh-CN" w:bidi="hi-IN"/>
        </w:rPr>
        <w:t>полусфери</w:t>
      </w:r>
      <w:proofErr w:type="spellEnd"/>
      <w:r w:rsidRPr="00B71841">
        <w:rPr>
          <w:rFonts w:ascii="Times New Roman" w:eastAsia="NSimSun" w:hAnsi="Times New Roman" w:cs="Times New Roman"/>
          <w:color w:val="000000"/>
          <w:kern w:val="2"/>
          <w:sz w:val="28"/>
          <w:szCs w:val="28"/>
          <w:lang w:eastAsia="zh-CN" w:bidi="hi-IN"/>
        </w:rPr>
        <w:t xml:space="preserve"> масажні, баланс-</w:t>
      </w:r>
      <w:r w:rsidRPr="00B71841">
        <w:rPr>
          <w:rFonts w:ascii="Times New Roman" w:eastAsia="NSimSun" w:hAnsi="Times New Roman" w:cs="Times New Roman"/>
          <w:color w:val="000000"/>
          <w:kern w:val="2"/>
          <w:sz w:val="28"/>
          <w:szCs w:val="28"/>
          <w:lang w:eastAsia="zh-CN" w:bidi="hi-IN"/>
        </w:rPr>
        <w:lastRenderedPageBreak/>
        <w:t xml:space="preserve">диск, дошка </w:t>
      </w:r>
      <w:proofErr w:type="spellStart"/>
      <w:r w:rsidRPr="00B71841">
        <w:rPr>
          <w:rFonts w:ascii="Times New Roman" w:eastAsia="NSimSun" w:hAnsi="Times New Roman" w:cs="Times New Roman"/>
          <w:color w:val="000000"/>
          <w:kern w:val="2"/>
          <w:sz w:val="28"/>
          <w:szCs w:val="28"/>
          <w:lang w:eastAsia="zh-CN" w:bidi="hi-IN"/>
        </w:rPr>
        <w:t>Більгоу</w:t>
      </w:r>
      <w:proofErr w:type="spellEnd"/>
      <w:r w:rsidRPr="00B71841">
        <w:rPr>
          <w:rFonts w:ascii="Times New Roman" w:eastAsia="NSimSun" w:hAnsi="Times New Roman" w:cs="Times New Roman"/>
          <w:color w:val="000000"/>
          <w:kern w:val="2"/>
          <w:sz w:val="28"/>
          <w:szCs w:val="28"/>
          <w:lang w:eastAsia="zh-CN" w:bidi="hi-IN"/>
        </w:rPr>
        <w:t xml:space="preserve"> для </w:t>
      </w:r>
      <w:proofErr w:type="spellStart"/>
      <w:r w:rsidRPr="00B71841">
        <w:rPr>
          <w:rFonts w:ascii="Times New Roman" w:eastAsia="NSimSun" w:hAnsi="Times New Roman" w:cs="Times New Roman"/>
          <w:color w:val="000000"/>
          <w:kern w:val="2"/>
          <w:sz w:val="28"/>
          <w:szCs w:val="28"/>
          <w:lang w:eastAsia="zh-CN" w:bidi="hi-IN"/>
        </w:rPr>
        <w:t>мозочкової</w:t>
      </w:r>
      <w:proofErr w:type="spellEnd"/>
      <w:r w:rsidRPr="00B71841">
        <w:rPr>
          <w:rFonts w:ascii="Times New Roman" w:eastAsia="NSimSun" w:hAnsi="Times New Roman" w:cs="Times New Roman"/>
          <w:color w:val="000000"/>
          <w:kern w:val="2"/>
          <w:sz w:val="28"/>
          <w:szCs w:val="28"/>
          <w:lang w:eastAsia="zh-CN" w:bidi="hi-IN"/>
        </w:rPr>
        <w:t xml:space="preserve"> стимуляції, набір для </w:t>
      </w:r>
      <w:proofErr w:type="spellStart"/>
      <w:r w:rsidRPr="00B71841">
        <w:rPr>
          <w:rFonts w:ascii="Times New Roman" w:eastAsia="NSimSun" w:hAnsi="Times New Roman" w:cs="Times New Roman"/>
          <w:color w:val="000000"/>
          <w:kern w:val="2"/>
          <w:sz w:val="28"/>
          <w:szCs w:val="28"/>
          <w:lang w:eastAsia="zh-CN" w:bidi="hi-IN"/>
        </w:rPr>
        <w:t>міжпівкульного</w:t>
      </w:r>
      <w:proofErr w:type="spellEnd"/>
      <w:r w:rsidRPr="00B71841">
        <w:rPr>
          <w:rFonts w:ascii="Times New Roman" w:eastAsia="NSimSun" w:hAnsi="Times New Roman" w:cs="Times New Roman"/>
          <w:color w:val="000000"/>
          <w:kern w:val="2"/>
          <w:sz w:val="28"/>
          <w:szCs w:val="28"/>
          <w:lang w:eastAsia="zh-CN" w:bidi="hi-IN"/>
        </w:rPr>
        <w:t xml:space="preserve"> розвитку, набір для запуску мови.</w:t>
      </w:r>
    </w:p>
    <w:p w:rsidR="00411AF8" w:rsidRPr="00411AF8" w:rsidRDefault="006B7EA8" w:rsidP="00411AF8">
      <w:pPr>
        <w:tabs>
          <w:tab w:val="left" w:pos="570"/>
        </w:tabs>
        <w:suppressAutoHyphens/>
        <w:spacing w:after="0" w:line="240" w:lineRule="auto"/>
        <w:ind w:firstLine="567"/>
        <w:jc w:val="both"/>
        <w:rPr>
          <w:rFonts w:ascii="Liberation Serif" w:eastAsia="NSimSun" w:hAnsi="Liberation Serif" w:cs="Arial" w:hint="eastAsia"/>
          <w:kern w:val="2"/>
          <w:sz w:val="24"/>
          <w:szCs w:val="24"/>
          <w:lang w:eastAsia="zh-CN" w:bidi="hi-IN"/>
        </w:rPr>
      </w:pPr>
      <w:r w:rsidRPr="00FB0B01">
        <w:rPr>
          <w:rFonts w:ascii="Times New Roman" w:eastAsia="Times New Roman" w:hAnsi="Times New Roman" w:cs="Times New Roman"/>
          <w:sz w:val="28"/>
          <w:szCs w:val="28"/>
        </w:rPr>
        <w:t xml:space="preserve">    </w:t>
      </w:r>
      <w:r w:rsidR="00411AF8">
        <w:rPr>
          <w:rFonts w:ascii="Times New Roman" w:eastAsia="Times New Roman" w:hAnsi="Times New Roman" w:cs="Times New Roman"/>
          <w:sz w:val="28"/>
          <w:szCs w:val="28"/>
          <w:lang w:eastAsia="ru-RU"/>
        </w:rPr>
        <w:t>У 2021</w:t>
      </w:r>
      <w:r w:rsidRPr="00FB0B01">
        <w:rPr>
          <w:rFonts w:ascii="Times New Roman" w:eastAsia="Times New Roman" w:hAnsi="Times New Roman" w:cs="Times New Roman"/>
          <w:sz w:val="28"/>
          <w:szCs w:val="28"/>
          <w:lang w:eastAsia="ru-RU"/>
        </w:rPr>
        <w:t xml:space="preserve"> році проводилася робота щодо соціально-правового захисту </w:t>
      </w:r>
      <w:r w:rsidR="00C9708A">
        <w:rPr>
          <w:rFonts w:ascii="Times New Roman" w:eastAsia="Times New Roman" w:hAnsi="Times New Roman" w:cs="Times New Roman"/>
          <w:sz w:val="28"/>
          <w:szCs w:val="28"/>
          <w:lang w:eastAsia="ru-RU"/>
        </w:rPr>
        <w:t>вихованців за</w:t>
      </w:r>
      <w:r w:rsidR="0015675F">
        <w:rPr>
          <w:rFonts w:ascii="Times New Roman" w:eastAsia="Times New Roman" w:hAnsi="Times New Roman" w:cs="Times New Roman"/>
          <w:sz w:val="28"/>
          <w:szCs w:val="28"/>
          <w:lang w:eastAsia="ru-RU"/>
        </w:rPr>
        <w:t>кладу</w:t>
      </w:r>
      <w:r w:rsidRPr="00FB0B01">
        <w:rPr>
          <w:rFonts w:ascii="Times New Roman" w:eastAsia="Times New Roman" w:hAnsi="Times New Roman" w:cs="Times New Roman"/>
          <w:sz w:val="28"/>
          <w:szCs w:val="28"/>
          <w:lang w:eastAsia="ru-RU"/>
        </w:rPr>
        <w:t xml:space="preserve">, а саме: </w:t>
      </w:r>
      <w:r w:rsidR="00411AF8" w:rsidRPr="00411AF8">
        <w:rPr>
          <w:rFonts w:ascii="Times New Roman" w:eastAsia="NSimSun" w:hAnsi="Times New Roman" w:cs="Times New Roman"/>
          <w:color w:val="000000"/>
          <w:kern w:val="2"/>
          <w:sz w:val="28"/>
          <w:szCs w:val="28"/>
          <w:lang w:eastAsia="zh-CN" w:bidi="hi-IN"/>
        </w:rPr>
        <w:t xml:space="preserve">отримано </w:t>
      </w:r>
      <w:r w:rsidR="00411AF8" w:rsidRPr="00411AF8">
        <w:rPr>
          <w:rFonts w:ascii="Times New Roman" w:eastAsia="NSimSun" w:hAnsi="Times New Roman" w:cs="Times New Roman"/>
          <w:color w:val="000000"/>
          <w:kern w:val="2"/>
          <w:sz w:val="28"/>
          <w:szCs w:val="28"/>
          <w:lang w:val="en-US" w:eastAsia="zh-CN" w:bidi="hi-IN"/>
        </w:rPr>
        <w:t>ID</w:t>
      </w:r>
      <w:r w:rsidR="00411AF8" w:rsidRPr="00411AF8">
        <w:rPr>
          <w:rFonts w:ascii="Times New Roman" w:eastAsia="NSimSun" w:hAnsi="Times New Roman" w:cs="Times New Roman"/>
          <w:color w:val="000000"/>
          <w:kern w:val="2"/>
          <w:sz w:val="28"/>
          <w:szCs w:val="28"/>
          <w:lang w:eastAsia="zh-CN" w:bidi="hi-IN"/>
        </w:rPr>
        <w:t>-картки для 10 вихованців, реєстраційні номери облікових карток платників податків для 35 дітей, укладено договори про відкриття 65 вихованцям поточних рахунків в національ</w:t>
      </w:r>
      <w:r w:rsidR="00411AF8">
        <w:rPr>
          <w:rFonts w:ascii="Times New Roman" w:eastAsia="NSimSun" w:hAnsi="Times New Roman" w:cs="Times New Roman"/>
          <w:color w:val="000000"/>
          <w:kern w:val="2"/>
          <w:sz w:val="28"/>
          <w:szCs w:val="28"/>
          <w:lang w:eastAsia="zh-CN" w:bidi="hi-IN"/>
        </w:rPr>
        <w:t xml:space="preserve">ній валюті та їх обслуговування, </w:t>
      </w:r>
      <w:r w:rsidR="0015675F">
        <w:rPr>
          <w:rFonts w:ascii="Times New Roman" w:eastAsia="NSimSun" w:hAnsi="Times New Roman" w:cs="Times New Roman"/>
          <w:color w:val="000000"/>
          <w:kern w:val="2"/>
          <w:sz w:val="28"/>
          <w:szCs w:val="28"/>
          <w:lang w:eastAsia="zh-CN" w:bidi="hi-IN"/>
        </w:rPr>
        <w:t xml:space="preserve">участь у судових </w:t>
      </w:r>
      <w:r w:rsidR="00411AF8" w:rsidRPr="00411AF8">
        <w:rPr>
          <w:rFonts w:ascii="Times New Roman" w:eastAsia="NSimSun" w:hAnsi="Times New Roman" w:cs="Times New Roman"/>
          <w:color w:val="000000"/>
          <w:kern w:val="2"/>
          <w:sz w:val="28"/>
          <w:szCs w:val="28"/>
          <w:lang w:eastAsia="zh-CN" w:bidi="hi-IN"/>
        </w:rPr>
        <w:t xml:space="preserve">засіданнях </w:t>
      </w:r>
      <w:r w:rsidR="0015675F">
        <w:rPr>
          <w:rFonts w:ascii="Times New Roman" w:eastAsia="NSimSun" w:hAnsi="Times New Roman" w:cs="Times New Roman"/>
          <w:color w:val="000000"/>
          <w:kern w:val="2"/>
          <w:sz w:val="28"/>
          <w:szCs w:val="28"/>
          <w:lang w:eastAsia="zh-CN" w:bidi="hi-IN"/>
        </w:rPr>
        <w:t>по 36 справам</w:t>
      </w:r>
      <w:r w:rsidR="00411AF8" w:rsidRPr="00411AF8">
        <w:rPr>
          <w:rFonts w:ascii="Times New Roman" w:eastAsia="NSimSun" w:hAnsi="Times New Roman" w:cs="Times New Roman"/>
          <w:color w:val="000000"/>
          <w:kern w:val="2"/>
          <w:sz w:val="28"/>
          <w:szCs w:val="28"/>
          <w:lang w:eastAsia="zh-CN" w:bidi="hi-IN"/>
        </w:rPr>
        <w:t>.</w:t>
      </w:r>
    </w:p>
    <w:p w:rsidR="006B7EA8" w:rsidRPr="00AE7457" w:rsidRDefault="0015675F" w:rsidP="00AE7457">
      <w:pPr>
        <w:tabs>
          <w:tab w:val="left" w:pos="570"/>
        </w:tabs>
        <w:suppressAutoHyphens/>
        <w:spacing w:after="0" w:line="240" w:lineRule="auto"/>
        <w:ind w:firstLine="567"/>
        <w:jc w:val="both"/>
        <w:rPr>
          <w:rFonts w:ascii="Liberation Serif" w:eastAsia="NSimSun" w:hAnsi="Liberation Serif" w:cs="Arial" w:hint="eastAsia"/>
          <w:kern w:val="2"/>
          <w:sz w:val="24"/>
          <w:szCs w:val="24"/>
          <w:lang w:eastAsia="zh-CN" w:bidi="hi-IN"/>
        </w:rPr>
      </w:pPr>
      <w:r>
        <w:rPr>
          <w:rFonts w:ascii="Times New Roman" w:eastAsia="NSimSun" w:hAnsi="Times New Roman" w:cs="Times New Roman"/>
          <w:color w:val="000000"/>
          <w:kern w:val="2"/>
          <w:sz w:val="28"/>
          <w:szCs w:val="28"/>
          <w:lang w:eastAsia="zh-CN" w:bidi="hi-IN"/>
        </w:rPr>
        <w:t xml:space="preserve">Навчання </w:t>
      </w:r>
      <w:r w:rsidR="00E840A9">
        <w:rPr>
          <w:rFonts w:ascii="Times New Roman" w:eastAsia="NSimSun" w:hAnsi="Times New Roman" w:cs="Times New Roman"/>
          <w:color w:val="000000"/>
          <w:kern w:val="2"/>
          <w:sz w:val="28"/>
          <w:szCs w:val="28"/>
          <w:lang w:eastAsia="zh-CN" w:bidi="hi-IN"/>
        </w:rPr>
        <w:t>вихованців закладу</w:t>
      </w:r>
      <w:r>
        <w:rPr>
          <w:rFonts w:ascii="Times New Roman" w:eastAsia="NSimSun" w:hAnsi="Times New Roman" w:cs="Times New Roman"/>
          <w:color w:val="000000"/>
          <w:kern w:val="2"/>
          <w:sz w:val="28"/>
          <w:szCs w:val="28"/>
          <w:lang w:eastAsia="zh-CN" w:bidi="hi-IN"/>
        </w:rPr>
        <w:t xml:space="preserve"> організовано на базі</w:t>
      </w:r>
      <w:r w:rsidR="00AE7457" w:rsidRPr="00AE7457">
        <w:rPr>
          <w:rFonts w:ascii="Times New Roman" w:eastAsia="NSimSun" w:hAnsi="Times New Roman" w:cs="Times New Roman"/>
          <w:color w:val="000000"/>
          <w:kern w:val="2"/>
          <w:sz w:val="28"/>
          <w:szCs w:val="28"/>
          <w:lang w:eastAsia="zh-CN" w:bidi="hi-IN"/>
        </w:rPr>
        <w:t xml:space="preserve"> КЗО «Середня загальноосвітня школа № 78» ДМР, КЗО «</w:t>
      </w:r>
      <w:r w:rsidR="00AE7457" w:rsidRPr="00AE7457">
        <w:rPr>
          <w:rFonts w:ascii="Times New Roman" w:eastAsia="Times New Roman" w:hAnsi="Times New Roman" w:cs="Times New Roman"/>
          <w:kern w:val="2"/>
          <w:sz w:val="28"/>
          <w:szCs w:val="28"/>
          <w:lang w:eastAsia="zh-CN"/>
        </w:rPr>
        <w:t>Спеціалізована середня загальноосвітня школа № 53 з поглибленим вивченням німецької мови</w:t>
      </w:r>
      <w:r>
        <w:rPr>
          <w:rFonts w:ascii="Times New Roman" w:eastAsia="NSimSun" w:hAnsi="Times New Roman" w:cs="Times New Roman"/>
          <w:color w:val="000000"/>
          <w:kern w:val="2"/>
          <w:sz w:val="28"/>
          <w:szCs w:val="28"/>
          <w:lang w:eastAsia="zh-CN" w:bidi="hi-IN"/>
        </w:rPr>
        <w:t>» ДМР</w:t>
      </w:r>
      <w:r w:rsidR="00AE7457" w:rsidRPr="00AE7457">
        <w:rPr>
          <w:rFonts w:ascii="Times New Roman" w:eastAsia="NSimSun" w:hAnsi="Times New Roman" w:cs="Times New Roman"/>
          <w:color w:val="000000"/>
          <w:kern w:val="2"/>
          <w:sz w:val="28"/>
          <w:szCs w:val="28"/>
          <w:lang w:eastAsia="zh-CN" w:bidi="hi-IN"/>
        </w:rPr>
        <w:t>.</w:t>
      </w:r>
      <w:r w:rsidR="006B7EA8" w:rsidRPr="00FB0B01">
        <w:rPr>
          <w:rFonts w:ascii="Times New Roman" w:eastAsia="Times New Roman" w:hAnsi="Times New Roman" w:cs="Times New Roman"/>
          <w:sz w:val="28"/>
          <w:szCs w:val="28"/>
          <w:lang w:eastAsia="ru-RU"/>
        </w:rPr>
        <w:t xml:space="preserve"> </w:t>
      </w:r>
    </w:p>
    <w:p w:rsidR="00214A97" w:rsidRPr="00214A97" w:rsidRDefault="00214A97" w:rsidP="00214A97">
      <w:pPr>
        <w:tabs>
          <w:tab w:val="left" w:pos="570"/>
        </w:tabs>
        <w:suppressAutoHyphens/>
        <w:spacing w:after="0" w:line="240" w:lineRule="auto"/>
        <w:ind w:firstLine="567"/>
        <w:jc w:val="both"/>
        <w:rPr>
          <w:rFonts w:ascii="Times New Roman" w:eastAsia="NSimSun" w:hAnsi="Times New Roman" w:cs="Times New Roman"/>
          <w:color w:val="000000"/>
          <w:kern w:val="2"/>
          <w:sz w:val="28"/>
          <w:szCs w:val="28"/>
          <w:lang w:eastAsia="zh-CN" w:bidi="hi-IN"/>
        </w:rPr>
      </w:pPr>
      <w:r w:rsidRPr="00214A97">
        <w:rPr>
          <w:rFonts w:ascii="Times New Roman" w:hAnsi="Times New Roman"/>
          <w:sz w:val="28"/>
          <w:szCs w:val="28"/>
        </w:rPr>
        <w:t>У закладі також організовано лікувально-реабілітаційний процес</w:t>
      </w:r>
      <w:r w:rsidR="00C9708A">
        <w:rPr>
          <w:rFonts w:ascii="Times New Roman" w:hAnsi="Times New Roman"/>
          <w:sz w:val="28"/>
          <w:szCs w:val="28"/>
        </w:rPr>
        <w:t xml:space="preserve"> для дітей</w:t>
      </w:r>
      <w:r w:rsidR="00E840A9">
        <w:rPr>
          <w:rFonts w:ascii="Times New Roman" w:hAnsi="Times New Roman"/>
          <w:sz w:val="28"/>
          <w:szCs w:val="28"/>
        </w:rPr>
        <w:t>,</w:t>
      </w:r>
      <w:r w:rsidRPr="00214A97">
        <w:rPr>
          <w:rFonts w:ascii="Times New Roman" w:hAnsi="Times New Roman"/>
          <w:sz w:val="28"/>
          <w:szCs w:val="28"/>
        </w:rPr>
        <w:t xml:space="preserve"> </w:t>
      </w:r>
      <w:r w:rsidR="00C9708A">
        <w:rPr>
          <w:rFonts w:ascii="Times New Roman" w:hAnsi="Times New Roman"/>
          <w:sz w:val="28"/>
          <w:szCs w:val="28"/>
        </w:rPr>
        <w:t>усі</w:t>
      </w:r>
      <w:r w:rsidRPr="00214A97">
        <w:rPr>
          <w:rFonts w:ascii="Times New Roman" w:eastAsia="Times New Roman" w:hAnsi="Times New Roman" w:cs="Times New Roman"/>
          <w:sz w:val="28"/>
          <w:szCs w:val="28"/>
        </w:rPr>
        <w:t xml:space="preserve"> вихованці закладу пройшли диспансеризацію</w:t>
      </w:r>
      <w:r>
        <w:rPr>
          <w:rFonts w:ascii="Times New Roman" w:eastAsia="Times New Roman" w:hAnsi="Times New Roman" w:cs="Times New Roman"/>
          <w:sz w:val="28"/>
          <w:szCs w:val="28"/>
        </w:rPr>
        <w:t>.</w:t>
      </w:r>
      <w:r w:rsidRPr="00214A97">
        <w:rPr>
          <w:rFonts w:ascii="Times New Roman" w:eastAsia="NSimSun" w:hAnsi="Times New Roman" w:cs="Times New Roman"/>
          <w:color w:val="000000"/>
          <w:kern w:val="2"/>
          <w:sz w:val="28"/>
          <w:szCs w:val="28"/>
          <w:lang w:eastAsia="zh-CN" w:bidi="hi-IN"/>
        </w:rPr>
        <w:t xml:space="preserve"> Пі</w:t>
      </w:r>
      <w:r w:rsidR="00E840A9">
        <w:rPr>
          <w:rFonts w:ascii="Times New Roman" w:eastAsia="NSimSun" w:hAnsi="Times New Roman" w:cs="Times New Roman"/>
          <w:color w:val="000000"/>
          <w:kern w:val="2"/>
          <w:sz w:val="28"/>
          <w:szCs w:val="28"/>
          <w:lang w:eastAsia="zh-CN" w:bidi="hi-IN"/>
        </w:rPr>
        <w:t>д наглядом  лікаря перебувають 2</w:t>
      </w:r>
      <w:r w:rsidRPr="00214A97">
        <w:rPr>
          <w:rFonts w:ascii="Times New Roman" w:eastAsia="NSimSun" w:hAnsi="Times New Roman" w:cs="Times New Roman"/>
          <w:color w:val="000000"/>
          <w:kern w:val="2"/>
          <w:sz w:val="28"/>
          <w:szCs w:val="28"/>
          <w:lang w:eastAsia="zh-CN" w:bidi="hi-IN"/>
        </w:rPr>
        <w:t xml:space="preserve"> вихованця – інваліди дитинства. Всього за рік до лікарень на стаціонарне лікування було направлено 20 дітей,  24 вихованця отримали лікування та оздоровлення в  КП «Спеціалізований медико-реабілітаційний центр для дітей та молоді» ДОР.</w:t>
      </w:r>
      <w:r>
        <w:rPr>
          <w:rFonts w:ascii="Times New Roman" w:eastAsia="NSimSun" w:hAnsi="Times New Roman" w:cs="Times New Roman"/>
          <w:color w:val="000000"/>
          <w:kern w:val="2"/>
          <w:sz w:val="28"/>
          <w:szCs w:val="28"/>
          <w:lang w:eastAsia="zh-CN" w:bidi="hi-IN"/>
        </w:rPr>
        <w:t xml:space="preserve"> </w:t>
      </w:r>
      <w:r w:rsidRPr="00214A97">
        <w:rPr>
          <w:rFonts w:ascii="Times New Roman" w:eastAsia="NSimSun" w:hAnsi="Times New Roman" w:cs="Times New Roman"/>
          <w:color w:val="000000"/>
          <w:kern w:val="2"/>
          <w:sz w:val="28"/>
          <w:szCs w:val="28"/>
          <w:lang w:eastAsia="zh-CN" w:bidi="hi-IN"/>
        </w:rPr>
        <w:t>У</w:t>
      </w:r>
      <w:r w:rsidR="00C9708A">
        <w:rPr>
          <w:rFonts w:ascii="Times New Roman" w:eastAsia="NSimSun" w:hAnsi="Times New Roman" w:cs="Times New Roman"/>
          <w:color w:val="000000"/>
          <w:kern w:val="2"/>
          <w:sz w:val="28"/>
          <w:szCs w:val="28"/>
          <w:lang w:eastAsia="zh-CN" w:bidi="hi-IN"/>
        </w:rPr>
        <w:t xml:space="preserve"> квітні 2021 року за благодійні</w:t>
      </w:r>
      <w:r w:rsidRPr="00214A97">
        <w:rPr>
          <w:rFonts w:ascii="Times New Roman" w:eastAsia="NSimSun" w:hAnsi="Times New Roman" w:cs="Times New Roman"/>
          <w:color w:val="000000"/>
          <w:kern w:val="2"/>
          <w:sz w:val="28"/>
          <w:szCs w:val="28"/>
          <w:lang w:eastAsia="zh-CN" w:bidi="hi-IN"/>
        </w:rPr>
        <w:t xml:space="preserve"> кошт</w:t>
      </w:r>
      <w:r w:rsidR="00C9708A">
        <w:rPr>
          <w:rFonts w:ascii="Times New Roman" w:eastAsia="NSimSun" w:hAnsi="Times New Roman" w:cs="Times New Roman"/>
          <w:color w:val="000000"/>
          <w:kern w:val="2"/>
          <w:sz w:val="28"/>
          <w:szCs w:val="28"/>
          <w:lang w:eastAsia="zh-CN" w:bidi="hi-IN"/>
        </w:rPr>
        <w:t>и</w:t>
      </w:r>
      <w:r w:rsidRPr="00214A97">
        <w:rPr>
          <w:rFonts w:ascii="Times New Roman" w:eastAsia="NSimSun" w:hAnsi="Times New Roman" w:cs="Times New Roman"/>
          <w:color w:val="000000"/>
          <w:kern w:val="2"/>
          <w:sz w:val="28"/>
          <w:szCs w:val="28"/>
          <w:lang w:eastAsia="zh-CN" w:bidi="hi-IN"/>
        </w:rPr>
        <w:t xml:space="preserve"> в Державній установі «Науково-практичний медичний центр дитячої кардіології та кардіохірургії» МОЗ України вихованку закладу взято на обстеження та хірургічне лікування серця та магістральних судин. Стан дитини після проведеної операції задовільний.</w:t>
      </w:r>
    </w:p>
    <w:p w:rsidR="00AE7457" w:rsidRPr="00AE7457" w:rsidRDefault="0015675F" w:rsidP="00AE7457">
      <w:pPr>
        <w:tabs>
          <w:tab w:val="left" w:pos="570"/>
        </w:tabs>
        <w:suppressAutoHyphens/>
        <w:spacing w:after="0" w:line="240" w:lineRule="auto"/>
        <w:ind w:firstLine="567"/>
        <w:jc w:val="both"/>
        <w:rPr>
          <w:rFonts w:ascii="Liberation Serif" w:eastAsia="NSimSun" w:hAnsi="Liberation Serif" w:cs="Arial" w:hint="eastAsia"/>
          <w:kern w:val="2"/>
          <w:sz w:val="24"/>
          <w:szCs w:val="24"/>
          <w:lang w:eastAsia="zh-CN" w:bidi="hi-IN"/>
        </w:rPr>
      </w:pPr>
      <w:r>
        <w:rPr>
          <w:rFonts w:ascii="Times New Roman" w:eastAsia="NSimSun" w:hAnsi="Times New Roman" w:cs="Times New Roman"/>
          <w:color w:val="000000"/>
          <w:kern w:val="2"/>
          <w:sz w:val="28"/>
          <w:szCs w:val="28"/>
          <w:lang w:eastAsia="zh-CN" w:bidi="hi-IN"/>
        </w:rPr>
        <w:t xml:space="preserve">Влітку 2021 року </w:t>
      </w:r>
      <w:r w:rsidR="00AE7457" w:rsidRPr="00AE7457">
        <w:rPr>
          <w:rFonts w:ascii="Times New Roman" w:eastAsia="NSimSun" w:hAnsi="Times New Roman" w:cs="Times New Roman"/>
          <w:color w:val="000000"/>
          <w:kern w:val="2"/>
          <w:sz w:val="28"/>
          <w:szCs w:val="28"/>
          <w:lang w:eastAsia="zh-CN" w:bidi="hi-IN"/>
        </w:rPr>
        <w:t>60 вихованців Центру були оздоровлені у позаміському закладі оздоровлення та відпочинку «</w:t>
      </w:r>
      <w:proofErr w:type="spellStart"/>
      <w:r w:rsidR="00AE7457" w:rsidRPr="00AE7457">
        <w:rPr>
          <w:rFonts w:ascii="Times New Roman" w:eastAsia="NSimSun" w:hAnsi="Times New Roman" w:cs="Times New Roman"/>
          <w:color w:val="000000"/>
          <w:kern w:val="2"/>
          <w:sz w:val="28"/>
          <w:szCs w:val="28"/>
          <w:lang w:eastAsia="zh-CN" w:bidi="hi-IN"/>
        </w:rPr>
        <w:t>Прибрежний</w:t>
      </w:r>
      <w:proofErr w:type="spellEnd"/>
      <w:r w:rsidR="00AE7457" w:rsidRPr="00AE7457">
        <w:rPr>
          <w:rFonts w:ascii="Times New Roman" w:eastAsia="NSimSun" w:hAnsi="Times New Roman" w:cs="Times New Roman"/>
          <w:color w:val="000000"/>
          <w:kern w:val="2"/>
          <w:sz w:val="28"/>
          <w:szCs w:val="28"/>
          <w:lang w:eastAsia="zh-CN" w:bidi="hi-IN"/>
        </w:rPr>
        <w:t xml:space="preserve">» Херсонської області, </w:t>
      </w:r>
      <w:proofErr w:type="spellStart"/>
      <w:r w:rsidR="00AE7457" w:rsidRPr="00AE7457">
        <w:rPr>
          <w:rFonts w:ascii="Times New Roman" w:eastAsia="NSimSun" w:hAnsi="Times New Roman" w:cs="Times New Roman"/>
          <w:color w:val="000000"/>
          <w:kern w:val="2"/>
          <w:sz w:val="28"/>
          <w:szCs w:val="28"/>
          <w:lang w:eastAsia="zh-CN" w:bidi="hi-IN"/>
        </w:rPr>
        <w:t>Скадовського</w:t>
      </w:r>
      <w:proofErr w:type="spellEnd"/>
      <w:r w:rsidR="00AE7457" w:rsidRPr="00AE7457">
        <w:rPr>
          <w:rFonts w:ascii="Times New Roman" w:eastAsia="NSimSun" w:hAnsi="Times New Roman" w:cs="Times New Roman"/>
          <w:color w:val="000000"/>
          <w:kern w:val="2"/>
          <w:sz w:val="28"/>
          <w:szCs w:val="28"/>
          <w:lang w:eastAsia="zh-CN" w:bidi="hi-IN"/>
        </w:rPr>
        <w:t xml:space="preserve"> району, смт. Лазурне.</w:t>
      </w:r>
    </w:p>
    <w:p w:rsidR="006B7EA8" w:rsidRPr="00FB0B01" w:rsidRDefault="006B7EA8" w:rsidP="006B7EA8">
      <w:pPr>
        <w:spacing w:after="0" w:line="240" w:lineRule="auto"/>
        <w:ind w:firstLine="567"/>
        <w:jc w:val="both"/>
        <w:rPr>
          <w:rFonts w:ascii="Times New Roman" w:eastAsia="Times New Roman" w:hAnsi="Times New Roman" w:cs="Times New Roman"/>
          <w:sz w:val="28"/>
          <w:szCs w:val="28"/>
        </w:rPr>
      </w:pPr>
      <w:r w:rsidRPr="00FB0B01">
        <w:rPr>
          <w:rFonts w:ascii="Times New Roman" w:eastAsia="Times New Roman" w:hAnsi="Times New Roman" w:cs="Times New Roman"/>
          <w:sz w:val="28"/>
          <w:szCs w:val="28"/>
        </w:rPr>
        <w:t>З метою організації дозвілля д</w:t>
      </w:r>
      <w:r w:rsidR="00E840A9">
        <w:rPr>
          <w:rFonts w:ascii="Times New Roman" w:eastAsia="Times New Roman" w:hAnsi="Times New Roman" w:cs="Times New Roman"/>
          <w:sz w:val="28"/>
          <w:szCs w:val="28"/>
        </w:rPr>
        <w:t xml:space="preserve">ітей у закладі працюють гуртки, </w:t>
      </w:r>
      <w:r w:rsidRPr="00FB0B01">
        <w:rPr>
          <w:rFonts w:ascii="Times New Roman" w:eastAsia="Times New Roman" w:hAnsi="Times New Roman" w:cs="Times New Roman"/>
          <w:sz w:val="28"/>
          <w:szCs w:val="28"/>
        </w:rPr>
        <w:t xml:space="preserve">спортивна секція з туризму. Крім того вихованці Центру протягом року відвідали </w:t>
      </w:r>
      <w:r w:rsidR="00CA5C11">
        <w:rPr>
          <w:rFonts w:ascii="Times New Roman" w:hAnsi="Times New Roman" w:cs="Times New Roman"/>
          <w:color w:val="000000"/>
          <w:sz w:val="28"/>
          <w:szCs w:val="28"/>
        </w:rPr>
        <w:t>ДРЦ «</w:t>
      </w:r>
      <w:proofErr w:type="spellStart"/>
      <w:r w:rsidR="00CA5C11">
        <w:rPr>
          <w:rFonts w:ascii="Times New Roman" w:hAnsi="Times New Roman" w:cs="Times New Roman"/>
          <w:color w:val="000000"/>
          <w:sz w:val="28"/>
          <w:szCs w:val="28"/>
        </w:rPr>
        <w:t>Crazy</w:t>
      </w:r>
      <w:proofErr w:type="spellEnd"/>
      <w:r w:rsidR="00CA5C11">
        <w:rPr>
          <w:rFonts w:ascii="Times New Roman" w:hAnsi="Times New Roman" w:cs="Times New Roman"/>
          <w:color w:val="000000"/>
          <w:sz w:val="28"/>
          <w:szCs w:val="28"/>
        </w:rPr>
        <w:t xml:space="preserve"> </w:t>
      </w:r>
      <w:proofErr w:type="spellStart"/>
      <w:r w:rsidR="00CA5C11">
        <w:rPr>
          <w:rFonts w:ascii="Times New Roman" w:hAnsi="Times New Roman" w:cs="Times New Roman"/>
          <w:color w:val="000000"/>
          <w:sz w:val="28"/>
          <w:szCs w:val="28"/>
        </w:rPr>
        <w:t>Land</w:t>
      </w:r>
      <w:proofErr w:type="spellEnd"/>
      <w:r w:rsidR="00CA5C11">
        <w:rPr>
          <w:rFonts w:ascii="Times New Roman" w:hAnsi="Times New Roman" w:cs="Times New Roman"/>
          <w:color w:val="000000"/>
          <w:sz w:val="28"/>
          <w:szCs w:val="28"/>
        </w:rPr>
        <w:t>», РЦ «Тайм Аут», РЦ «Приозерний», ТЦ «</w:t>
      </w:r>
      <w:proofErr w:type="spellStart"/>
      <w:r w:rsidR="00CA5C11">
        <w:rPr>
          <w:rFonts w:ascii="Times New Roman" w:hAnsi="Times New Roman" w:cs="Times New Roman"/>
          <w:color w:val="000000"/>
          <w:sz w:val="28"/>
          <w:szCs w:val="28"/>
        </w:rPr>
        <w:t>Дафі</w:t>
      </w:r>
      <w:proofErr w:type="spellEnd"/>
      <w:r w:rsidR="00CA5C11">
        <w:rPr>
          <w:rFonts w:ascii="Times New Roman" w:hAnsi="Times New Roman" w:cs="Times New Roman"/>
          <w:color w:val="000000"/>
          <w:sz w:val="28"/>
          <w:szCs w:val="28"/>
        </w:rPr>
        <w:t>», кінотеатр «Материк», магазин-майстерню «</w:t>
      </w:r>
      <w:proofErr w:type="spellStart"/>
      <w:r w:rsidR="00CA5C11">
        <w:rPr>
          <w:rFonts w:ascii="Times New Roman" w:hAnsi="Times New Roman" w:cs="Times New Roman"/>
          <w:color w:val="000000"/>
          <w:sz w:val="28"/>
          <w:szCs w:val="28"/>
        </w:rPr>
        <w:t>Zuckerwill</w:t>
      </w:r>
      <w:proofErr w:type="spellEnd"/>
      <w:r w:rsidR="00CA5C11">
        <w:rPr>
          <w:rFonts w:ascii="Times New Roman" w:hAnsi="Times New Roman" w:cs="Times New Roman"/>
          <w:color w:val="000000"/>
          <w:sz w:val="28"/>
          <w:szCs w:val="28"/>
        </w:rPr>
        <w:t>», парки ім. Л. Глоби та «Зелений Гай», КСК «Мустанг», ресторан «С#ТИ», КДЦ «</w:t>
      </w:r>
      <w:proofErr w:type="spellStart"/>
      <w:r w:rsidR="00CA5C11">
        <w:rPr>
          <w:rFonts w:ascii="Times New Roman" w:hAnsi="Times New Roman" w:cs="Times New Roman"/>
          <w:color w:val="000000"/>
          <w:sz w:val="28"/>
          <w:szCs w:val="28"/>
        </w:rPr>
        <w:t>Менора</w:t>
      </w:r>
      <w:proofErr w:type="spellEnd"/>
      <w:r w:rsidR="00CA5C11">
        <w:rPr>
          <w:rFonts w:ascii="Times New Roman" w:hAnsi="Times New Roman" w:cs="Times New Roman"/>
          <w:color w:val="000000"/>
          <w:sz w:val="28"/>
          <w:szCs w:val="28"/>
        </w:rPr>
        <w:t>», Дніпровський планетарій, пансіонат «</w:t>
      </w:r>
      <w:proofErr w:type="spellStart"/>
      <w:r w:rsidR="00CA5C11">
        <w:rPr>
          <w:rFonts w:ascii="Times New Roman" w:hAnsi="Times New Roman" w:cs="Times New Roman"/>
          <w:color w:val="000000"/>
          <w:sz w:val="28"/>
          <w:szCs w:val="28"/>
        </w:rPr>
        <w:t>Лєсной</w:t>
      </w:r>
      <w:proofErr w:type="spellEnd"/>
      <w:r w:rsidR="00CA5C11">
        <w:rPr>
          <w:rFonts w:ascii="Times New Roman" w:hAnsi="Times New Roman" w:cs="Times New Roman"/>
          <w:color w:val="000000"/>
          <w:sz w:val="28"/>
          <w:szCs w:val="28"/>
        </w:rPr>
        <w:t>»</w:t>
      </w:r>
      <w:r w:rsidRPr="00FB0B01">
        <w:rPr>
          <w:rFonts w:ascii="Times New Roman" w:eastAsia="Calibri" w:hAnsi="Times New Roman" w:cs="Times New Roman"/>
          <w:sz w:val="28"/>
          <w:szCs w:val="28"/>
        </w:rPr>
        <w:t xml:space="preserve">.  </w:t>
      </w:r>
    </w:p>
    <w:p w:rsidR="008C2EB2" w:rsidRPr="008C2EB2" w:rsidRDefault="006B7EA8" w:rsidP="008C2EB2">
      <w:pPr>
        <w:spacing w:after="0" w:line="240" w:lineRule="auto"/>
        <w:jc w:val="both"/>
        <w:rPr>
          <w:rFonts w:ascii="Liberation Serif" w:eastAsia="NSimSun" w:hAnsi="Liberation Serif" w:cs="Arial" w:hint="eastAsia"/>
          <w:kern w:val="2"/>
          <w:sz w:val="24"/>
          <w:szCs w:val="24"/>
          <w:lang w:eastAsia="zh-CN" w:bidi="hi-IN"/>
        </w:rPr>
      </w:pPr>
      <w:r w:rsidRPr="00FB0B01">
        <w:rPr>
          <w:rFonts w:ascii="Times New Roman" w:eastAsia="Times New Roman" w:hAnsi="Times New Roman" w:cs="Times New Roman"/>
          <w:sz w:val="28"/>
          <w:szCs w:val="28"/>
        </w:rPr>
        <w:t xml:space="preserve">          </w:t>
      </w:r>
      <w:r w:rsidRPr="00FB0B01">
        <w:rPr>
          <w:rFonts w:ascii="Times New Roman" w:hAnsi="Times New Roman" w:cs="Times New Roman"/>
          <w:sz w:val="28"/>
          <w:szCs w:val="28"/>
        </w:rPr>
        <w:t>Управління-служба у справах дітей департаменту соціальної політики Дніпровської міської ради разом із адміністрацією заклад</w:t>
      </w:r>
      <w:r w:rsidR="00C9708A">
        <w:rPr>
          <w:rFonts w:ascii="Times New Roman" w:hAnsi="Times New Roman" w:cs="Times New Roman"/>
          <w:sz w:val="28"/>
          <w:szCs w:val="28"/>
        </w:rPr>
        <w:t>у</w:t>
      </w:r>
      <w:r w:rsidRPr="00FB0B01">
        <w:rPr>
          <w:rFonts w:ascii="Times New Roman" w:hAnsi="Times New Roman" w:cs="Times New Roman"/>
          <w:sz w:val="28"/>
          <w:szCs w:val="28"/>
        </w:rPr>
        <w:t xml:space="preserve">  приділяє увагу поліпшенню матеріально-технічної бази заклад</w:t>
      </w:r>
      <w:r w:rsidR="00C9708A">
        <w:rPr>
          <w:rFonts w:ascii="Times New Roman" w:hAnsi="Times New Roman" w:cs="Times New Roman"/>
          <w:sz w:val="28"/>
          <w:szCs w:val="28"/>
        </w:rPr>
        <w:t>у</w:t>
      </w:r>
      <w:r w:rsidRPr="00FB0B01">
        <w:rPr>
          <w:rFonts w:ascii="Times New Roman" w:hAnsi="Times New Roman" w:cs="Times New Roman"/>
          <w:sz w:val="28"/>
          <w:szCs w:val="28"/>
        </w:rPr>
        <w:t xml:space="preserve">. </w:t>
      </w:r>
      <w:r w:rsidRPr="008C2EB2">
        <w:rPr>
          <w:rFonts w:ascii="Times New Roman" w:hAnsi="Times New Roman" w:cs="Times New Roman"/>
          <w:sz w:val="28"/>
          <w:szCs w:val="28"/>
        </w:rPr>
        <w:t xml:space="preserve">У центрі </w:t>
      </w:r>
      <w:r w:rsidR="008C2EB2" w:rsidRPr="008C2EB2">
        <w:rPr>
          <w:rFonts w:ascii="Times New Roman" w:hAnsi="Times New Roman" w:cs="Times New Roman"/>
          <w:sz w:val="28"/>
          <w:szCs w:val="28"/>
        </w:rPr>
        <w:t>у 2021</w:t>
      </w:r>
      <w:r w:rsidRPr="008C2EB2">
        <w:rPr>
          <w:rFonts w:ascii="Times New Roman" w:hAnsi="Times New Roman" w:cs="Times New Roman"/>
          <w:sz w:val="28"/>
          <w:szCs w:val="28"/>
        </w:rPr>
        <w:t xml:space="preserve"> році за рахунок бюджетних коштів </w:t>
      </w:r>
      <w:r w:rsidR="008C2EB2">
        <w:rPr>
          <w:rFonts w:ascii="Times New Roman" w:eastAsia="NSimSun" w:hAnsi="Times New Roman" w:cs="Times New Roman"/>
          <w:color w:val="000000"/>
          <w:kern w:val="2"/>
          <w:sz w:val="28"/>
          <w:szCs w:val="28"/>
          <w:lang w:eastAsia="zh-CN" w:bidi="hi-IN"/>
        </w:rPr>
        <w:t xml:space="preserve">виконано </w:t>
      </w:r>
      <w:r w:rsidR="008C2EB2" w:rsidRPr="008C2EB2">
        <w:rPr>
          <w:rFonts w:ascii="Times New Roman" w:eastAsia="NSimSun" w:hAnsi="Times New Roman" w:cs="Times New Roman"/>
          <w:color w:val="000000"/>
          <w:kern w:val="2"/>
          <w:sz w:val="28"/>
          <w:szCs w:val="28"/>
          <w:lang w:eastAsia="zh-CN" w:bidi="hi-IN"/>
        </w:rPr>
        <w:t>поточний ремонт спортивної зали, тренажерної зали, кімнати інтерактивного спілкування, кабінету юрисконсульта та кімнати для спілкування дітей з родичами;</w:t>
      </w:r>
      <w:r w:rsidR="008C2EB2">
        <w:rPr>
          <w:rFonts w:ascii="Times New Roman" w:eastAsia="NSimSun" w:hAnsi="Times New Roman" w:cs="Times New Roman"/>
          <w:color w:val="000000"/>
          <w:kern w:val="2"/>
          <w:sz w:val="28"/>
          <w:szCs w:val="28"/>
          <w:lang w:eastAsia="zh-CN" w:bidi="hi-IN"/>
        </w:rPr>
        <w:t xml:space="preserve"> </w:t>
      </w:r>
      <w:r w:rsidR="008C2EB2" w:rsidRPr="008C2EB2">
        <w:rPr>
          <w:rFonts w:ascii="Times New Roman" w:eastAsia="NSimSun" w:hAnsi="Times New Roman" w:cs="Times New Roman"/>
          <w:color w:val="000000"/>
          <w:kern w:val="2"/>
          <w:sz w:val="28"/>
          <w:szCs w:val="28"/>
          <w:lang w:eastAsia="zh-CN" w:bidi="hi-IN"/>
        </w:rPr>
        <w:t>проведено нову систему пожежної сигналізації в будівлі, підключено її до загального пульту оповіщення; замінено вікна на металопластикові в групі № 3 відділення дітей-сиріт та дітей, позбавлених батьківського піклування;</w:t>
      </w:r>
      <w:r w:rsidR="008C2EB2">
        <w:rPr>
          <w:rFonts w:ascii="Times New Roman" w:eastAsia="NSimSun" w:hAnsi="Times New Roman" w:cs="Times New Roman"/>
          <w:color w:val="000000"/>
          <w:kern w:val="2"/>
          <w:sz w:val="28"/>
          <w:szCs w:val="28"/>
          <w:lang w:eastAsia="zh-CN" w:bidi="hi-IN"/>
        </w:rPr>
        <w:t xml:space="preserve"> </w:t>
      </w:r>
      <w:r w:rsidR="008C2EB2" w:rsidRPr="008C2EB2">
        <w:rPr>
          <w:rFonts w:ascii="Times New Roman" w:eastAsia="NSimSun" w:hAnsi="Times New Roman" w:cs="Times New Roman"/>
          <w:color w:val="000000"/>
          <w:kern w:val="2"/>
          <w:sz w:val="28"/>
          <w:szCs w:val="28"/>
          <w:lang w:eastAsia="zh-CN" w:bidi="hi-IN"/>
        </w:rPr>
        <w:t>закуплено спортивне взуття, засоби гігієни, одяг, спідня білизна, дорожні сумки, медикаменти, господарчі товари та канцтовари.</w:t>
      </w:r>
      <w:r w:rsidR="008C2EB2">
        <w:rPr>
          <w:rFonts w:ascii="Times New Roman" w:eastAsia="NSimSun" w:hAnsi="Times New Roman" w:cs="Times New Roman"/>
          <w:color w:val="000000"/>
          <w:kern w:val="2"/>
          <w:sz w:val="28"/>
          <w:szCs w:val="28"/>
          <w:lang w:eastAsia="zh-CN" w:bidi="hi-IN"/>
        </w:rPr>
        <w:t xml:space="preserve"> </w:t>
      </w:r>
      <w:r w:rsidR="00C9708A">
        <w:rPr>
          <w:rFonts w:ascii="Times New Roman" w:eastAsia="NSimSun" w:hAnsi="Times New Roman" w:cs="Times New Roman"/>
          <w:color w:val="000000"/>
          <w:kern w:val="2"/>
          <w:sz w:val="28"/>
          <w:szCs w:val="28"/>
          <w:lang w:eastAsia="zh-CN" w:bidi="hi-IN"/>
        </w:rPr>
        <w:t>З</w:t>
      </w:r>
      <w:r w:rsidR="008C2EB2" w:rsidRPr="008C2EB2">
        <w:rPr>
          <w:rFonts w:ascii="Times New Roman" w:eastAsia="NSimSun" w:hAnsi="Times New Roman" w:cs="Times New Roman"/>
          <w:color w:val="000000"/>
          <w:kern w:val="2"/>
          <w:sz w:val="28"/>
          <w:szCs w:val="28"/>
          <w:lang w:eastAsia="zh-CN" w:bidi="hi-IN"/>
        </w:rPr>
        <w:t>а допомог</w:t>
      </w:r>
      <w:r w:rsidR="008C2EB2">
        <w:rPr>
          <w:rFonts w:ascii="Times New Roman" w:eastAsia="NSimSun" w:hAnsi="Times New Roman" w:cs="Times New Roman"/>
          <w:color w:val="000000"/>
          <w:kern w:val="2"/>
          <w:sz w:val="28"/>
          <w:szCs w:val="28"/>
          <w:lang w:eastAsia="zh-CN" w:bidi="hi-IN"/>
        </w:rPr>
        <w:t>ою благодійників</w:t>
      </w:r>
      <w:r w:rsidR="008C2EB2" w:rsidRPr="008C2EB2">
        <w:rPr>
          <w:rFonts w:ascii="Times New Roman" w:eastAsia="NSimSun" w:hAnsi="Times New Roman" w:cs="Times New Roman"/>
          <w:color w:val="000000"/>
          <w:kern w:val="2"/>
          <w:sz w:val="28"/>
          <w:szCs w:val="28"/>
          <w:lang w:eastAsia="zh-CN" w:bidi="hi-IN"/>
        </w:rPr>
        <w:t xml:space="preserve"> </w:t>
      </w:r>
      <w:r w:rsidR="008C2EB2">
        <w:rPr>
          <w:rFonts w:ascii="Times New Roman" w:eastAsia="NSimSun" w:hAnsi="Times New Roman" w:cs="Times New Roman"/>
          <w:color w:val="000000"/>
          <w:kern w:val="2"/>
          <w:sz w:val="28"/>
          <w:szCs w:val="28"/>
          <w:lang w:eastAsia="zh-CN" w:bidi="hi-IN"/>
        </w:rPr>
        <w:t xml:space="preserve">здійснено </w:t>
      </w:r>
      <w:r w:rsidR="008C2EB2" w:rsidRPr="008C2EB2">
        <w:rPr>
          <w:rFonts w:ascii="Times New Roman" w:eastAsia="NSimSun" w:hAnsi="Times New Roman" w:cs="Times New Roman"/>
          <w:color w:val="000000"/>
          <w:kern w:val="2"/>
          <w:sz w:val="28"/>
          <w:szCs w:val="28"/>
          <w:lang w:eastAsia="zh-CN" w:bidi="hi-IN"/>
        </w:rPr>
        <w:t xml:space="preserve">косметичний ремонт усіх груп, коридору та холу на першому поверсі; замінено 45 ліжок, матраців та покривал в дитячих спальнях, </w:t>
      </w:r>
      <w:proofErr w:type="spellStart"/>
      <w:r w:rsidR="008C2EB2" w:rsidRPr="008C2EB2">
        <w:rPr>
          <w:rFonts w:ascii="Times New Roman" w:eastAsia="NSimSun" w:hAnsi="Times New Roman" w:cs="Times New Roman"/>
          <w:color w:val="000000"/>
          <w:kern w:val="2"/>
          <w:sz w:val="28"/>
          <w:szCs w:val="28"/>
          <w:lang w:eastAsia="zh-CN" w:bidi="hi-IN"/>
        </w:rPr>
        <w:t>приліжкові</w:t>
      </w:r>
      <w:proofErr w:type="spellEnd"/>
      <w:r w:rsidR="008C2EB2" w:rsidRPr="008C2EB2">
        <w:rPr>
          <w:rFonts w:ascii="Times New Roman" w:eastAsia="NSimSun" w:hAnsi="Times New Roman" w:cs="Times New Roman"/>
          <w:color w:val="000000"/>
          <w:kern w:val="2"/>
          <w:sz w:val="28"/>
          <w:szCs w:val="28"/>
          <w:lang w:eastAsia="zh-CN" w:bidi="hi-IN"/>
        </w:rPr>
        <w:t xml:space="preserve"> тумбочки в 3 групі; відремонтовано та обладнано новими </w:t>
      </w:r>
      <w:r w:rsidR="008C2EB2">
        <w:rPr>
          <w:rFonts w:ascii="Times New Roman" w:eastAsia="NSimSun" w:hAnsi="Times New Roman" w:cs="Times New Roman"/>
          <w:color w:val="000000"/>
          <w:kern w:val="2"/>
          <w:sz w:val="28"/>
          <w:szCs w:val="28"/>
          <w:lang w:eastAsia="zh-CN" w:bidi="hi-IN"/>
        </w:rPr>
        <w:t>меблями кімнату для малюків</w:t>
      </w:r>
      <w:r w:rsidR="008C2EB2" w:rsidRPr="008C2EB2">
        <w:rPr>
          <w:rFonts w:ascii="Times New Roman" w:eastAsia="NSimSun" w:hAnsi="Times New Roman" w:cs="Times New Roman"/>
          <w:color w:val="000000"/>
          <w:kern w:val="2"/>
          <w:sz w:val="28"/>
          <w:szCs w:val="28"/>
          <w:lang w:eastAsia="zh-CN" w:bidi="hi-IN"/>
        </w:rPr>
        <w:t xml:space="preserve"> від 0 до 3 років</w:t>
      </w:r>
      <w:r w:rsidR="008C2EB2">
        <w:rPr>
          <w:rFonts w:ascii="Times New Roman" w:eastAsia="NSimSun" w:hAnsi="Times New Roman" w:cs="Times New Roman"/>
          <w:color w:val="000000"/>
          <w:kern w:val="2"/>
          <w:sz w:val="28"/>
          <w:szCs w:val="28"/>
          <w:lang w:eastAsia="zh-CN" w:bidi="hi-IN"/>
        </w:rPr>
        <w:t>;</w:t>
      </w:r>
      <w:r w:rsidR="008C2EB2" w:rsidRPr="008C2EB2">
        <w:rPr>
          <w:rFonts w:ascii="Times New Roman" w:eastAsia="NSimSun" w:hAnsi="Times New Roman" w:cs="Times New Roman"/>
          <w:color w:val="000000"/>
          <w:kern w:val="2"/>
          <w:sz w:val="28"/>
          <w:szCs w:val="28"/>
          <w:lang w:eastAsia="zh-CN" w:bidi="hi-IN"/>
        </w:rPr>
        <w:t xml:space="preserve"> переобладнано залу психологічного розвантаження, встановлено стіл для пісочної анімації;- улаштовано міні-бібліотеку, поновлено бібліотечний фонд; встановлено систему </w:t>
      </w:r>
      <w:r w:rsidR="008C2EB2" w:rsidRPr="008C2EB2">
        <w:rPr>
          <w:rFonts w:ascii="Times New Roman" w:eastAsia="NSimSun" w:hAnsi="Times New Roman" w:cs="Times New Roman"/>
          <w:color w:val="000000"/>
          <w:kern w:val="2"/>
          <w:sz w:val="28"/>
          <w:szCs w:val="28"/>
          <w:lang w:eastAsia="zh-CN" w:bidi="hi-IN"/>
        </w:rPr>
        <w:lastRenderedPageBreak/>
        <w:t xml:space="preserve">фільтрації питної води; замінено 6 дверей на металопластикові; встановлено подвійні двері на </w:t>
      </w:r>
      <w:proofErr w:type="spellStart"/>
      <w:r w:rsidR="008C2EB2" w:rsidRPr="008C2EB2">
        <w:rPr>
          <w:rFonts w:ascii="Times New Roman" w:eastAsia="NSimSun" w:hAnsi="Times New Roman" w:cs="Times New Roman"/>
          <w:color w:val="000000"/>
          <w:kern w:val="2"/>
          <w:sz w:val="28"/>
          <w:szCs w:val="28"/>
          <w:lang w:eastAsia="zh-CN" w:bidi="hi-IN"/>
        </w:rPr>
        <w:t>пожежно</w:t>
      </w:r>
      <w:proofErr w:type="spellEnd"/>
      <w:r w:rsidR="008C2EB2" w:rsidRPr="008C2EB2">
        <w:rPr>
          <w:rFonts w:ascii="Times New Roman" w:eastAsia="NSimSun" w:hAnsi="Times New Roman" w:cs="Times New Roman"/>
          <w:color w:val="000000"/>
          <w:kern w:val="2"/>
          <w:sz w:val="28"/>
          <w:szCs w:val="28"/>
          <w:lang w:eastAsia="zh-CN" w:bidi="hi-IN"/>
        </w:rPr>
        <w:t>-аварійних виходах;</w:t>
      </w:r>
      <w:r w:rsidR="008C2EB2">
        <w:rPr>
          <w:rFonts w:ascii="Times New Roman" w:eastAsia="NSimSun" w:hAnsi="Times New Roman" w:cs="Times New Roman"/>
          <w:color w:val="000000"/>
          <w:kern w:val="2"/>
          <w:sz w:val="28"/>
          <w:szCs w:val="28"/>
          <w:lang w:eastAsia="zh-CN" w:bidi="hi-IN"/>
        </w:rPr>
        <w:t xml:space="preserve"> </w:t>
      </w:r>
      <w:r w:rsidR="008C2EB2" w:rsidRPr="008C2EB2">
        <w:rPr>
          <w:rFonts w:ascii="Times New Roman" w:eastAsia="NSimSun" w:hAnsi="Times New Roman" w:cs="Times New Roman"/>
          <w:color w:val="000000"/>
          <w:kern w:val="2"/>
          <w:sz w:val="28"/>
          <w:szCs w:val="28"/>
          <w:lang w:eastAsia="zh-CN" w:bidi="hi-IN"/>
        </w:rPr>
        <w:t xml:space="preserve">відремонтовано і обладнано меблями кабінет фахівців СРВ; відремонтовано частково покрівлю; замінено на сучасні </w:t>
      </w:r>
      <w:proofErr w:type="spellStart"/>
      <w:r w:rsidR="008C2EB2" w:rsidRPr="008C2EB2">
        <w:rPr>
          <w:rFonts w:ascii="Times New Roman" w:eastAsia="NSimSun" w:hAnsi="Times New Roman" w:cs="Times New Roman"/>
          <w:color w:val="000000"/>
          <w:kern w:val="2"/>
          <w:sz w:val="28"/>
          <w:szCs w:val="28"/>
          <w:lang w:eastAsia="zh-CN" w:bidi="hi-IN"/>
        </w:rPr>
        <w:t>варочну</w:t>
      </w:r>
      <w:proofErr w:type="spellEnd"/>
      <w:r w:rsidR="008C2EB2" w:rsidRPr="008C2EB2">
        <w:rPr>
          <w:rFonts w:ascii="Times New Roman" w:eastAsia="NSimSun" w:hAnsi="Times New Roman" w:cs="Times New Roman"/>
          <w:color w:val="000000"/>
          <w:kern w:val="2"/>
          <w:sz w:val="28"/>
          <w:szCs w:val="28"/>
          <w:lang w:eastAsia="zh-CN" w:bidi="hi-IN"/>
        </w:rPr>
        <w:t xml:space="preserve"> плиту, </w:t>
      </w:r>
      <w:proofErr w:type="spellStart"/>
      <w:r w:rsidR="008C2EB2" w:rsidRPr="008C2EB2">
        <w:rPr>
          <w:rFonts w:ascii="Times New Roman" w:eastAsia="NSimSun" w:hAnsi="Times New Roman" w:cs="Times New Roman"/>
          <w:color w:val="000000"/>
          <w:kern w:val="2"/>
          <w:sz w:val="28"/>
          <w:szCs w:val="28"/>
          <w:lang w:eastAsia="zh-CN" w:bidi="hi-IN"/>
        </w:rPr>
        <w:t>протирочну</w:t>
      </w:r>
      <w:proofErr w:type="spellEnd"/>
      <w:r w:rsidR="008C2EB2" w:rsidRPr="008C2EB2">
        <w:rPr>
          <w:rFonts w:ascii="Times New Roman" w:eastAsia="NSimSun" w:hAnsi="Times New Roman" w:cs="Times New Roman"/>
          <w:color w:val="000000"/>
          <w:kern w:val="2"/>
          <w:sz w:val="28"/>
          <w:szCs w:val="28"/>
          <w:lang w:eastAsia="zh-CN" w:bidi="hi-IN"/>
        </w:rPr>
        <w:t xml:space="preserve"> машину для пюре, м'ясорубку; розпочато благоустрій територій, встановлено огородження навколо клумб, спортивні вуличні тренажери, пофарбовано </w:t>
      </w:r>
      <w:proofErr w:type="spellStart"/>
      <w:r w:rsidR="008C2EB2" w:rsidRPr="008C2EB2">
        <w:rPr>
          <w:rFonts w:ascii="Times New Roman" w:eastAsia="NSimSun" w:hAnsi="Times New Roman" w:cs="Times New Roman"/>
          <w:color w:val="000000"/>
          <w:kern w:val="2"/>
          <w:sz w:val="28"/>
          <w:szCs w:val="28"/>
          <w:lang w:eastAsia="zh-CN" w:bidi="hi-IN"/>
        </w:rPr>
        <w:t>МАФи</w:t>
      </w:r>
      <w:proofErr w:type="spellEnd"/>
      <w:r w:rsidR="008C2EB2" w:rsidRPr="008C2EB2">
        <w:rPr>
          <w:rFonts w:ascii="Times New Roman" w:eastAsia="NSimSun" w:hAnsi="Times New Roman" w:cs="Times New Roman"/>
          <w:color w:val="000000"/>
          <w:kern w:val="2"/>
          <w:sz w:val="28"/>
          <w:szCs w:val="28"/>
          <w:lang w:eastAsia="zh-CN" w:bidi="hi-IN"/>
        </w:rPr>
        <w:t>, спортивне обладнання та гойдалки.</w:t>
      </w:r>
    </w:p>
    <w:p w:rsidR="008C2EB2" w:rsidRPr="008C2EB2" w:rsidRDefault="008C2EB2" w:rsidP="008C2EB2">
      <w:pPr>
        <w:tabs>
          <w:tab w:val="left" w:pos="570"/>
        </w:tabs>
        <w:suppressAutoHyphens/>
        <w:spacing w:after="0" w:line="240" w:lineRule="auto"/>
        <w:ind w:firstLine="567"/>
        <w:jc w:val="both"/>
        <w:rPr>
          <w:rFonts w:ascii="Liberation Serif" w:eastAsia="NSimSun" w:hAnsi="Liberation Serif" w:cs="Arial" w:hint="eastAsia"/>
          <w:kern w:val="2"/>
          <w:sz w:val="24"/>
          <w:szCs w:val="24"/>
          <w:lang w:eastAsia="zh-CN" w:bidi="hi-IN"/>
        </w:rPr>
      </w:pPr>
      <w:r w:rsidRPr="008C2EB2">
        <w:rPr>
          <w:rFonts w:ascii="Times New Roman" w:eastAsia="NSimSun" w:hAnsi="Times New Roman" w:cs="Times New Roman"/>
          <w:color w:val="000000"/>
          <w:kern w:val="2"/>
          <w:sz w:val="28"/>
          <w:szCs w:val="28"/>
          <w:lang w:eastAsia="zh-CN" w:bidi="hi-IN"/>
        </w:rPr>
        <w:t>Крім того, на внутрішньому подвір’ї закладу за підтримки Всеукраїнської гільдії пічників було побудовано піч «</w:t>
      </w:r>
      <w:proofErr w:type="spellStart"/>
      <w:r w:rsidRPr="008C2EB2">
        <w:rPr>
          <w:rFonts w:ascii="Times New Roman" w:eastAsia="NSimSun" w:hAnsi="Times New Roman" w:cs="Times New Roman"/>
          <w:color w:val="000000"/>
          <w:kern w:val="2"/>
          <w:sz w:val="28"/>
          <w:szCs w:val="28"/>
          <w:lang w:eastAsia="zh-CN" w:bidi="hi-IN"/>
        </w:rPr>
        <w:t>Дивожарку</w:t>
      </w:r>
      <w:proofErr w:type="spellEnd"/>
      <w:r w:rsidRPr="008C2EB2">
        <w:rPr>
          <w:rFonts w:ascii="Times New Roman" w:eastAsia="NSimSun" w:hAnsi="Times New Roman" w:cs="Times New Roman"/>
          <w:color w:val="000000"/>
          <w:kern w:val="2"/>
          <w:sz w:val="28"/>
          <w:szCs w:val="28"/>
          <w:lang w:eastAsia="zh-CN" w:bidi="hi-IN"/>
        </w:rPr>
        <w:t>», яка урочисто була відкрита 11.10.2021 під час міського святкового заходу до Дня захисника України.</w:t>
      </w:r>
    </w:p>
    <w:p w:rsidR="00226D4A" w:rsidRDefault="00226D4A" w:rsidP="006B7EA8">
      <w:pPr>
        <w:spacing w:after="0" w:line="240" w:lineRule="auto"/>
        <w:ind w:firstLine="709"/>
        <w:jc w:val="both"/>
        <w:rPr>
          <w:rFonts w:ascii="Times New Roman" w:eastAsia="Times New Roman" w:hAnsi="Times New Roman" w:cs="Times New Roman"/>
          <w:sz w:val="28"/>
          <w:szCs w:val="28"/>
          <w:lang w:eastAsia="ru-RU"/>
        </w:rPr>
      </w:pPr>
    </w:p>
    <w:p w:rsidR="00226D4A" w:rsidRPr="00FB0B01" w:rsidRDefault="00226D4A" w:rsidP="00226D4A">
      <w:pPr>
        <w:spacing w:after="0" w:line="240" w:lineRule="auto"/>
        <w:ind w:firstLine="709"/>
        <w:jc w:val="center"/>
        <w:rPr>
          <w:rFonts w:ascii="Times New Roman" w:eastAsia="Times New Roman" w:hAnsi="Times New Roman" w:cs="Times New Roman"/>
          <w:b/>
          <w:i/>
          <w:sz w:val="32"/>
          <w:szCs w:val="32"/>
          <w:u w:val="single"/>
          <w:lang w:eastAsia="ru-RU"/>
        </w:rPr>
      </w:pPr>
      <w:r w:rsidRPr="00E840A9">
        <w:rPr>
          <w:rFonts w:ascii="Times New Roman" w:hAnsi="Times New Roman" w:cs="Times New Roman"/>
          <w:b/>
          <w:i/>
          <w:sz w:val="32"/>
          <w:szCs w:val="32"/>
          <w:u w:val="single"/>
        </w:rPr>
        <w:t>Комунальний заклад соціального захисту «Ц</w:t>
      </w:r>
      <w:r w:rsidRPr="00E840A9">
        <w:rPr>
          <w:rFonts w:ascii="Times New Roman" w:eastAsia="Times New Roman" w:hAnsi="Times New Roman" w:cs="Times New Roman"/>
          <w:b/>
          <w:i/>
          <w:sz w:val="32"/>
          <w:szCs w:val="32"/>
          <w:u w:val="single"/>
          <w:lang w:eastAsia="ru-RU"/>
        </w:rPr>
        <w:t>ентр соціальної підтримки дітей та сімей «</w:t>
      </w:r>
      <w:r w:rsidR="004F7969" w:rsidRPr="00E840A9">
        <w:rPr>
          <w:rFonts w:ascii="Times New Roman" w:eastAsia="Times New Roman" w:hAnsi="Times New Roman" w:cs="Times New Roman"/>
          <w:b/>
          <w:i/>
          <w:sz w:val="32"/>
          <w:szCs w:val="32"/>
          <w:u w:val="single"/>
          <w:lang w:eastAsia="ru-RU"/>
        </w:rPr>
        <w:t>Обійми</w:t>
      </w:r>
      <w:r w:rsidRPr="00E840A9">
        <w:rPr>
          <w:rFonts w:ascii="Times New Roman" w:eastAsia="Times New Roman" w:hAnsi="Times New Roman" w:cs="Times New Roman"/>
          <w:b/>
          <w:i/>
          <w:sz w:val="32"/>
          <w:szCs w:val="32"/>
          <w:u w:val="single"/>
          <w:lang w:eastAsia="ru-RU"/>
        </w:rPr>
        <w:t>»</w:t>
      </w:r>
    </w:p>
    <w:p w:rsidR="00226D4A" w:rsidRPr="00FB0B01" w:rsidRDefault="00226D4A" w:rsidP="00226D4A">
      <w:pPr>
        <w:spacing w:after="0" w:line="240" w:lineRule="auto"/>
        <w:ind w:firstLine="709"/>
        <w:jc w:val="center"/>
        <w:rPr>
          <w:rFonts w:ascii="Times New Roman" w:eastAsia="Times New Roman" w:hAnsi="Times New Roman" w:cs="Times New Roman"/>
          <w:b/>
          <w:i/>
          <w:sz w:val="20"/>
          <w:szCs w:val="20"/>
          <w:u w:val="single"/>
          <w:lang w:eastAsia="ru-RU"/>
        </w:rPr>
      </w:pPr>
    </w:p>
    <w:p w:rsidR="00226D4A" w:rsidRPr="00226D4A" w:rsidRDefault="00226D4A" w:rsidP="00226D4A">
      <w:pPr>
        <w:suppressAutoHyphens/>
        <w:spacing w:after="0" w:line="100" w:lineRule="atLeast"/>
        <w:ind w:left="45"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0"/>
          <w:sz w:val="28"/>
          <w:szCs w:val="28"/>
          <w:lang w:eastAsia="ru-RU"/>
        </w:rPr>
        <w:t xml:space="preserve">З 01.01.2021 </w:t>
      </w:r>
      <w:r w:rsidR="004F7969">
        <w:rPr>
          <w:rFonts w:ascii="Times New Roman" w:eastAsia="Times New Roman" w:hAnsi="Times New Roman" w:cs="Times New Roman"/>
          <w:color w:val="000000"/>
          <w:sz w:val="28"/>
          <w:szCs w:val="28"/>
          <w:lang w:eastAsia="ru-RU"/>
        </w:rPr>
        <w:t xml:space="preserve">у місті функціонує </w:t>
      </w:r>
      <w:r w:rsidR="00E840A9">
        <w:rPr>
          <w:rFonts w:ascii="Times New Roman" w:eastAsia="Times New Roman" w:hAnsi="Times New Roman" w:cs="Times New Roman"/>
          <w:color w:val="000000"/>
          <w:sz w:val="28"/>
          <w:szCs w:val="28"/>
          <w:lang w:eastAsia="ru-RU"/>
        </w:rPr>
        <w:t xml:space="preserve">цей </w:t>
      </w:r>
      <w:r w:rsidR="004F7969">
        <w:rPr>
          <w:rFonts w:ascii="Times New Roman" w:eastAsia="Times New Roman" w:hAnsi="Times New Roman" w:cs="Times New Roman"/>
          <w:color w:val="000000"/>
          <w:sz w:val="28"/>
          <w:szCs w:val="28"/>
          <w:lang w:eastAsia="ru-RU"/>
        </w:rPr>
        <w:t xml:space="preserve">заклад, </w:t>
      </w:r>
      <w:r w:rsidR="004F7969" w:rsidRPr="00FB0B01">
        <w:rPr>
          <w:rFonts w:ascii="Times New Roman" w:eastAsia="Times New Roman" w:hAnsi="Times New Roman" w:cs="Times New Roman"/>
          <w:sz w:val="28"/>
          <w:szCs w:val="28"/>
          <w:lang w:eastAsia="ru-RU"/>
        </w:rPr>
        <w:t xml:space="preserve">який було </w:t>
      </w:r>
      <w:r w:rsidR="004F7969">
        <w:rPr>
          <w:rFonts w:ascii="Times New Roman" w:eastAsia="Times New Roman" w:hAnsi="Times New Roman" w:cs="Times New Roman"/>
          <w:sz w:val="28"/>
          <w:szCs w:val="28"/>
          <w:lang w:eastAsia="ru-RU"/>
        </w:rPr>
        <w:t xml:space="preserve">реорганізовано з центру соціально-психологічної реабілітації дітей. </w:t>
      </w:r>
      <w:r w:rsidR="00C95E31">
        <w:rPr>
          <w:rFonts w:ascii="Times New Roman" w:eastAsia="Times New Roman" w:hAnsi="Times New Roman" w:cs="Times New Roman"/>
          <w:sz w:val="28"/>
          <w:szCs w:val="28"/>
          <w:lang w:eastAsia="ru-RU"/>
        </w:rPr>
        <w:t>М</w:t>
      </w:r>
      <w:r w:rsidRPr="00226D4A">
        <w:rPr>
          <w:rFonts w:ascii="Times New Roman" w:eastAsia="Times New Roman" w:hAnsi="Times New Roman" w:cs="Times New Roman"/>
          <w:color w:val="000000"/>
          <w:sz w:val="28"/>
          <w:szCs w:val="28"/>
          <w:lang w:eastAsia="ru-RU"/>
        </w:rPr>
        <w:t xml:space="preserve">етою діяльності </w:t>
      </w:r>
      <w:r w:rsidR="00C95E31">
        <w:rPr>
          <w:rFonts w:ascii="Times New Roman" w:eastAsia="Times New Roman" w:hAnsi="Times New Roman" w:cs="Times New Roman"/>
          <w:color w:val="000000"/>
          <w:sz w:val="28"/>
          <w:szCs w:val="28"/>
          <w:lang w:eastAsia="ru-RU"/>
        </w:rPr>
        <w:t>Центру</w:t>
      </w:r>
      <w:r w:rsidR="004F7969">
        <w:rPr>
          <w:rFonts w:ascii="Times New Roman" w:eastAsia="Times New Roman" w:hAnsi="Times New Roman" w:cs="Times New Roman"/>
          <w:color w:val="000000"/>
          <w:sz w:val="28"/>
          <w:szCs w:val="28"/>
          <w:lang w:eastAsia="ru-RU"/>
        </w:rPr>
        <w:t xml:space="preserve"> </w:t>
      </w:r>
      <w:r w:rsidRPr="00226D4A">
        <w:rPr>
          <w:rFonts w:ascii="Times New Roman" w:eastAsia="Times New Roman" w:hAnsi="Times New Roman" w:cs="Times New Roman"/>
          <w:color w:val="00000A"/>
          <w:sz w:val="28"/>
          <w:szCs w:val="28"/>
          <w:lang w:eastAsia="ru-RU"/>
        </w:rPr>
        <w:t xml:space="preserve">є забезпечення прав дітей на виховання в сім’ї або умовах, наближених до сімейних, прав дітей та сімей з дітьми, які перебувають у складних життєвих обставинах, на захист і допомогу з боку держави; запобігання соціальному сирітству; сприяння розвитку і зміцненню сім’ї, поліпшенню соціального благополуччя дітей та сімей з дітьми. </w:t>
      </w:r>
    </w:p>
    <w:p w:rsidR="00C95E31" w:rsidRPr="00C95E31" w:rsidRDefault="00C95E31" w:rsidP="00C95E31">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B11E04">
        <w:rPr>
          <w:rFonts w:ascii="Times New Roman" w:hAnsi="Times New Roman" w:cs="Times New Roman"/>
          <w:sz w:val="28"/>
          <w:szCs w:val="28"/>
          <w:lang w:eastAsia="ru-RU"/>
        </w:rPr>
        <w:t xml:space="preserve">На базі </w:t>
      </w:r>
      <w:r>
        <w:rPr>
          <w:rFonts w:ascii="Times New Roman" w:hAnsi="Times New Roman" w:cs="Times New Roman"/>
          <w:sz w:val="28"/>
          <w:szCs w:val="28"/>
          <w:lang w:eastAsia="ru-RU"/>
        </w:rPr>
        <w:t>Центру</w:t>
      </w:r>
      <w:r w:rsidRPr="00B11E04">
        <w:rPr>
          <w:rFonts w:ascii="Times New Roman" w:hAnsi="Times New Roman" w:cs="Times New Roman"/>
          <w:sz w:val="28"/>
          <w:szCs w:val="28"/>
          <w:lang w:eastAsia="ru-RU"/>
        </w:rPr>
        <w:t xml:space="preserve"> створ</w:t>
      </w:r>
      <w:r>
        <w:rPr>
          <w:rFonts w:ascii="Times New Roman" w:hAnsi="Times New Roman" w:cs="Times New Roman"/>
          <w:sz w:val="28"/>
          <w:szCs w:val="28"/>
          <w:lang w:eastAsia="ru-RU"/>
        </w:rPr>
        <w:t>ено</w:t>
      </w:r>
      <w:r w:rsidRPr="00B11E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два</w:t>
      </w:r>
      <w:r w:rsidRPr="00B11E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відділення</w:t>
      </w:r>
      <w:r w:rsidRPr="00B11E04">
        <w:rPr>
          <w:rFonts w:ascii="Times New Roman" w:hAnsi="Times New Roman" w:cs="Times New Roman"/>
          <w:sz w:val="28"/>
          <w:szCs w:val="28"/>
          <w:lang w:eastAsia="ru-RU"/>
        </w:rPr>
        <w:t>: відділення</w:t>
      </w:r>
      <w:r w:rsidRPr="00C95E31">
        <w:rPr>
          <w:rFonts w:ascii="Times New Roman" w:eastAsia="Calibri" w:hAnsi="Times New Roman" w:cs="Times New Roman"/>
          <w:sz w:val="28"/>
          <w:szCs w:val="28"/>
        </w:rPr>
        <w:t xml:space="preserve"> </w:t>
      </w:r>
      <w:r w:rsidRPr="00FB0B01">
        <w:rPr>
          <w:rFonts w:ascii="Times New Roman" w:eastAsia="Calibri" w:hAnsi="Times New Roman" w:cs="Times New Roman"/>
          <w:sz w:val="28"/>
          <w:szCs w:val="28"/>
        </w:rPr>
        <w:t xml:space="preserve">термінового </w:t>
      </w:r>
      <w:r w:rsidRPr="00C95E31">
        <w:rPr>
          <w:rFonts w:ascii="Times New Roman" w:eastAsia="Calibri" w:hAnsi="Times New Roman" w:cs="Times New Roman"/>
          <w:sz w:val="28"/>
          <w:szCs w:val="28"/>
        </w:rPr>
        <w:t>влаштування дітей</w:t>
      </w:r>
      <w:r w:rsidRPr="00C95E31">
        <w:rPr>
          <w:rFonts w:ascii="Times New Roman" w:hAnsi="Times New Roman" w:cs="Times New Roman"/>
          <w:sz w:val="28"/>
          <w:szCs w:val="28"/>
          <w:lang w:eastAsia="ru-RU"/>
        </w:rPr>
        <w:t xml:space="preserve">, розраховане на 35 місць; </w:t>
      </w:r>
      <w:r w:rsidRPr="00C95E31">
        <w:rPr>
          <w:rFonts w:ascii="Times New Roman" w:hAnsi="Times New Roman" w:cs="Times New Roman"/>
          <w:bCs/>
          <w:color w:val="00000A"/>
          <w:spacing w:val="-1"/>
          <w:sz w:val="28"/>
          <w:szCs w:val="28"/>
        </w:rPr>
        <w:t>в</w:t>
      </w:r>
      <w:r w:rsidRPr="00C95E31">
        <w:rPr>
          <w:rFonts w:ascii="Times New Roman" w:hAnsi="Times New Roman" w:cs="Times New Roman"/>
          <w:sz w:val="28"/>
          <w:szCs w:val="28"/>
        </w:rPr>
        <w:t>ідділення «Служба підтримки сім’ї», розраховане до 10 отримувачів послуг на день.</w:t>
      </w:r>
    </w:p>
    <w:p w:rsidR="00517E86" w:rsidRDefault="00517E86" w:rsidP="00517E86">
      <w:pPr>
        <w:spacing w:after="0" w:line="240" w:lineRule="auto"/>
        <w:ind w:firstLine="708"/>
        <w:jc w:val="both"/>
        <w:rPr>
          <w:rFonts w:ascii="Liberation Serif" w:eastAsia="NSimSun" w:hAnsi="Liberation Serif" w:cs="Mangal" w:hint="eastAsia"/>
          <w:kern w:val="2"/>
          <w:sz w:val="28"/>
          <w:szCs w:val="28"/>
          <w:lang w:eastAsia="zh-CN" w:bidi="hi-IN"/>
        </w:rPr>
      </w:pPr>
      <w:r>
        <w:rPr>
          <w:rFonts w:ascii="Times New Roman" w:eastAsia="Times New Roman" w:hAnsi="Times New Roman" w:cs="Times New Roman"/>
          <w:sz w:val="28"/>
          <w:szCs w:val="24"/>
          <w:lang w:eastAsia="ru-RU"/>
        </w:rPr>
        <w:t>Протягом</w:t>
      </w:r>
      <w:r w:rsidRPr="00FB0B01">
        <w:rPr>
          <w:rFonts w:ascii="Times New Roman" w:eastAsia="Times New Roman" w:hAnsi="Times New Roman" w:cs="Times New Roman"/>
          <w:sz w:val="28"/>
          <w:szCs w:val="24"/>
          <w:lang w:eastAsia="ru-RU"/>
        </w:rPr>
        <w:t xml:space="preserve"> 2</w:t>
      </w:r>
      <w:r>
        <w:rPr>
          <w:rFonts w:ascii="Times New Roman" w:eastAsia="Times New Roman" w:hAnsi="Times New Roman" w:cs="Times New Roman"/>
          <w:sz w:val="28"/>
          <w:szCs w:val="24"/>
          <w:lang w:eastAsia="ru-RU"/>
        </w:rPr>
        <w:t>021</w:t>
      </w:r>
      <w:r w:rsidRPr="00FB0B0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року </w:t>
      </w:r>
      <w:r w:rsidR="00C95E31" w:rsidRPr="00C95E31">
        <w:rPr>
          <w:rFonts w:ascii="Times New Roman" w:hAnsi="Times New Roman" w:cs="Times New Roman"/>
          <w:sz w:val="28"/>
          <w:szCs w:val="28"/>
        </w:rPr>
        <w:t xml:space="preserve">у відділенні термінового влаштування </w:t>
      </w:r>
      <w:r w:rsidR="00C95E31">
        <w:rPr>
          <w:rFonts w:ascii="Times New Roman" w:hAnsi="Times New Roman" w:cs="Times New Roman"/>
          <w:sz w:val="28"/>
          <w:szCs w:val="28"/>
        </w:rPr>
        <w:t xml:space="preserve">отримало допомогу </w:t>
      </w:r>
      <w:r w:rsidR="00C95E31" w:rsidRPr="00C95E31">
        <w:rPr>
          <w:rFonts w:ascii="Times New Roman" w:hAnsi="Times New Roman" w:cs="Times New Roman"/>
          <w:sz w:val="28"/>
          <w:szCs w:val="28"/>
        </w:rPr>
        <w:t>80 дітей, із них</w:t>
      </w:r>
      <w:r>
        <w:rPr>
          <w:rFonts w:ascii="Times New Roman" w:eastAsia="Times New Roman" w:hAnsi="Times New Roman" w:cs="Times New Roman"/>
          <w:sz w:val="28"/>
          <w:szCs w:val="28"/>
          <w:lang w:eastAsia="ru-RU"/>
        </w:rPr>
        <w:t>:</w:t>
      </w:r>
      <w:r>
        <w:rPr>
          <w:rFonts w:ascii="Liberation Serif" w:eastAsia="NSimSun" w:hAnsi="Liberation Serif" w:cs="Mangal"/>
          <w:kern w:val="2"/>
          <w:sz w:val="28"/>
          <w:szCs w:val="28"/>
          <w:lang w:eastAsia="zh-CN" w:bidi="hi-IN"/>
        </w:rPr>
        <w:t xml:space="preserve"> 42 дівчини та 38 хлопців. </w:t>
      </w:r>
    </w:p>
    <w:p w:rsidR="00517E86" w:rsidRPr="00517E86" w:rsidRDefault="00517E86" w:rsidP="00517E86">
      <w:pPr>
        <w:spacing w:after="0" w:line="240" w:lineRule="auto"/>
        <w:ind w:firstLine="708"/>
        <w:jc w:val="both"/>
        <w:rPr>
          <w:rFonts w:ascii="Liberation Serif" w:eastAsia="NSimSun" w:hAnsi="Liberation Serif" w:cs="Mangal" w:hint="eastAsia"/>
          <w:kern w:val="2"/>
          <w:sz w:val="24"/>
          <w:szCs w:val="24"/>
          <w:lang w:eastAsia="zh-CN" w:bidi="hi-IN"/>
        </w:rPr>
      </w:pPr>
      <w:r>
        <w:rPr>
          <w:rFonts w:ascii="Liberation Serif" w:eastAsia="NSimSun" w:hAnsi="Liberation Serif" w:cs="Mangal"/>
          <w:kern w:val="2"/>
          <w:sz w:val="28"/>
          <w:szCs w:val="28"/>
          <w:lang w:eastAsia="zh-CN" w:bidi="hi-IN"/>
        </w:rPr>
        <w:t>У 2021 році до закладу було влаштовано 47 дітей: 7 дітей-сиріт та дітей, позбавлених батьківського піклування, 40 дітей, які перебувають у складних життєвих обставинах.</w:t>
      </w:r>
      <w:r w:rsidRPr="00181B4D">
        <w:rPr>
          <w:rFonts w:ascii="Liberation Serif" w:eastAsia="NSimSun" w:hAnsi="Liberation Serif" w:cs="Mangal"/>
          <w:kern w:val="2"/>
          <w:sz w:val="28"/>
          <w:szCs w:val="28"/>
          <w:lang w:eastAsia="zh-CN" w:bidi="hi-IN"/>
        </w:rPr>
        <w:t xml:space="preserve"> </w:t>
      </w:r>
    </w:p>
    <w:p w:rsidR="00AA2EC1" w:rsidRPr="00FB0B01" w:rsidRDefault="00C95E31" w:rsidP="00AA2EC1">
      <w:pPr>
        <w:spacing w:after="0" w:line="240" w:lineRule="auto"/>
        <w:ind w:firstLine="709"/>
        <w:jc w:val="both"/>
        <w:rPr>
          <w:rFonts w:ascii="Times New Roman" w:eastAsia="Times New Roman" w:hAnsi="Times New Roman" w:cs="Times New Roman"/>
          <w:sz w:val="28"/>
          <w:szCs w:val="24"/>
          <w:lang w:eastAsia="ru-RU"/>
        </w:rPr>
      </w:pPr>
      <w:r w:rsidRPr="00C95E31">
        <w:rPr>
          <w:rFonts w:ascii="Times New Roman" w:hAnsi="Times New Roman" w:cs="Times New Roman"/>
          <w:sz w:val="28"/>
          <w:szCs w:val="28"/>
        </w:rPr>
        <w:t xml:space="preserve"> </w:t>
      </w:r>
      <w:r w:rsidR="00517E86" w:rsidRPr="002C3FA3">
        <w:rPr>
          <w:rFonts w:ascii="Times New Roman" w:eastAsia="Times New Roman" w:hAnsi="Times New Roman" w:cs="Times New Roman"/>
          <w:color w:val="000000" w:themeColor="text1"/>
          <w:sz w:val="28"/>
          <w:szCs w:val="24"/>
          <w:lang w:eastAsia="ru-RU"/>
        </w:rPr>
        <w:t>У 2021 році було продовжено роботу щодо влаштування дітей до сімейних форм виховання, збереження біологічної родини</w:t>
      </w:r>
      <w:r w:rsidR="00AA2EC1" w:rsidRPr="002C3FA3">
        <w:rPr>
          <w:rFonts w:ascii="Times New Roman" w:eastAsia="Times New Roman" w:hAnsi="Times New Roman" w:cs="Times New Roman"/>
          <w:color w:val="000000" w:themeColor="text1"/>
          <w:sz w:val="28"/>
          <w:szCs w:val="24"/>
          <w:lang w:eastAsia="ru-RU"/>
        </w:rPr>
        <w:t>,</w:t>
      </w:r>
      <w:r w:rsidR="00517E86" w:rsidRPr="002C3FA3">
        <w:rPr>
          <w:rFonts w:ascii="Times New Roman" w:eastAsia="Times New Roman" w:hAnsi="Times New Roman" w:cs="Times New Roman"/>
          <w:color w:val="000000" w:themeColor="text1"/>
          <w:sz w:val="28"/>
          <w:szCs w:val="24"/>
          <w:lang w:eastAsia="ru-RU"/>
        </w:rPr>
        <w:t xml:space="preserve"> і як результат </w:t>
      </w:r>
      <w:r w:rsidR="00AA2EC1" w:rsidRPr="002C3FA3">
        <w:rPr>
          <w:rFonts w:ascii="Times New Roman" w:hAnsi="Times New Roman" w:cs="Times New Roman"/>
          <w:color w:val="000000" w:themeColor="text1"/>
          <w:sz w:val="28"/>
          <w:szCs w:val="28"/>
        </w:rPr>
        <w:t>19</w:t>
      </w:r>
      <w:r w:rsidRPr="002C3FA3">
        <w:rPr>
          <w:rFonts w:ascii="Times New Roman" w:hAnsi="Times New Roman" w:cs="Times New Roman"/>
          <w:color w:val="000000" w:themeColor="text1"/>
          <w:sz w:val="28"/>
          <w:szCs w:val="28"/>
        </w:rPr>
        <w:t xml:space="preserve"> д</w:t>
      </w:r>
      <w:r w:rsidR="00AA2EC1" w:rsidRPr="002C3FA3">
        <w:rPr>
          <w:rFonts w:ascii="Times New Roman" w:hAnsi="Times New Roman" w:cs="Times New Roman"/>
          <w:color w:val="000000" w:themeColor="text1"/>
          <w:sz w:val="28"/>
          <w:szCs w:val="28"/>
        </w:rPr>
        <w:t>ітей</w:t>
      </w:r>
      <w:r w:rsidRPr="002C3FA3">
        <w:rPr>
          <w:rFonts w:ascii="Times New Roman" w:hAnsi="Times New Roman" w:cs="Times New Roman"/>
          <w:color w:val="000000" w:themeColor="text1"/>
          <w:sz w:val="28"/>
          <w:szCs w:val="28"/>
        </w:rPr>
        <w:t xml:space="preserve"> </w:t>
      </w:r>
      <w:r w:rsidR="00517E86" w:rsidRPr="002C3FA3">
        <w:rPr>
          <w:rFonts w:ascii="Times New Roman" w:hAnsi="Times New Roman" w:cs="Times New Roman"/>
          <w:color w:val="000000" w:themeColor="text1"/>
          <w:sz w:val="28"/>
          <w:szCs w:val="28"/>
        </w:rPr>
        <w:t>влаштовано</w:t>
      </w:r>
      <w:r w:rsidRPr="002C3FA3">
        <w:rPr>
          <w:rFonts w:ascii="Times New Roman" w:hAnsi="Times New Roman" w:cs="Times New Roman"/>
          <w:color w:val="000000" w:themeColor="text1"/>
          <w:sz w:val="28"/>
          <w:szCs w:val="28"/>
        </w:rPr>
        <w:t>:</w:t>
      </w:r>
      <w:r w:rsidR="00517E86" w:rsidRPr="002C3FA3">
        <w:rPr>
          <w:rFonts w:ascii="Times New Roman" w:hAnsi="Times New Roman" w:cs="Times New Roman"/>
          <w:color w:val="000000" w:themeColor="text1"/>
          <w:sz w:val="28"/>
          <w:szCs w:val="28"/>
        </w:rPr>
        <w:t xml:space="preserve"> </w:t>
      </w:r>
      <w:r w:rsidRPr="002C3FA3">
        <w:rPr>
          <w:rFonts w:ascii="Times New Roman" w:hAnsi="Times New Roman" w:cs="Times New Roman"/>
          <w:color w:val="000000" w:themeColor="text1"/>
          <w:sz w:val="28"/>
          <w:szCs w:val="28"/>
        </w:rPr>
        <w:t>під опіку – 2 дітей;</w:t>
      </w:r>
      <w:r w:rsidR="00517E86" w:rsidRPr="002C3FA3">
        <w:rPr>
          <w:rFonts w:ascii="Times New Roman" w:hAnsi="Times New Roman" w:cs="Times New Roman"/>
          <w:color w:val="000000" w:themeColor="text1"/>
          <w:sz w:val="28"/>
          <w:szCs w:val="28"/>
        </w:rPr>
        <w:t xml:space="preserve"> </w:t>
      </w:r>
      <w:r w:rsidRPr="002C3FA3">
        <w:rPr>
          <w:rFonts w:ascii="Times New Roman" w:hAnsi="Times New Roman" w:cs="Times New Roman"/>
          <w:color w:val="000000" w:themeColor="text1"/>
          <w:sz w:val="28"/>
          <w:szCs w:val="28"/>
        </w:rPr>
        <w:t>до дитячих буди</w:t>
      </w:r>
      <w:r w:rsidR="00AA2EC1" w:rsidRPr="002C3FA3">
        <w:rPr>
          <w:rFonts w:ascii="Times New Roman" w:hAnsi="Times New Roman" w:cs="Times New Roman"/>
          <w:color w:val="000000" w:themeColor="text1"/>
          <w:sz w:val="28"/>
          <w:szCs w:val="28"/>
        </w:rPr>
        <w:t>нків сімейного типу –  17 дітей. Крім того, 12 дітей п</w:t>
      </w:r>
      <w:r w:rsidRPr="002C3FA3">
        <w:rPr>
          <w:rFonts w:ascii="Times New Roman" w:hAnsi="Times New Roman" w:cs="Times New Roman"/>
          <w:color w:val="000000" w:themeColor="text1"/>
          <w:sz w:val="28"/>
          <w:szCs w:val="28"/>
        </w:rPr>
        <w:t>овернулись до біологічної родини</w:t>
      </w:r>
      <w:r w:rsidR="00AA2EC1" w:rsidRPr="002C3FA3">
        <w:rPr>
          <w:rFonts w:ascii="Times New Roman" w:hAnsi="Times New Roman" w:cs="Times New Roman"/>
          <w:color w:val="000000" w:themeColor="text1"/>
          <w:sz w:val="28"/>
          <w:szCs w:val="28"/>
        </w:rPr>
        <w:t xml:space="preserve">, таким чином </w:t>
      </w:r>
      <w:r w:rsidR="00AA2EC1" w:rsidRPr="00FB0B01">
        <w:rPr>
          <w:rFonts w:ascii="Times New Roman" w:eastAsia="Times New Roman" w:hAnsi="Times New Roman" w:cs="Times New Roman"/>
          <w:sz w:val="28"/>
          <w:szCs w:val="24"/>
          <w:lang w:eastAsia="ru-RU"/>
        </w:rPr>
        <w:t xml:space="preserve">із </w:t>
      </w:r>
      <w:r w:rsidR="00AA2EC1">
        <w:rPr>
          <w:rFonts w:ascii="Times New Roman" w:eastAsia="Times New Roman" w:hAnsi="Times New Roman" w:cs="Times New Roman"/>
          <w:sz w:val="28"/>
          <w:szCs w:val="24"/>
          <w:lang w:eastAsia="ru-RU"/>
        </w:rPr>
        <w:t>44</w:t>
      </w:r>
      <w:r w:rsidR="00AA2EC1" w:rsidRPr="00FB0B01">
        <w:rPr>
          <w:rFonts w:ascii="Times New Roman" w:eastAsia="Times New Roman" w:hAnsi="Times New Roman" w:cs="Times New Roman"/>
          <w:sz w:val="28"/>
          <w:szCs w:val="24"/>
          <w:lang w:eastAsia="ru-RU"/>
        </w:rPr>
        <w:t xml:space="preserve"> дітей, які вибули протягом року, </w:t>
      </w:r>
      <w:r w:rsidR="00AA2EC1">
        <w:rPr>
          <w:rFonts w:ascii="Times New Roman" w:eastAsia="Times New Roman" w:hAnsi="Times New Roman" w:cs="Times New Roman"/>
          <w:sz w:val="28"/>
          <w:szCs w:val="24"/>
          <w:lang w:eastAsia="ru-RU"/>
        </w:rPr>
        <w:t>31</w:t>
      </w:r>
      <w:r w:rsidR="00AA2EC1" w:rsidRPr="00FB0B01">
        <w:rPr>
          <w:rFonts w:ascii="Times New Roman" w:eastAsia="Times New Roman" w:hAnsi="Times New Roman" w:cs="Times New Roman"/>
          <w:sz w:val="28"/>
          <w:szCs w:val="24"/>
          <w:lang w:eastAsia="ru-RU"/>
        </w:rPr>
        <w:t xml:space="preserve"> д</w:t>
      </w:r>
      <w:r w:rsidR="00AA2EC1">
        <w:rPr>
          <w:rFonts w:ascii="Times New Roman" w:eastAsia="Times New Roman" w:hAnsi="Times New Roman" w:cs="Times New Roman"/>
          <w:sz w:val="28"/>
          <w:szCs w:val="24"/>
          <w:lang w:eastAsia="ru-RU"/>
        </w:rPr>
        <w:t>итину</w:t>
      </w:r>
      <w:r w:rsidR="00AA2EC1" w:rsidRPr="00FB0B01">
        <w:rPr>
          <w:rFonts w:ascii="Times New Roman" w:eastAsia="Times New Roman" w:hAnsi="Times New Roman" w:cs="Times New Roman"/>
          <w:sz w:val="28"/>
          <w:szCs w:val="24"/>
          <w:lang w:eastAsia="ru-RU"/>
        </w:rPr>
        <w:t xml:space="preserve"> влаштовано до сімейних форм виховання</w:t>
      </w:r>
      <w:r w:rsidR="00AA2EC1">
        <w:rPr>
          <w:rFonts w:ascii="Times New Roman" w:eastAsia="Times New Roman" w:hAnsi="Times New Roman" w:cs="Times New Roman"/>
          <w:sz w:val="28"/>
          <w:szCs w:val="24"/>
          <w:lang w:eastAsia="ru-RU"/>
        </w:rPr>
        <w:t xml:space="preserve"> (70</w:t>
      </w:r>
      <w:r w:rsidR="00AA2EC1" w:rsidRPr="00FB0B01">
        <w:rPr>
          <w:rFonts w:ascii="Times New Roman" w:eastAsia="Times New Roman" w:hAnsi="Times New Roman" w:cs="Times New Roman"/>
          <w:sz w:val="28"/>
          <w:szCs w:val="24"/>
          <w:lang w:eastAsia="ru-RU"/>
        </w:rPr>
        <w:t xml:space="preserve"> % д</w:t>
      </w:r>
      <w:r w:rsidR="00AA2EC1">
        <w:rPr>
          <w:rFonts w:ascii="Times New Roman" w:eastAsia="Times New Roman" w:hAnsi="Times New Roman" w:cs="Times New Roman"/>
          <w:sz w:val="28"/>
          <w:szCs w:val="24"/>
          <w:lang w:eastAsia="ru-RU"/>
        </w:rPr>
        <w:t>ітей, які виховувались у центрі</w:t>
      </w:r>
      <w:r w:rsidR="00AA2EC1" w:rsidRPr="00FB0B01">
        <w:rPr>
          <w:rFonts w:ascii="Times New Roman" w:eastAsia="Times New Roman" w:hAnsi="Times New Roman" w:cs="Times New Roman"/>
          <w:sz w:val="28"/>
          <w:szCs w:val="24"/>
          <w:lang w:eastAsia="ru-RU"/>
        </w:rPr>
        <w:t>).</w:t>
      </w:r>
    </w:p>
    <w:p w:rsidR="002C3FA3" w:rsidRDefault="002C3FA3" w:rsidP="002C3FA3">
      <w:pPr>
        <w:spacing w:after="0" w:line="240" w:lineRule="auto"/>
        <w:ind w:firstLine="709"/>
        <w:jc w:val="both"/>
        <w:rPr>
          <w:rFonts w:ascii="Times New Roman" w:eastAsia="Times New Roman" w:hAnsi="Times New Roman" w:cs="Times New Roman"/>
          <w:sz w:val="28"/>
          <w:szCs w:val="24"/>
          <w:lang w:eastAsia="ru-RU"/>
        </w:rPr>
      </w:pPr>
      <w:r w:rsidRPr="00FB0B01">
        <w:rPr>
          <w:rFonts w:ascii="Times New Roman" w:eastAsia="Times New Roman" w:hAnsi="Times New Roman" w:cs="Times New Roman"/>
          <w:sz w:val="28"/>
          <w:szCs w:val="24"/>
          <w:lang w:eastAsia="ru-RU"/>
        </w:rPr>
        <w:t>Протягом року із центр</w:t>
      </w:r>
      <w:r>
        <w:rPr>
          <w:rFonts w:ascii="Times New Roman" w:eastAsia="Times New Roman" w:hAnsi="Times New Roman" w:cs="Times New Roman"/>
          <w:sz w:val="28"/>
          <w:szCs w:val="24"/>
          <w:lang w:eastAsia="ru-RU"/>
        </w:rPr>
        <w:t>у</w:t>
      </w:r>
      <w:r w:rsidRPr="00FB0B0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до</w:t>
      </w:r>
      <w:r w:rsidRPr="00FB0B01">
        <w:rPr>
          <w:rFonts w:ascii="Times New Roman" w:eastAsia="Times New Roman" w:hAnsi="Times New Roman" w:cs="Times New Roman"/>
          <w:sz w:val="28"/>
          <w:szCs w:val="24"/>
          <w:lang w:eastAsia="ru-RU"/>
        </w:rPr>
        <w:t xml:space="preserve"> відділення </w:t>
      </w:r>
      <w:r>
        <w:rPr>
          <w:rFonts w:ascii="Times New Roman" w:eastAsia="Times New Roman" w:hAnsi="Times New Roman" w:cs="Times New Roman"/>
          <w:sz w:val="28"/>
          <w:szCs w:val="24"/>
          <w:lang w:eastAsia="ru-RU"/>
        </w:rPr>
        <w:t>для дітей-сиріт та дітей, позбавлених батьківського піклування,</w:t>
      </w:r>
      <w:r w:rsidRPr="00FB0B01">
        <w:rPr>
          <w:rFonts w:ascii="Times New Roman" w:eastAsia="Times New Roman" w:hAnsi="Times New Roman" w:cs="Times New Roman"/>
          <w:sz w:val="28"/>
          <w:szCs w:val="24"/>
          <w:lang w:eastAsia="ru-RU"/>
        </w:rPr>
        <w:t xml:space="preserve"> центру соціальної підтримки дітей </w:t>
      </w:r>
      <w:r>
        <w:rPr>
          <w:rFonts w:ascii="Times New Roman" w:eastAsia="Times New Roman" w:hAnsi="Times New Roman" w:cs="Times New Roman"/>
          <w:sz w:val="28"/>
          <w:szCs w:val="24"/>
          <w:lang w:eastAsia="ru-RU"/>
        </w:rPr>
        <w:t>та сімей «Довіра»  влаштовано 4</w:t>
      </w:r>
      <w:r w:rsidRPr="00FB0B01">
        <w:rPr>
          <w:rFonts w:ascii="Times New Roman" w:eastAsia="Times New Roman" w:hAnsi="Times New Roman" w:cs="Times New Roman"/>
          <w:sz w:val="28"/>
          <w:szCs w:val="24"/>
          <w:lang w:eastAsia="ru-RU"/>
        </w:rPr>
        <w:t xml:space="preserve"> д</w:t>
      </w:r>
      <w:r>
        <w:rPr>
          <w:rFonts w:ascii="Times New Roman" w:eastAsia="Times New Roman" w:hAnsi="Times New Roman" w:cs="Times New Roman"/>
          <w:sz w:val="28"/>
          <w:szCs w:val="24"/>
          <w:lang w:eastAsia="ru-RU"/>
        </w:rPr>
        <w:t>итини</w:t>
      </w:r>
      <w:r w:rsidRPr="00FB0B0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9 дітей - влаштовано</w:t>
      </w:r>
      <w:r w:rsidRPr="00FB0B01">
        <w:rPr>
          <w:rFonts w:ascii="Times New Roman" w:eastAsia="Times New Roman" w:hAnsi="Times New Roman" w:cs="Times New Roman"/>
          <w:sz w:val="28"/>
          <w:szCs w:val="24"/>
          <w:lang w:eastAsia="ru-RU"/>
        </w:rPr>
        <w:t xml:space="preserve"> до </w:t>
      </w:r>
      <w:r>
        <w:rPr>
          <w:rFonts w:ascii="Times New Roman" w:eastAsia="Times New Roman" w:hAnsi="Times New Roman" w:cs="Times New Roman"/>
          <w:sz w:val="28"/>
          <w:szCs w:val="24"/>
          <w:lang w:eastAsia="ru-RU"/>
        </w:rPr>
        <w:t>інших державних закладів</w:t>
      </w:r>
      <w:r w:rsidR="00DB3B1B">
        <w:rPr>
          <w:rFonts w:ascii="Times New Roman" w:eastAsia="Times New Roman" w:hAnsi="Times New Roman" w:cs="Times New Roman"/>
          <w:sz w:val="28"/>
          <w:szCs w:val="24"/>
          <w:lang w:eastAsia="ru-RU"/>
        </w:rPr>
        <w:t xml:space="preserve"> (НРЦ, ПТУ, коледжі, ВУЗи тощо)</w:t>
      </w:r>
      <w:r>
        <w:rPr>
          <w:rFonts w:ascii="Times New Roman" w:eastAsia="Times New Roman" w:hAnsi="Times New Roman" w:cs="Times New Roman"/>
          <w:sz w:val="28"/>
          <w:szCs w:val="24"/>
          <w:lang w:eastAsia="ru-RU"/>
        </w:rPr>
        <w:t>.</w:t>
      </w:r>
    </w:p>
    <w:p w:rsidR="00097444" w:rsidRPr="00097444" w:rsidRDefault="00097444" w:rsidP="00097444">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Pr>
          <w:rFonts w:ascii="Liberation Serif" w:eastAsia="NSimSun" w:hAnsi="Liberation Serif" w:cs="Mangal"/>
          <w:kern w:val="2"/>
          <w:sz w:val="28"/>
          <w:szCs w:val="28"/>
          <w:lang w:eastAsia="zh-CN" w:bidi="hi-IN"/>
        </w:rPr>
        <w:t xml:space="preserve">З початку 2021 року до закладу було влаштовано </w:t>
      </w:r>
      <w:r w:rsidRPr="005747ED">
        <w:rPr>
          <w:rFonts w:ascii="Liberation Serif" w:eastAsia="NSimSun" w:hAnsi="Liberation Serif" w:cs="Mangal"/>
          <w:kern w:val="2"/>
          <w:sz w:val="28"/>
          <w:szCs w:val="28"/>
          <w:lang w:eastAsia="zh-CN" w:bidi="hi-IN"/>
        </w:rPr>
        <w:t>11 діт</w:t>
      </w:r>
      <w:r>
        <w:rPr>
          <w:rFonts w:ascii="Liberation Serif" w:eastAsia="NSimSun" w:hAnsi="Liberation Serif" w:cs="Mangal"/>
          <w:kern w:val="2"/>
          <w:sz w:val="28"/>
          <w:szCs w:val="28"/>
          <w:lang w:eastAsia="zh-CN" w:bidi="hi-IN"/>
        </w:rPr>
        <w:t>ей</w:t>
      </w:r>
      <w:r w:rsidRPr="005747ED">
        <w:rPr>
          <w:rFonts w:ascii="Liberation Serif" w:eastAsia="NSimSun" w:hAnsi="Liberation Serif" w:cs="Mangal"/>
          <w:kern w:val="2"/>
          <w:sz w:val="28"/>
          <w:szCs w:val="28"/>
          <w:lang w:eastAsia="zh-CN" w:bidi="hi-IN"/>
        </w:rPr>
        <w:t xml:space="preserve"> віком </w:t>
      </w:r>
      <w:r>
        <w:rPr>
          <w:rFonts w:ascii="Liberation Serif" w:eastAsia="NSimSun" w:hAnsi="Liberation Serif" w:cs="Mangal"/>
          <w:kern w:val="2"/>
          <w:sz w:val="28"/>
          <w:szCs w:val="28"/>
          <w:lang w:eastAsia="zh-CN" w:bidi="hi-IN"/>
        </w:rPr>
        <w:t xml:space="preserve">від народження до 3-х років (від 0 до 1 року – 5 немовлят, від 1 до 2 років – 6 дітей), із них: </w:t>
      </w:r>
      <w:r w:rsidRPr="005747ED">
        <w:rPr>
          <w:rFonts w:ascii="Liberation Serif" w:eastAsia="NSimSun" w:hAnsi="Liberation Serif" w:cs="Mangal"/>
          <w:kern w:val="2"/>
          <w:sz w:val="28"/>
          <w:szCs w:val="28"/>
          <w:lang w:eastAsia="zh-CN" w:bidi="hi-IN"/>
        </w:rPr>
        <w:t xml:space="preserve">влаштовано </w:t>
      </w:r>
      <w:r>
        <w:rPr>
          <w:rFonts w:ascii="Liberation Serif" w:eastAsia="NSimSun" w:hAnsi="Liberation Serif" w:cs="Mangal"/>
          <w:kern w:val="2"/>
          <w:sz w:val="28"/>
          <w:szCs w:val="28"/>
          <w:lang w:eastAsia="zh-CN" w:bidi="hi-IN"/>
        </w:rPr>
        <w:t>до ДБСТ -</w:t>
      </w:r>
      <w:r w:rsidRPr="005747ED">
        <w:rPr>
          <w:rFonts w:ascii="Liberation Serif" w:eastAsia="NSimSun" w:hAnsi="Liberation Serif" w:cs="Mangal"/>
          <w:kern w:val="2"/>
          <w:sz w:val="28"/>
          <w:szCs w:val="28"/>
          <w:lang w:eastAsia="zh-CN" w:bidi="hi-IN"/>
        </w:rPr>
        <w:t xml:space="preserve"> </w:t>
      </w:r>
      <w:r>
        <w:rPr>
          <w:rFonts w:ascii="Liberation Serif" w:eastAsia="NSimSun" w:hAnsi="Liberation Serif" w:cs="Mangal"/>
          <w:kern w:val="2"/>
          <w:sz w:val="28"/>
          <w:szCs w:val="28"/>
          <w:lang w:eastAsia="zh-CN" w:bidi="hi-IN"/>
        </w:rPr>
        <w:t>1</w:t>
      </w:r>
      <w:r w:rsidRPr="005747ED">
        <w:rPr>
          <w:rFonts w:ascii="Liberation Serif" w:eastAsia="NSimSun" w:hAnsi="Liberation Serif" w:cs="Mangal"/>
          <w:kern w:val="2"/>
          <w:sz w:val="28"/>
          <w:szCs w:val="28"/>
          <w:lang w:eastAsia="zh-CN" w:bidi="hi-IN"/>
        </w:rPr>
        <w:t xml:space="preserve"> д</w:t>
      </w:r>
      <w:r>
        <w:rPr>
          <w:rFonts w:ascii="Liberation Serif" w:eastAsia="NSimSun" w:hAnsi="Liberation Serif" w:cs="Mangal"/>
          <w:kern w:val="2"/>
          <w:sz w:val="28"/>
          <w:szCs w:val="28"/>
          <w:lang w:eastAsia="zh-CN" w:bidi="hi-IN"/>
        </w:rPr>
        <w:t xml:space="preserve">итина, 4 дитини </w:t>
      </w:r>
      <w:proofErr w:type="spellStart"/>
      <w:r>
        <w:rPr>
          <w:rFonts w:ascii="Liberation Serif" w:eastAsia="NSimSun" w:hAnsi="Liberation Serif" w:cs="Mangal"/>
          <w:kern w:val="2"/>
          <w:sz w:val="28"/>
          <w:szCs w:val="28"/>
          <w:lang w:eastAsia="zh-CN" w:bidi="hi-IN"/>
        </w:rPr>
        <w:t>повернено</w:t>
      </w:r>
      <w:proofErr w:type="spellEnd"/>
      <w:r>
        <w:rPr>
          <w:rFonts w:ascii="Liberation Serif" w:eastAsia="NSimSun" w:hAnsi="Liberation Serif" w:cs="Mangal"/>
          <w:kern w:val="2"/>
          <w:sz w:val="28"/>
          <w:szCs w:val="28"/>
          <w:lang w:eastAsia="zh-CN" w:bidi="hi-IN"/>
        </w:rPr>
        <w:t xml:space="preserve"> у сім’ї, 2 – передано до іншого закладу, по іншим дітям ведеться робота щодо </w:t>
      </w:r>
      <w:r w:rsidRPr="005747ED">
        <w:rPr>
          <w:rFonts w:ascii="Liberation Serif" w:eastAsia="NSimSun" w:hAnsi="Liberation Serif" w:cs="Mangal"/>
          <w:kern w:val="2"/>
          <w:sz w:val="28"/>
          <w:szCs w:val="28"/>
          <w:lang w:eastAsia="zh-CN" w:bidi="hi-IN"/>
        </w:rPr>
        <w:t>позбавлення батьківських прав батьків</w:t>
      </w:r>
      <w:r>
        <w:rPr>
          <w:rFonts w:ascii="Liberation Serif" w:eastAsia="NSimSun" w:hAnsi="Liberation Serif" w:cs="Mangal"/>
          <w:kern w:val="2"/>
          <w:sz w:val="28"/>
          <w:szCs w:val="28"/>
          <w:lang w:eastAsia="zh-CN" w:bidi="hi-IN"/>
        </w:rPr>
        <w:t xml:space="preserve">, після чого буде вирішено питання їх подальшого влаштування у сімейні форми виховання. </w:t>
      </w:r>
      <w:r w:rsidRPr="00DB3B1B">
        <w:rPr>
          <w:rFonts w:ascii="Liberation Serif" w:eastAsia="NSimSun" w:hAnsi="Liberation Serif" w:cs="Mangal"/>
          <w:kern w:val="2"/>
          <w:sz w:val="28"/>
          <w:szCs w:val="28"/>
          <w:lang w:eastAsia="zh-CN" w:bidi="hi-IN"/>
        </w:rPr>
        <w:t xml:space="preserve">Центром облаштовано кімнати для </w:t>
      </w:r>
      <w:r w:rsidRPr="00DB3B1B">
        <w:rPr>
          <w:rFonts w:ascii="Liberation Serif" w:eastAsia="NSimSun" w:hAnsi="Liberation Serif" w:cs="Mangal"/>
          <w:kern w:val="2"/>
          <w:sz w:val="28"/>
          <w:szCs w:val="28"/>
          <w:lang w:eastAsia="zh-CN" w:bidi="hi-IN"/>
        </w:rPr>
        <w:lastRenderedPageBreak/>
        <w:t xml:space="preserve">немовлят </w:t>
      </w:r>
      <w:r w:rsidR="003B6F73" w:rsidRPr="00DB3B1B">
        <w:rPr>
          <w:rFonts w:ascii="Liberation Serif" w:eastAsia="NSimSun" w:hAnsi="Liberation Serif" w:cs="Mangal"/>
          <w:kern w:val="2"/>
          <w:sz w:val="28"/>
          <w:szCs w:val="28"/>
          <w:lang w:eastAsia="zh-CN" w:bidi="hi-IN"/>
        </w:rPr>
        <w:t>необхідними дитячими меблями</w:t>
      </w:r>
      <w:r w:rsidR="00DB3B1B" w:rsidRPr="00DB3B1B">
        <w:rPr>
          <w:rFonts w:ascii="Liberation Serif" w:eastAsia="NSimSun" w:hAnsi="Liberation Serif" w:cs="Mangal"/>
          <w:kern w:val="2"/>
          <w:sz w:val="28"/>
          <w:szCs w:val="28"/>
          <w:lang w:eastAsia="zh-CN" w:bidi="hi-IN"/>
        </w:rPr>
        <w:t>, іграшками, засобами особистої гігієни тощо.</w:t>
      </w:r>
      <w:r w:rsidR="00DB3B1B">
        <w:rPr>
          <w:rFonts w:ascii="Liberation Serif" w:eastAsia="NSimSun" w:hAnsi="Liberation Serif" w:cs="Mangal"/>
          <w:kern w:val="2"/>
          <w:sz w:val="28"/>
          <w:szCs w:val="28"/>
          <w:highlight w:val="yellow"/>
          <w:lang w:eastAsia="zh-CN" w:bidi="hi-IN"/>
        </w:rPr>
        <w:t xml:space="preserve"> </w:t>
      </w:r>
    </w:p>
    <w:p w:rsidR="00C95E31" w:rsidRDefault="002C3FA3" w:rsidP="002C3FA3">
      <w:pPr>
        <w:spacing w:after="0" w:line="240" w:lineRule="auto"/>
        <w:ind w:firstLine="709"/>
        <w:jc w:val="both"/>
        <w:rPr>
          <w:rFonts w:ascii="Times New Roman" w:hAnsi="Times New Roman" w:cs="Times New Roman"/>
          <w:bCs/>
          <w:sz w:val="28"/>
          <w:szCs w:val="28"/>
        </w:rPr>
      </w:pPr>
      <w:r w:rsidRPr="002C3FA3">
        <w:rPr>
          <w:rFonts w:ascii="Times New Roman" w:hAnsi="Times New Roman" w:cs="Times New Roman"/>
          <w:bCs/>
          <w:color w:val="000000" w:themeColor="text1"/>
          <w:sz w:val="28"/>
          <w:szCs w:val="28"/>
        </w:rPr>
        <w:t>З 1 січня 2021 року у центрі функціонує в</w:t>
      </w:r>
      <w:r w:rsidR="00C95E31" w:rsidRPr="002C3FA3">
        <w:rPr>
          <w:rFonts w:ascii="Times New Roman" w:hAnsi="Times New Roman" w:cs="Times New Roman"/>
          <w:bCs/>
          <w:color w:val="000000" w:themeColor="text1"/>
          <w:sz w:val="28"/>
          <w:szCs w:val="28"/>
        </w:rPr>
        <w:t>ідділення «Служба підтримки сім’ї»</w:t>
      </w:r>
      <w:r w:rsidRPr="002C3FA3">
        <w:rPr>
          <w:rFonts w:ascii="Times New Roman" w:hAnsi="Times New Roman" w:cs="Times New Roman"/>
          <w:bCs/>
          <w:color w:val="000000" w:themeColor="text1"/>
          <w:sz w:val="28"/>
          <w:szCs w:val="28"/>
        </w:rPr>
        <w:t xml:space="preserve">, </w:t>
      </w:r>
      <w:r w:rsidRPr="002C3FA3">
        <w:rPr>
          <w:rFonts w:ascii="Times New Roman" w:eastAsia="Times New Roman" w:hAnsi="Times New Roman" w:cs="Times New Roman"/>
          <w:sz w:val="28"/>
          <w:szCs w:val="28"/>
          <w:lang w:eastAsia="ru-RU"/>
        </w:rPr>
        <w:t>призначене для надання комплексної соціальної допомоги і підтримки сімей з дітьми, які перебувають у</w:t>
      </w:r>
      <w:r>
        <w:rPr>
          <w:rFonts w:ascii="Times New Roman" w:eastAsia="Times New Roman" w:hAnsi="Times New Roman" w:cs="Times New Roman"/>
          <w:sz w:val="28"/>
          <w:szCs w:val="28"/>
          <w:lang w:eastAsia="ru-RU"/>
        </w:rPr>
        <w:t xml:space="preserve"> </w:t>
      </w:r>
      <w:r w:rsidRPr="002C3FA3">
        <w:rPr>
          <w:rFonts w:ascii="Times New Roman" w:eastAsia="Times New Roman" w:hAnsi="Times New Roman" w:cs="Times New Roman"/>
          <w:sz w:val="28"/>
          <w:szCs w:val="28"/>
          <w:lang w:eastAsia="ru-RU"/>
        </w:rPr>
        <w:t>складних життєвих обставинах, спрямованої на збереження сім’ї, запобігання вилученню дітей із сімей, збільшення батьківського виховного потенціалу</w:t>
      </w:r>
      <w:r>
        <w:rPr>
          <w:rFonts w:ascii="Times New Roman" w:eastAsia="Times New Roman" w:hAnsi="Times New Roman" w:cs="Times New Roman"/>
          <w:sz w:val="28"/>
          <w:szCs w:val="28"/>
          <w:lang w:eastAsia="ru-RU"/>
        </w:rPr>
        <w:t xml:space="preserve">. Протягом </w:t>
      </w:r>
      <w:r w:rsidR="00BB6C7B">
        <w:rPr>
          <w:rFonts w:ascii="Times New Roman" w:eastAsia="Times New Roman" w:hAnsi="Times New Roman" w:cs="Times New Roman"/>
          <w:sz w:val="28"/>
          <w:szCs w:val="28"/>
          <w:lang w:eastAsia="ru-RU"/>
        </w:rPr>
        <w:t xml:space="preserve">2021 </w:t>
      </w:r>
      <w:r>
        <w:rPr>
          <w:rFonts w:ascii="Times New Roman" w:eastAsia="Times New Roman" w:hAnsi="Times New Roman" w:cs="Times New Roman"/>
          <w:sz w:val="28"/>
          <w:szCs w:val="28"/>
          <w:lang w:eastAsia="ru-RU"/>
        </w:rPr>
        <w:t>року</w:t>
      </w:r>
      <w:r w:rsidR="00C95E31" w:rsidRPr="002C3FA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послугами охоплено</w:t>
      </w:r>
      <w:r w:rsidR="00C95E31" w:rsidRPr="00601C54">
        <w:rPr>
          <w:rFonts w:ascii="Times New Roman" w:hAnsi="Times New Roman" w:cs="Times New Roman"/>
          <w:bCs/>
          <w:color w:val="FF0000"/>
          <w:sz w:val="28"/>
          <w:szCs w:val="28"/>
        </w:rPr>
        <w:t xml:space="preserve"> </w:t>
      </w:r>
      <w:r w:rsidR="00C95E31" w:rsidRPr="00C95E31">
        <w:rPr>
          <w:rFonts w:ascii="Times New Roman" w:hAnsi="Times New Roman" w:cs="Times New Roman"/>
          <w:bCs/>
          <w:sz w:val="28"/>
          <w:szCs w:val="28"/>
        </w:rPr>
        <w:t>49 сім</w:t>
      </w:r>
      <w:r>
        <w:rPr>
          <w:rFonts w:ascii="Times New Roman" w:hAnsi="Times New Roman" w:cs="Times New Roman"/>
          <w:bCs/>
          <w:sz w:val="28"/>
          <w:szCs w:val="28"/>
        </w:rPr>
        <w:t>ей, де виховується</w:t>
      </w:r>
      <w:r w:rsidR="00C95E31" w:rsidRPr="00C95E31">
        <w:rPr>
          <w:rFonts w:ascii="Times New Roman" w:hAnsi="Times New Roman" w:cs="Times New Roman"/>
          <w:bCs/>
          <w:sz w:val="28"/>
          <w:szCs w:val="28"/>
        </w:rPr>
        <w:t xml:space="preserve"> 67 дітей. </w:t>
      </w:r>
      <w:r>
        <w:rPr>
          <w:rFonts w:ascii="Times New Roman" w:hAnsi="Times New Roman" w:cs="Times New Roman"/>
          <w:bCs/>
          <w:sz w:val="28"/>
          <w:szCs w:val="28"/>
        </w:rPr>
        <w:t>Особисто</w:t>
      </w:r>
      <w:r w:rsidR="00C95E31" w:rsidRPr="00C95E31">
        <w:rPr>
          <w:rFonts w:ascii="Times New Roman" w:hAnsi="Times New Roman" w:cs="Times New Roman"/>
          <w:bCs/>
          <w:sz w:val="28"/>
          <w:szCs w:val="28"/>
        </w:rPr>
        <w:t xml:space="preserve"> зверн</w:t>
      </w:r>
      <w:r>
        <w:rPr>
          <w:rFonts w:ascii="Times New Roman" w:hAnsi="Times New Roman" w:cs="Times New Roman"/>
          <w:bCs/>
          <w:sz w:val="28"/>
          <w:szCs w:val="28"/>
        </w:rPr>
        <w:t>улося</w:t>
      </w:r>
      <w:r w:rsidR="00C95E31" w:rsidRPr="00C95E31">
        <w:rPr>
          <w:rFonts w:ascii="Times New Roman" w:hAnsi="Times New Roman" w:cs="Times New Roman"/>
          <w:bCs/>
          <w:sz w:val="28"/>
          <w:szCs w:val="28"/>
        </w:rPr>
        <w:t xml:space="preserve"> </w:t>
      </w:r>
      <w:r>
        <w:rPr>
          <w:rFonts w:ascii="Times New Roman" w:hAnsi="Times New Roman" w:cs="Times New Roman"/>
          <w:bCs/>
          <w:sz w:val="28"/>
          <w:szCs w:val="28"/>
        </w:rPr>
        <w:t xml:space="preserve">до закладу </w:t>
      </w:r>
      <w:r w:rsidR="00C95E31" w:rsidRPr="00C95E31">
        <w:rPr>
          <w:rFonts w:ascii="Times New Roman" w:hAnsi="Times New Roman" w:cs="Times New Roman"/>
          <w:bCs/>
          <w:sz w:val="28"/>
          <w:szCs w:val="28"/>
        </w:rPr>
        <w:t xml:space="preserve">39 сімей, за направленням </w:t>
      </w:r>
      <w:r>
        <w:rPr>
          <w:rFonts w:ascii="Times New Roman" w:hAnsi="Times New Roman" w:cs="Times New Roman"/>
          <w:bCs/>
          <w:sz w:val="28"/>
          <w:szCs w:val="28"/>
        </w:rPr>
        <w:t>управлінь-служб у справах дітей та центру соціальних служб</w:t>
      </w:r>
      <w:r w:rsidR="00C95E31" w:rsidRPr="00C95E31">
        <w:rPr>
          <w:rFonts w:ascii="Times New Roman" w:hAnsi="Times New Roman" w:cs="Times New Roman"/>
          <w:bCs/>
          <w:sz w:val="28"/>
          <w:szCs w:val="28"/>
        </w:rPr>
        <w:t xml:space="preserve"> - 10 сімей. </w:t>
      </w:r>
      <w:r>
        <w:rPr>
          <w:rFonts w:ascii="Times New Roman" w:hAnsi="Times New Roman" w:cs="Times New Roman"/>
          <w:bCs/>
          <w:sz w:val="28"/>
          <w:szCs w:val="28"/>
        </w:rPr>
        <w:t>У</w:t>
      </w:r>
      <w:r w:rsidR="00C95E31" w:rsidRPr="00C95E31">
        <w:rPr>
          <w:rFonts w:ascii="Times New Roman" w:hAnsi="Times New Roman" w:cs="Times New Roman"/>
          <w:bCs/>
          <w:sz w:val="28"/>
          <w:szCs w:val="28"/>
        </w:rPr>
        <w:t xml:space="preserve"> процесі роботи було визначено основн</w:t>
      </w:r>
      <w:r>
        <w:rPr>
          <w:rFonts w:ascii="Times New Roman" w:hAnsi="Times New Roman" w:cs="Times New Roman"/>
          <w:bCs/>
          <w:sz w:val="28"/>
          <w:szCs w:val="28"/>
        </w:rPr>
        <w:t>і</w:t>
      </w:r>
      <w:r w:rsidR="00C95E31" w:rsidRPr="00C95E31">
        <w:rPr>
          <w:rFonts w:ascii="Times New Roman" w:hAnsi="Times New Roman" w:cs="Times New Roman"/>
          <w:bCs/>
          <w:sz w:val="28"/>
          <w:szCs w:val="28"/>
        </w:rPr>
        <w:t xml:space="preserve"> проблемн</w:t>
      </w:r>
      <w:r>
        <w:rPr>
          <w:rFonts w:ascii="Times New Roman" w:hAnsi="Times New Roman" w:cs="Times New Roman"/>
          <w:bCs/>
          <w:sz w:val="28"/>
          <w:szCs w:val="28"/>
        </w:rPr>
        <w:t>і</w:t>
      </w:r>
      <w:r w:rsidR="00C95E31" w:rsidRPr="00C95E31">
        <w:rPr>
          <w:rFonts w:ascii="Times New Roman" w:hAnsi="Times New Roman" w:cs="Times New Roman"/>
          <w:bCs/>
          <w:sz w:val="28"/>
          <w:szCs w:val="28"/>
        </w:rPr>
        <w:t xml:space="preserve"> </w:t>
      </w:r>
      <w:r>
        <w:rPr>
          <w:rFonts w:ascii="Times New Roman" w:hAnsi="Times New Roman" w:cs="Times New Roman"/>
          <w:bCs/>
          <w:sz w:val="28"/>
          <w:szCs w:val="28"/>
        </w:rPr>
        <w:t xml:space="preserve">питання у родинах, </w:t>
      </w:r>
      <w:r w:rsidR="00BB6C7B" w:rsidRPr="00BB6C7B">
        <w:rPr>
          <w:rFonts w:ascii="Times New Roman" w:hAnsi="Times New Roman" w:cs="Times New Roman"/>
          <w:sz w:val="28"/>
          <w:szCs w:val="28"/>
        </w:rPr>
        <w:t>створено індивідуальні програми надання послуг д</w:t>
      </w:r>
      <w:r w:rsidR="00BB6C7B">
        <w:rPr>
          <w:rFonts w:ascii="Times New Roman" w:hAnsi="Times New Roman" w:cs="Times New Roman"/>
          <w:sz w:val="28"/>
          <w:szCs w:val="28"/>
        </w:rPr>
        <w:t xml:space="preserve">итині та її сім’ї, згідно до яких </w:t>
      </w:r>
      <w:r w:rsidR="00C95E31" w:rsidRPr="00BB6C7B">
        <w:rPr>
          <w:rFonts w:ascii="Times New Roman" w:hAnsi="Times New Roman" w:cs="Times New Roman"/>
          <w:bCs/>
          <w:sz w:val="28"/>
          <w:szCs w:val="28"/>
        </w:rPr>
        <w:t>надано 577 соціальних послуг</w:t>
      </w:r>
      <w:r w:rsidR="00BB6C7B">
        <w:rPr>
          <w:rFonts w:ascii="Times New Roman" w:hAnsi="Times New Roman" w:cs="Times New Roman"/>
          <w:bCs/>
          <w:sz w:val="28"/>
          <w:szCs w:val="28"/>
        </w:rPr>
        <w:t xml:space="preserve"> (консультування, діагностика, медіація, соціальна адаптація, інтеграція та реінтеграція в суспільство, реабілітація, </w:t>
      </w:r>
      <w:proofErr w:type="spellStart"/>
      <w:r w:rsidR="00BB6C7B">
        <w:rPr>
          <w:rFonts w:ascii="Times New Roman" w:hAnsi="Times New Roman" w:cs="Times New Roman"/>
          <w:bCs/>
          <w:sz w:val="28"/>
          <w:szCs w:val="28"/>
        </w:rPr>
        <w:t>екстренне</w:t>
      </w:r>
      <w:proofErr w:type="spellEnd"/>
      <w:r w:rsidR="00BB6C7B">
        <w:rPr>
          <w:rFonts w:ascii="Times New Roman" w:hAnsi="Times New Roman" w:cs="Times New Roman"/>
          <w:bCs/>
          <w:sz w:val="28"/>
          <w:szCs w:val="28"/>
        </w:rPr>
        <w:t xml:space="preserve"> втручання)</w:t>
      </w:r>
      <w:r w:rsidR="00097444">
        <w:rPr>
          <w:rFonts w:ascii="Times New Roman" w:hAnsi="Times New Roman" w:cs="Times New Roman"/>
          <w:bCs/>
          <w:sz w:val="28"/>
          <w:szCs w:val="28"/>
        </w:rPr>
        <w:t>, здійснено 5 підтримуючих візитів за місцем мешкання сімей</w:t>
      </w:r>
      <w:r w:rsidR="00C95E31" w:rsidRPr="00BB6C7B">
        <w:rPr>
          <w:rFonts w:ascii="Times New Roman" w:hAnsi="Times New Roman" w:cs="Times New Roman"/>
          <w:bCs/>
          <w:sz w:val="28"/>
          <w:szCs w:val="28"/>
        </w:rPr>
        <w:t xml:space="preserve">. </w:t>
      </w:r>
      <w:r w:rsidR="00BB6C7B">
        <w:rPr>
          <w:rFonts w:ascii="Times New Roman" w:hAnsi="Times New Roman" w:cs="Times New Roman"/>
          <w:bCs/>
          <w:sz w:val="28"/>
          <w:szCs w:val="28"/>
        </w:rPr>
        <w:t xml:space="preserve">Протягом року з кожною родиною індивідуально працювала </w:t>
      </w:r>
      <w:proofErr w:type="spellStart"/>
      <w:r w:rsidR="00BB6C7B">
        <w:rPr>
          <w:rFonts w:ascii="Times New Roman" w:hAnsi="Times New Roman" w:cs="Times New Roman"/>
          <w:bCs/>
          <w:sz w:val="28"/>
          <w:szCs w:val="28"/>
        </w:rPr>
        <w:t>мультидисциплінарна</w:t>
      </w:r>
      <w:proofErr w:type="spellEnd"/>
      <w:r w:rsidR="00BB6C7B">
        <w:rPr>
          <w:rFonts w:ascii="Times New Roman" w:hAnsi="Times New Roman" w:cs="Times New Roman"/>
          <w:bCs/>
          <w:sz w:val="28"/>
          <w:szCs w:val="28"/>
        </w:rPr>
        <w:t xml:space="preserve"> команда (психолог, логопед, фахівці із соціальної роботи). </w:t>
      </w:r>
      <w:r w:rsidR="00097444">
        <w:rPr>
          <w:rFonts w:ascii="Times New Roman" w:hAnsi="Times New Roman" w:cs="Times New Roman"/>
          <w:bCs/>
          <w:sz w:val="28"/>
          <w:szCs w:val="28"/>
        </w:rPr>
        <w:t>Протягом року п</w:t>
      </w:r>
      <w:r w:rsidR="00C95E31" w:rsidRPr="00BB6C7B">
        <w:rPr>
          <w:rFonts w:ascii="Times New Roman" w:hAnsi="Times New Roman" w:cs="Times New Roman"/>
          <w:bCs/>
          <w:sz w:val="28"/>
          <w:szCs w:val="28"/>
        </w:rPr>
        <w:t>ров</w:t>
      </w:r>
      <w:r w:rsidR="00BB6C7B">
        <w:rPr>
          <w:rFonts w:ascii="Times New Roman" w:hAnsi="Times New Roman" w:cs="Times New Roman"/>
          <w:bCs/>
          <w:sz w:val="28"/>
          <w:szCs w:val="28"/>
        </w:rPr>
        <w:t>едено</w:t>
      </w:r>
      <w:r w:rsidR="00C95E31" w:rsidRPr="00BB6C7B">
        <w:rPr>
          <w:rFonts w:ascii="Times New Roman" w:hAnsi="Times New Roman" w:cs="Times New Roman"/>
          <w:bCs/>
          <w:sz w:val="28"/>
          <w:szCs w:val="28"/>
        </w:rPr>
        <w:t xml:space="preserve"> </w:t>
      </w:r>
      <w:r w:rsidR="00BB6C7B">
        <w:rPr>
          <w:rFonts w:ascii="Times New Roman" w:hAnsi="Times New Roman" w:cs="Times New Roman"/>
          <w:bCs/>
          <w:sz w:val="28"/>
          <w:szCs w:val="28"/>
        </w:rPr>
        <w:t>33 групових заняття з дітьми, 56 індивідуальних занять з батьками та 230 занять з дітьми.</w:t>
      </w:r>
      <w:r w:rsidR="00C95E31" w:rsidRPr="00C95E31">
        <w:rPr>
          <w:rFonts w:ascii="Times New Roman" w:hAnsi="Times New Roman" w:cs="Times New Roman"/>
          <w:bCs/>
          <w:sz w:val="28"/>
          <w:szCs w:val="28"/>
        </w:rPr>
        <w:t xml:space="preserve"> </w:t>
      </w:r>
      <w:r w:rsidR="00BB6C7B">
        <w:rPr>
          <w:rFonts w:ascii="Times New Roman" w:hAnsi="Times New Roman" w:cs="Times New Roman"/>
          <w:bCs/>
          <w:sz w:val="28"/>
          <w:szCs w:val="28"/>
        </w:rPr>
        <w:t xml:space="preserve">І як результат </w:t>
      </w:r>
      <w:r w:rsidR="00BB6C7B" w:rsidRPr="00C95E31">
        <w:rPr>
          <w:rFonts w:ascii="Times New Roman" w:hAnsi="Times New Roman" w:cs="Times New Roman"/>
          <w:bCs/>
          <w:sz w:val="28"/>
          <w:szCs w:val="28"/>
        </w:rPr>
        <w:t>22 сім’</w:t>
      </w:r>
      <w:r w:rsidR="00BB6C7B">
        <w:rPr>
          <w:rFonts w:ascii="Times New Roman" w:hAnsi="Times New Roman" w:cs="Times New Roman"/>
          <w:bCs/>
          <w:sz w:val="28"/>
          <w:szCs w:val="28"/>
        </w:rPr>
        <w:t xml:space="preserve">ями була отримана кваліфікована допомога та підтримка, у зв’язку з досягненням позитивного результату вони були </w:t>
      </w:r>
      <w:r w:rsidR="00BB6C7B" w:rsidRPr="00C95E31">
        <w:rPr>
          <w:rFonts w:ascii="Times New Roman" w:hAnsi="Times New Roman" w:cs="Times New Roman"/>
          <w:bCs/>
          <w:sz w:val="28"/>
          <w:szCs w:val="28"/>
        </w:rPr>
        <w:t xml:space="preserve">відраховані </w:t>
      </w:r>
      <w:r w:rsidR="00BB6C7B">
        <w:rPr>
          <w:rFonts w:ascii="Times New Roman" w:hAnsi="Times New Roman" w:cs="Times New Roman"/>
          <w:bCs/>
          <w:sz w:val="28"/>
          <w:szCs w:val="28"/>
        </w:rPr>
        <w:t xml:space="preserve">із закладу, </w:t>
      </w:r>
      <w:r w:rsidR="00BB6C7B" w:rsidRPr="00C95E31">
        <w:rPr>
          <w:rFonts w:ascii="Times New Roman" w:hAnsi="Times New Roman" w:cs="Times New Roman"/>
          <w:bCs/>
          <w:sz w:val="28"/>
          <w:szCs w:val="28"/>
        </w:rPr>
        <w:t>27 сім’</w:t>
      </w:r>
      <w:r w:rsidR="00BB6C7B">
        <w:rPr>
          <w:rFonts w:ascii="Times New Roman" w:hAnsi="Times New Roman" w:cs="Times New Roman"/>
          <w:bCs/>
          <w:sz w:val="28"/>
          <w:szCs w:val="28"/>
        </w:rPr>
        <w:t>ям продо</w:t>
      </w:r>
      <w:r w:rsidR="00C95E31" w:rsidRPr="00C95E31">
        <w:rPr>
          <w:rFonts w:ascii="Times New Roman" w:hAnsi="Times New Roman" w:cs="Times New Roman"/>
          <w:bCs/>
          <w:sz w:val="28"/>
          <w:szCs w:val="28"/>
        </w:rPr>
        <w:t>вжено термін надання послуг</w:t>
      </w:r>
      <w:r w:rsidR="00BB6C7B">
        <w:rPr>
          <w:rFonts w:ascii="Times New Roman" w:hAnsi="Times New Roman" w:cs="Times New Roman"/>
          <w:bCs/>
          <w:sz w:val="28"/>
          <w:szCs w:val="28"/>
        </w:rPr>
        <w:t>.</w:t>
      </w:r>
      <w:r w:rsidR="00C95E31" w:rsidRPr="00C95E31">
        <w:rPr>
          <w:rFonts w:ascii="Times New Roman" w:hAnsi="Times New Roman" w:cs="Times New Roman"/>
          <w:bCs/>
          <w:sz w:val="28"/>
          <w:szCs w:val="28"/>
        </w:rPr>
        <w:t xml:space="preserve"> </w:t>
      </w:r>
    </w:p>
    <w:p w:rsidR="00C56478" w:rsidRPr="00C56478" w:rsidRDefault="00C56478" w:rsidP="00C56478">
      <w:pPr>
        <w:spacing w:after="0" w:line="240" w:lineRule="auto"/>
        <w:ind w:firstLine="708"/>
        <w:jc w:val="both"/>
        <w:rPr>
          <w:rFonts w:ascii="Times New Roman" w:hAnsi="Times New Roman" w:cs="Times New Roman"/>
          <w:sz w:val="28"/>
          <w:szCs w:val="28"/>
        </w:rPr>
      </w:pPr>
      <w:r w:rsidRPr="00C56478">
        <w:rPr>
          <w:rFonts w:ascii="Times New Roman" w:hAnsi="Times New Roman" w:cs="Times New Roman"/>
          <w:sz w:val="28"/>
          <w:szCs w:val="28"/>
        </w:rPr>
        <w:t xml:space="preserve">Влітку 2021 року 30 </w:t>
      </w:r>
      <w:r w:rsidR="00DB3B1B">
        <w:rPr>
          <w:rFonts w:ascii="Times New Roman" w:hAnsi="Times New Roman" w:cs="Times New Roman"/>
          <w:sz w:val="28"/>
          <w:szCs w:val="28"/>
        </w:rPr>
        <w:t>вихованців</w:t>
      </w:r>
      <w:r w:rsidRPr="00C56478">
        <w:rPr>
          <w:rFonts w:ascii="Times New Roman" w:hAnsi="Times New Roman" w:cs="Times New Roman"/>
          <w:sz w:val="28"/>
          <w:szCs w:val="28"/>
        </w:rPr>
        <w:t xml:space="preserve"> закладу оздоровились </w:t>
      </w:r>
      <w:r w:rsidR="00DB3B1B">
        <w:rPr>
          <w:rFonts w:ascii="Times New Roman" w:hAnsi="Times New Roman" w:cs="Times New Roman"/>
          <w:sz w:val="28"/>
          <w:szCs w:val="28"/>
        </w:rPr>
        <w:t>у</w:t>
      </w:r>
      <w:r w:rsidRPr="00C56478">
        <w:rPr>
          <w:rFonts w:ascii="Times New Roman" w:hAnsi="Times New Roman" w:cs="Times New Roman"/>
          <w:sz w:val="28"/>
          <w:szCs w:val="28"/>
        </w:rPr>
        <w:t xml:space="preserve"> дитячому  оздоровчому таборі  «Веселка»  міста Скадовська. </w:t>
      </w:r>
    </w:p>
    <w:p w:rsidR="00C56478" w:rsidRPr="00C56478" w:rsidRDefault="00C56478" w:rsidP="00CE7A7B">
      <w:pPr>
        <w:spacing w:after="0" w:line="240" w:lineRule="auto"/>
        <w:ind w:firstLine="709"/>
        <w:jc w:val="both"/>
        <w:rPr>
          <w:rFonts w:ascii="Times New Roman" w:hAnsi="Times New Roman" w:cs="Times New Roman"/>
          <w:sz w:val="28"/>
          <w:szCs w:val="28"/>
        </w:rPr>
      </w:pPr>
      <w:r w:rsidRPr="00C56478">
        <w:rPr>
          <w:rFonts w:ascii="Times New Roman" w:hAnsi="Times New Roman" w:cs="Times New Roman"/>
          <w:noProof/>
          <w:sz w:val="28"/>
          <w:szCs w:val="28"/>
        </w:rPr>
        <w:t xml:space="preserve">Протягом 2021 року проведено ряд заходів щодо благоустрою закладу.  Працівниками закладу зроблено косметичний ремонт в ігрових </w:t>
      </w:r>
      <w:r w:rsidR="00DB3B1B">
        <w:rPr>
          <w:rFonts w:ascii="Times New Roman" w:hAnsi="Times New Roman" w:cs="Times New Roman"/>
          <w:noProof/>
          <w:sz w:val="28"/>
          <w:szCs w:val="28"/>
        </w:rPr>
        <w:t>та спальних кімнатах</w:t>
      </w:r>
      <w:r w:rsidRPr="00C56478">
        <w:rPr>
          <w:rFonts w:ascii="Times New Roman" w:hAnsi="Times New Roman" w:cs="Times New Roman"/>
          <w:noProof/>
          <w:sz w:val="28"/>
          <w:szCs w:val="28"/>
        </w:rPr>
        <w:t>.</w:t>
      </w:r>
      <w:r w:rsidRPr="00C56478">
        <w:rPr>
          <w:rFonts w:ascii="Times New Roman" w:hAnsi="Times New Roman" w:cs="Times New Roman"/>
          <w:noProof/>
          <w:color w:val="0000FF"/>
          <w:sz w:val="28"/>
          <w:szCs w:val="28"/>
        </w:rPr>
        <w:t xml:space="preserve"> </w:t>
      </w:r>
      <w:r w:rsidRPr="00C56478">
        <w:rPr>
          <w:rFonts w:ascii="Times New Roman" w:hAnsi="Times New Roman" w:cs="Times New Roman"/>
          <w:noProof/>
          <w:sz w:val="28"/>
          <w:szCs w:val="28"/>
        </w:rPr>
        <w:t>За</w:t>
      </w:r>
      <w:r w:rsidR="00DB3B1B">
        <w:rPr>
          <w:rFonts w:ascii="Times New Roman" w:hAnsi="Times New Roman" w:cs="Times New Roman"/>
          <w:noProof/>
          <w:sz w:val="28"/>
          <w:szCs w:val="28"/>
        </w:rPr>
        <w:t>вдяки</w:t>
      </w:r>
      <w:r w:rsidR="00CE7A7B">
        <w:rPr>
          <w:rFonts w:ascii="Times New Roman" w:hAnsi="Times New Roman" w:cs="Times New Roman"/>
          <w:noProof/>
          <w:sz w:val="28"/>
          <w:szCs w:val="28"/>
        </w:rPr>
        <w:t xml:space="preserve"> допомозі</w:t>
      </w:r>
      <w:r w:rsidR="00DB3B1B">
        <w:rPr>
          <w:rFonts w:ascii="Times New Roman" w:hAnsi="Times New Roman" w:cs="Times New Roman"/>
          <w:noProof/>
          <w:sz w:val="28"/>
          <w:szCs w:val="28"/>
        </w:rPr>
        <w:t xml:space="preserve"> від</w:t>
      </w:r>
      <w:r w:rsidRPr="00C56478">
        <w:rPr>
          <w:rFonts w:ascii="Times New Roman" w:hAnsi="Times New Roman" w:cs="Times New Roman"/>
          <w:noProof/>
          <w:sz w:val="28"/>
          <w:szCs w:val="28"/>
        </w:rPr>
        <w:t xml:space="preserve"> спонсорів, волонтерів, </w:t>
      </w:r>
      <w:r w:rsidR="00DB3B1B">
        <w:rPr>
          <w:rFonts w:ascii="Times New Roman" w:hAnsi="Times New Roman" w:cs="Times New Roman"/>
          <w:noProof/>
          <w:sz w:val="28"/>
          <w:szCs w:val="28"/>
        </w:rPr>
        <w:t>колишніх</w:t>
      </w:r>
      <w:r w:rsidRPr="00C56478">
        <w:rPr>
          <w:rFonts w:ascii="Times New Roman" w:hAnsi="Times New Roman" w:cs="Times New Roman"/>
          <w:noProof/>
          <w:sz w:val="28"/>
          <w:szCs w:val="28"/>
        </w:rPr>
        <w:t xml:space="preserve"> випускників</w:t>
      </w:r>
      <w:r w:rsidR="00DB3B1B">
        <w:rPr>
          <w:rFonts w:ascii="Times New Roman" w:hAnsi="Times New Roman" w:cs="Times New Roman"/>
          <w:noProof/>
          <w:sz w:val="28"/>
          <w:szCs w:val="28"/>
        </w:rPr>
        <w:t xml:space="preserve"> закладу</w:t>
      </w:r>
      <w:r w:rsidRPr="00C56478">
        <w:rPr>
          <w:rFonts w:ascii="Times New Roman" w:hAnsi="Times New Roman" w:cs="Times New Roman"/>
          <w:noProof/>
          <w:color w:val="0000FF"/>
          <w:sz w:val="28"/>
          <w:szCs w:val="28"/>
        </w:rPr>
        <w:t xml:space="preserve"> </w:t>
      </w:r>
      <w:r w:rsidR="00DB3B1B" w:rsidRPr="00C56478">
        <w:rPr>
          <w:rFonts w:ascii="Times New Roman" w:hAnsi="Times New Roman" w:cs="Times New Roman"/>
          <w:sz w:val="28"/>
          <w:szCs w:val="28"/>
        </w:rPr>
        <w:t>замінено меблі в ігровій</w:t>
      </w:r>
      <w:r w:rsidR="00CE7A7B">
        <w:rPr>
          <w:rFonts w:ascii="Times New Roman" w:hAnsi="Times New Roman" w:cs="Times New Roman"/>
          <w:sz w:val="28"/>
          <w:szCs w:val="28"/>
        </w:rPr>
        <w:t xml:space="preserve"> кімнаті</w:t>
      </w:r>
      <w:r w:rsidR="00DB3B1B" w:rsidRPr="00C56478">
        <w:rPr>
          <w:rFonts w:ascii="Times New Roman" w:hAnsi="Times New Roman" w:cs="Times New Roman"/>
          <w:sz w:val="28"/>
          <w:szCs w:val="28"/>
        </w:rPr>
        <w:t>, матраци та постільна білизна в спальних кімнатах</w:t>
      </w:r>
      <w:r w:rsidR="00DB3B1B">
        <w:rPr>
          <w:rFonts w:ascii="Times New Roman" w:hAnsi="Times New Roman" w:cs="Times New Roman"/>
          <w:sz w:val="28"/>
          <w:szCs w:val="28"/>
        </w:rPr>
        <w:t xml:space="preserve">, </w:t>
      </w:r>
      <w:r w:rsidR="00DB3B1B">
        <w:rPr>
          <w:rFonts w:ascii="Times New Roman" w:hAnsi="Times New Roman" w:cs="Times New Roman"/>
          <w:noProof/>
          <w:sz w:val="28"/>
          <w:szCs w:val="28"/>
        </w:rPr>
        <w:t>а</w:t>
      </w:r>
      <w:r w:rsidR="00DB3B1B" w:rsidRPr="00C56478">
        <w:rPr>
          <w:rFonts w:ascii="Times New Roman" w:hAnsi="Times New Roman" w:cs="Times New Roman"/>
          <w:noProof/>
          <w:sz w:val="28"/>
          <w:szCs w:val="28"/>
        </w:rPr>
        <w:t>ктова зала та ігрові кімнати о</w:t>
      </w:r>
      <w:r w:rsidR="00DB3B1B">
        <w:rPr>
          <w:rFonts w:ascii="Times New Roman" w:hAnsi="Times New Roman" w:cs="Times New Roman"/>
          <w:noProof/>
          <w:sz w:val="28"/>
          <w:szCs w:val="28"/>
        </w:rPr>
        <w:t xml:space="preserve">бладнані сучасними телевізорами, </w:t>
      </w:r>
      <w:r w:rsidRPr="00C56478">
        <w:rPr>
          <w:rFonts w:ascii="Times New Roman" w:hAnsi="Times New Roman" w:cs="Times New Roman"/>
          <w:noProof/>
          <w:sz w:val="28"/>
          <w:szCs w:val="28"/>
        </w:rPr>
        <w:t xml:space="preserve">відділення термінового </w:t>
      </w:r>
      <w:r w:rsidR="00C9708A">
        <w:rPr>
          <w:rFonts w:ascii="Times New Roman" w:hAnsi="Times New Roman" w:cs="Times New Roman"/>
          <w:noProof/>
          <w:sz w:val="28"/>
          <w:szCs w:val="28"/>
        </w:rPr>
        <w:t>влашування постійно пон</w:t>
      </w:r>
      <w:r w:rsidRPr="00C56478">
        <w:rPr>
          <w:rFonts w:ascii="Times New Roman" w:hAnsi="Times New Roman" w:cs="Times New Roman"/>
          <w:noProof/>
          <w:sz w:val="28"/>
          <w:szCs w:val="28"/>
        </w:rPr>
        <w:t>овнюється іграшками, памперсами, колясками, пелюшкаи, дитячим одягом</w:t>
      </w:r>
      <w:r w:rsidR="00DB3B1B" w:rsidRPr="00DB3B1B">
        <w:rPr>
          <w:rFonts w:ascii="Times New Roman" w:hAnsi="Times New Roman" w:cs="Times New Roman"/>
          <w:noProof/>
          <w:sz w:val="28"/>
          <w:szCs w:val="28"/>
        </w:rPr>
        <w:t xml:space="preserve"> </w:t>
      </w:r>
      <w:r w:rsidR="00DB3B1B" w:rsidRPr="00C56478">
        <w:rPr>
          <w:rFonts w:ascii="Times New Roman" w:hAnsi="Times New Roman" w:cs="Times New Roman"/>
          <w:noProof/>
          <w:sz w:val="28"/>
          <w:szCs w:val="28"/>
        </w:rPr>
        <w:t xml:space="preserve">для дітей віком </w:t>
      </w:r>
      <w:r w:rsidR="00DB3B1B">
        <w:rPr>
          <w:rFonts w:ascii="Times New Roman" w:hAnsi="Times New Roman" w:cs="Times New Roman"/>
          <w:noProof/>
          <w:sz w:val="28"/>
          <w:szCs w:val="28"/>
        </w:rPr>
        <w:t xml:space="preserve">від народження </w:t>
      </w:r>
      <w:r w:rsidR="00DB3B1B" w:rsidRPr="00C56478">
        <w:rPr>
          <w:rFonts w:ascii="Times New Roman" w:hAnsi="Times New Roman" w:cs="Times New Roman"/>
          <w:noProof/>
          <w:sz w:val="28"/>
          <w:szCs w:val="28"/>
        </w:rPr>
        <w:t>до року</w:t>
      </w:r>
      <w:r w:rsidRPr="00C56478">
        <w:rPr>
          <w:rFonts w:ascii="Times New Roman" w:hAnsi="Times New Roman" w:cs="Times New Roman"/>
          <w:noProof/>
          <w:sz w:val="28"/>
          <w:szCs w:val="28"/>
        </w:rPr>
        <w:t xml:space="preserve">. </w:t>
      </w:r>
      <w:r w:rsidRPr="00C56478">
        <w:rPr>
          <w:rFonts w:ascii="Times New Roman" w:hAnsi="Times New Roman" w:cs="Times New Roman"/>
          <w:sz w:val="28"/>
          <w:szCs w:val="28"/>
        </w:rPr>
        <w:t xml:space="preserve">Адміністрацією закладу </w:t>
      </w:r>
      <w:r w:rsidR="00CE7A7B">
        <w:rPr>
          <w:rFonts w:ascii="Times New Roman" w:hAnsi="Times New Roman" w:cs="Times New Roman"/>
          <w:sz w:val="28"/>
          <w:szCs w:val="28"/>
        </w:rPr>
        <w:t xml:space="preserve">за бюджетні кошти </w:t>
      </w:r>
      <w:r w:rsidRPr="00C56478">
        <w:rPr>
          <w:rFonts w:ascii="Times New Roman" w:hAnsi="Times New Roman" w:cs="Times New Roman"/>
          <w:sz w:val="28"/>
          <w:szCs w:val="28"/>
        </w:rPr>
        <w:t xml:space="preserve">придбано: господарчі та канцелярські товари, спортивні товари,  медикаменти. </w:t>
      </w:r>
    </w:p>
    <w:p w:rsidR="00C95E31" w:rsidRPr="00C9708A" w:rsidRDefault="00C95E31" w:rsidP="00C95E31">
      <w:pPr>
        <w:widowControl w:val="0"/>
        <w:tabs>
          <w:tab w:val="left" w:pos="720"/>
        </w:tabs>
        <w:autoSpaceDE w:val="0"/>
        <w:autoSpaceDN w:val="0"/>
        <w:adjustRightInd w:val="0"/>
        <w:spacing w:after="0" w:line="240" w:lineRule="auto"/>
        <w:ind w:firstLine="709"/>
        <w:jc w:val="both"/>
        <w:rPr>
          <w:rFonts w:ascii="Times New Roman" w:hAnsi="Times New Roman" w:cs="Times New Roman"/>
          <w:sz w:val="16"/>
          <w:szCs w:val="16"/>
          <w:lang w:eastAsia="ru-RU"/>
        </w:rPr>
      </w:pPr>
    </w:p>
    <w:p w:rsidR="006B7EA8" w:rsidRPr="00FB0B01" w:rsidRDefault="00226D4A" w:rsidP="006B7EA8">
      <w:pPr>
        <w:spacing w:after="0" w:line="240" w:lineRule="auto"/>
        <w:ind w:firstLine="709"/>
        <w:jc w:val="center"/>
        <w:rPr>
          <w:rFonts w:ascii="Times New Roman" w:eastAsia="Times New Roman" w:hAnsi="Times New Roman" w:cs="Times New Roman"/>
          <w:b/>
          <w:i/>
          <w:sz w:val="32"/>
          <w:szCs w:val="32"/>
          <w:u w:val="single"/>
          <w:lang w:eastAsia="ru-RU"/>
        </w:rPr>
      </w:pPr>
      <w:r w:rsidRPr="00E840A9">
        <w:rPr>
          <w:rFonts w:ascii="Times New Roman" w:hAnsi="Times New Roman" w:cs="Times New Roman"/>
          <w:b/>
          <w:i/>
          <w:sz w:val="32"/>
          <w:szCs w:val="32"/>
          <w:u w:val="single"/>
        </w:rPr>
        <w:t>Комунальний заклад</w:t>
      </w:r>
      <w:r w:rsidR="006B7EA8" w:rsidRPr="00E840A9">
        <w:rPr>
          <w:rFonts w:ascii="Times New Roman" w:hAnsi="Times New Roman" w:cs="Times New Roman"/>
          <w:b/>
          <w:i/>
          <w:sz w:val="32"/>
          <w:szCs w:val="32"/>
          <w:u w:val="single"/>
        </w:rPr>
        <w:t xml:space="preserve"> соціального захисту </w:t>
      </w:r>
      <w:r w:rsidR="00964240" w:rsidRPr="00E840A9">
        <w:rPr>
          <w:rFonts w:ascii="Times New Roman" w:hAnsi="Times New Roman" w:cs="Times New Roman"/>
          <w:b/>
          <w:i/>
          <w:sz w:val="32"/>
          <w:szCs w:val="32"/>
          <w:u w:val="single"/>
        </w:rPr>
        <w:t>«Ц</w:t>
      </w:r>
      <w:r w:rsidRPr="00E840A9">
        <w:rPr>
          <w:rFonts w:ascii="Times New Roman" w:eastAsia="Times New Roman" w:hAnsi="Times New Roman" w:cs="Times New Roman"/>
          <w:b/>
          <w:i/>
          <w:sz w:val="32"/>
          <w:szCs w:val="32"/>
          <w:u w:val="single"/>
          <w:lang w:eastAsia="ru-RU"/>
        </w:rPr>
        <w:t>ентр</w:t>
      </w:r>
      <w:r w:rsidR="006B7EA8" w:rsidRPr="00E840A9">
        <w:rPr>
          <w:rFonts w:ascii="Times New Roman" w:eastAsia="Times New Roman" w:hAnsi="Times New Roman" w:cs="Times New Roman"/>
          <w:b/>
          <w:i/>
          <w:sz w:val="32"/>
          <w:szCs w:val="32"/>
          <w:u w:val="single"/>
          <w:lang w:eastAsia="ru-RU"/>
        </w:rPr>
        <w:t xml:space="preserve"> соціально</w:t>
      </w:r>
      <w:r w:rsidR="00964240" w:rsidRPr="00E840A9">
        <w:rPr>
          <w:rFonts w:ascii="Times New Roman" w:eastAsia="Times New Roman" w:hAnsi="Times New Roman" w:cs="Times New Roman"/>
          <w:b/>
          <w:i/>
          <w:sz w:val="32"/>
          <w:szCs w:val="32"/>
          <w:u w:val="single"/>
          <w:lang w:eastAsia="ru-RU"/>
        </w:rPr>
        <w:t>ї підтримки дітей та сімей «Барвінок»</w:t>
      </w:r>
    </w:p>
    <w:p w:rsidR="006B7EA8" w:rsidRPr="00FB0B01" w:rsidRDefault="006B7EA8" w:rsidP="006B7EA8">
      <w:pPr>
        <w:spacing w:after="0" w:line="240" w:lineRule="auto"/>
        <w:ind w:firstLine="709"/>
        <w:jc w:val="center"/>
        <w:rPr>
          <w:rFonts w:ascii="Times New Roman" w:eastAsia="Times New Roman" w:hAnsi="Times New Roman" w:cs="Times New Roman"/>
          <w:b/>
          <w:i/>
          <w:sz w:val="20"/>
          <w:szCs w:val="20"/>
          <w:u w:val="single"/>
          <w:lang w:eastAsia="ru-RU"/>
        </w:rPr>
      </w:pPr>
    </w:p>
    <w:p w:rsidR="003C1061" w:rsidRDefault="00964240" w:rsidP="003C1061">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Для </w:t>
      </w:r>
      <w:r w:rsidRPr="00964240">
        <w:rPr>
          <w:rFonts w:ascii="Times New Roman" w:eastAsia="Times New Roman" w:hAnsi="Times New Roman" w:cs="Times New Roman"/>
          <w:color w:val="000000"/>
          <w:sz w:val="28"/>
          <w:szCs w:val="28"/>
          <w:lang w:eastAsia="ru-RU"/>
        </w:rPr>
        <w:t xml:space="preserve">соціального захисту </w:t>
      </w:r>
      <w:r w:rsidRPr="00964240">
        <w:rPr>
          <w:rFonts w:ascii="Times New Roman" w:eastAsia="Times New Roman" w:hAnsi="Times New Roman" w:cs="Times New Roman"/>
          <w:sz w:val="28"/>
          <w:szCs w:val="28"/>
          <w:lang w:eastAsia="ru-RU"/>
        </w:rPr>
        <w:t>дітей, які перебувають у складних життєвих обставинах</w:t>
      </w:r>
      <w:r w:rsidRPr="00964240">
        <w:rPr>
          <w:rFonts w:ascii="Times New Roman" w:eastAsia="Times New Roman" w:hAnsi="Times New Roman" w:cs="Times New Roman"/>
          <w:color w:val="000000"/>
          <w:sz w:val="28"/>
          <w:szCs w:val="28"/>
          <w:lang w:eastAsia="ru-RU"/>
        </w:rPr>
        <w:t xml:space="preserve">, </w:t>
      </w:r>
      <w:r w:rsidRPr="00964240">
        <w:rPr>
          <w:rFonts w:ascii="Times New Roman" w:eastAsia="Times New Roman" w:hAnsi="Times New Roman" w:cs="Times New Roman"/>
          <w:sz w:val="28"/>
          <w:szCs w:val="28"/>
          <w:lang w:eastAsia="ru-RU"/>
        </w:rPr>
        <w:t xml:space="preserve">зокрема дітей, які проживають у сім’ях, де батьки або особи, які їх замінюють, ухиляються від виконання батьківських обов’язків, самовільно залишили місце проживання; постраждали від домашнього насильства чи жорстокого поводження з ними, вилучені із середовища, в якому існувала загроза їх життю і здоров’ю, знайдені, підкинуті; </w:t>
      </w:r>
      <w:r w:rsidRPr="00964240">
        <w:rPr>
          <w:rFonts w:ascii="Times New Roman" w:eastAsia="Times New Roman" w:hAnsi="Times New Roman" w:cs="Times New Roman"/>
          <w:color w:val="000000"/>
          <w:sz w:val="28"/>
          <w:szCs w:val="28"/>
          <w:lang w:eastAsia="ru-RU"/>
        </w:rPr>
        <w:t xml:space="preserve">дітей-сиріт та дітей, </w:t>
      </w:r>
      <w:r w:rsidRPr="00964240">
        <w:rPr>
          <w:rFonts w:ascii="Times New Roman" w:eastAsia="Times New Roman" w:hAnsi="Times New Roman" w:cs="Times New Roman"/>
          <w:color w:val="00000A"/>
          <w:sz w:val="28"/>
          <w:szCs w:val="28"/>
          <w:lang w:eastAsia="ru-RU"/>
        </w:rPr>
        <w:t xml:space="preserve">позбавлених батьківського піклування, </w:t>
      </w:r>
      <w:r w:rsidRPr="00964240">
        <w:rPr>
          <w:rFonts w:ascii="Times New Roman" w:eastAsia="Times New Roman" w:hAnsi="Times New Roman" w:cs="Times New Roman"/>
          <w:sz w:val="28"/>
          <w:szCs w:val="28"/>
          <w:lang w:eastAsia="ru-RU"/>
        </w:rPr>
        <w:t>віком від народження до 18 років,</w:t>
      </w:r>
      <w:r w:rsidRPr="00964240">
        <w:rPr>
          <w:rFonts w:ascii="Times New Roman" w:eastAsia="Times New Roman" w:hAnsi="Times New Roman" w:cs="Times New Roman"/>
          <w:color w:val="00000A"/>
          <w:sz w:val="28"/>
          <w:szCs w:val="28"/>
          <w:lang w:eastAsia="ru-RU"/>
        </w:rPr>
        <w:t xml:space="preserve"> для надання їм комплексних соціальних послуг</w:t>
      </w:r>
      <w:r w:rsidRPr="00964240">
        <w:rPr>
          <w:rFonts w:ascii="Times New Roman" w:eastAsia="Times New Roman" w:hAnsi="Times New Roman" w:cs="Times New Roman"/>
          <w:color w:val="000000" w:themeColor="text1"/>
          <w:sz w:val="28"/>
          <w:szCs w:val="28"/>
          <w:lang w:eastAsia="ru-RU"/>
        </w:rPr>
        <w:t xml:space="preserve"> </w:t>
      </w:r>
      <w:r w:rsidRPr="00FB0B01">
        <w:rPr>
          <w:rFonts w:ascii="Times New Roman" w:eastAsia="Times New Roman" w:hAnsi="Times New Roman" w:cs="Times New Roman"/>
          <w:color w:val="000000" w:themeColor="text1"/>
          <w:sz w:val="28"/>
          <w:szCs w:val="28"/>
          <w:lang w:eastAsia="ru-RU"/>
        </w:rPr>
        <w:t>у місті функціону</w:t>
      </w:r>
      <w:r>
        <w:rPr>
          <w:rFonts w:ascii="Times New Roman" w:eastAsia="Times New Roman" w:hAnsi="Times New Roman" w:cs="Times New Roman"/>
          <w:color w:val="000000" w:themeColor="text1"/>
          <w:sz w:val="28"/>
          <w:szCs w:val="28"/>
          <w:lang w:eastAsia="ru-RU"/>
        </w:rPr>
        <w:t xml:space="preserve">є </w:t>
      </w:r>
      <w:r w:rsidR="003C1061">
        <w:rPr>
          <w:rFonts w:ascii="Times New Roman" w:eastAsia="Times New Roman" w:hAnsi="Times New Roman" w:cs="Times New Roman"/>
          <w:color w:val="000000" w:themeColor="text1"/>
          <w:sz w:val="28"/>
          <w:szCs w:val="28"/>
          <w:lang w:eastAsia="ru-RU"/>
        </w:rPr>
        <w:t xml:space="preserve">даний центр.  </w:t>
      </w:r>
    </w:p>
    <w:p w:rsidR="00517E86" w:rsidRDefault="0007474C" w:rsidP="003C1061">
      <w:pPr>
        <w:spacing w:after="0" w:line="240" w:lineRule="auto"/>
        <w:ind w:firstLine="708"/>
        <w:jc w:val="both"/>
        <w:rPr>
          <w:rFonts w:ascii="Liberation Serif" w:eastAsia="NSimSun" w:hAnsi="Liberation Serif" w:cs="Mangal" w:hint="eastAsia"/>
          <w:kern w:val="2"/>
          <w:sz w:val="28"/>
          <w:szCs w:val="28"/>
          <w:lang w:eastAsia="zh-CN" w:bidi="hi-IN"/>
        </w:rPr>
      </w:pPr>
      <w:r>
        <w:rPr>
          <w:rFonts w:ascii="Times New Roman" w:eastAsia="Times New Roman" w:hAnsi="Times New Roman" w:cs="Times New Roman"/>
          <w:sz w:val="28"/>
          <w:szCs w:val="24"/>
          <w:lang w:eastAsia="ru-RU"/>
        </w:rPr>
        <w:lastRenderedPageBreak/>
        <w:t>Протягом</w:t>
      </w:r>
      <w:r w:rsidR="006B7EA8" w:rsidRPr="00FB0B01">
        <w:rPr>
          <w:rFonts w:ascii="Times New Roman" w:eastAsia="Times New Roman" w:hAnsi="Times New Roman" w:cs="Times New Roman"/>
          <w:sz w:val="28"/>
          <w:szCs w:val="24"/>
          <w:lang w:eastAsia="ru-RU"/>
        </w:rPr>
        <w:t xml:space="preserve"> 2</w:t>
      </w:r>
      <w:r w:rsidR="00964240">
        <w:rPr>
          <w:rFonts w:ascii="Times New Roman" w:eastAsia="Times New Roman" w:hAnsi="Times New Roman" w:cs="Times New Roman"/>
          <w:sz w:val="28"/>
          <w:szCs w:val="24"/>
          <w:lang w:eastAsia="ru-RU"/>
        </w:rPr>
        <w:t>021</w:t>
      </w:r>
      <w:r w:rsidR="006B7EA8" w:rsidRPr="00FB0B01">
        <w:rPr>
          <w:rFonts w:ascii="Times New Roman" w:eastAsia="Times New Roman" w:hAnsi="Times New Roman" w:cs="Times New Roman"/>
          <w:sz w:val="28"/>
          <w:szCs w:val="24"/>
          <w:lang w:eastAsia="ru-RU"/>
        </w:rPr>
        <w:t xml:space="preserve"> </w:t>
      </w:r>
      <w:r w:rsidR="00964240">
        <w:rPr>
          <w:rFonts w:ascii="Times New Roman" w:eastAsia="Times New Roman" w:hAnsi="Times New Roman" w:cs="Times New Roman"/>
          <w:sz w:val="28"/>
          <w:szCs w:val="24"/>
          <w:lang w:eastAsia="ru-RU"/>
        </w:rPr>
        <w:t>р</w:t>
      </w:r>
      <w:r>
        <w:rPr>
          <w:rFonts w:ascii="Times New Roman" w:eastAsia="Times New Roman" w:hAnsi="Times New Roman" w:cs="Times New Roman"/>
          <w:sz w:val="28"/>
          <w:szCs w:val="24"/>
          <w:lang w:eastAsia="ru-RU"/>
        </w:rPr>
        <w:t>оку</w:t>
      </w:r>
      <w:r w:rsidR="00964240">
        <w:rPr>
          <w:rFonts w:ascii="Times New Roman" w:eastAsia="Times New Roman" w:hAnsi="Times New Roman" w:cs="Times New Roman"/>
          <w:sz w:val="28"/>
          <w:szCs w:val="24"/>
          <w:lang w:eastAsia="ru-RU"/>
        </w:rPr>
        <w:t xml:space="preserve"> соціальну допомогу у центрі</w:t>
      </w:r>
      <w:r w:rsidR="006B7EA8" w:rsidRPr="00FB0B01">
        <w:rPr>
          <w:rFonts w:ascii="Times New Roman" w:eastAsia="Times New Roman" w:hAnsi="Times New Roman" w:cs="Times New Roman"/>
          <w:sz w:val="28"/>
          <w:szCs w:val="24"/>
          <w:lang w:eastAsia="ru-RU"/>
        </w:rPr>
        <w:t xml:space="preserve"> отримало </w:t>
      </w:r>
      <w:r w:rsidR="00A07D50">
        <w:rPr>
          <w:rFonts w:ascii="Times New Roman" w:eastAsia="Times New Roman" w:hAnsi="Times New Roman" w:cs="Times New Roman"/>
          <w:sz w:val="28"/>
          <w:szCs w:val="24"/>
          <w:lang w:eastAsia="ru-RU"/>
        </w:rPr>
        <w:t>8</w:t>
      </w:r>
      <w:r w:rsidR="00181B4D">
        <w:rPr>
          <w:rFonts w:ascii="Times New Roman" w:eastAsia="Times New Roman" w:hAnsi="Times New Roman" w:cs="Times New Roman"/>
          <w:sz w:val="28"/>
          <w:szCs w:val="24"/>
          <w:lang w:eastAsia="ru-RU"/>
        </w:rPr>
        <w:t>7</w:t>
      </w:r>
      <w:r w:rsidR="006B7EA8" w:rsidRPr="00FB0B01">
        <w:rPr>
          <w:rFonts w:ascii="Times New Roman" w:eastAsia="Times New Roman" w:hAnsi="Times New Roman" w:cs="Times New Roman"/>
          <w:sz w:val="28"/>
          <w:szCs w:val="24"/>
          <w:lang w:eastAsia="ru-RU"/>
        </w:rPr>
        <w:t xml:space="preserve"> дітей,</w:t>
      </w:r>
      <w:r w:rsidR="00A07D50">
        <w:rPr>
          <w:rFonts w:ascii="Times New Roman" w:eastAsia="Times New Roman" w:hAnsi="Times New Roman" w:cs="Times New Roman"/>
          <w:sz w:val="28"/>
          <w:szCs w:val="24"/>
          <w:lang w:eastAsia="ru-RU"/>
        </w:rPr>
        <w:t xml:space="preserve"> і</w:t>
      </w:r>
      <w:r w:rsidR="006B7EA8" w:rsidRPr="00FB0B01">
        <w:rPr>
          <w:rFonts w:ascii="Times New Roman" w:eastAsia="Times New Roman" w:hAnsi="Times New Roman" w:cs="Times New Roman"/>
          <w:sz w:val="28"/>
          <w:szCs w:val="28"/>
          <w:lang w:eastAsia="ru-RU"/>
        </w:rPr>
        <w:t>з</w:t>
      </w:r>
      <w:r w:rsidR="005747ED">
        <w:rPr>
          <w:rFonts w:ascii="Times New Roman" w:eastAsia="Times New Roman" w:hAnsi="Times New Roman" w:cs="Times New Roman"/>
          <w:sz w:val="28"/>
          <w:szCs w:val="28"/>
          <w:lang w:eastAsia="ru-RU"/>
        </w:rPr>
        <w:t xml:space="preserve"> них:</w:t>
      </w:r>
      <w:r w:rsidR="00181B4D">
        <w:rPr>
          <w:rFonts w:ascii="Liberation Serif" w:eastAsia="NSimSun" w:hAnsi="Liberation Serif" w:cs="Mangal"/>
          <w:kern w:val="2"/>
          <w:sz w:val="28"/>
          <w:szCs w:val="28"/>
          <w:lang w:eastAsia="zh-CN" w:bidi="hi-IN"/>
        </w:rPr>
        <w:t xml:space="preserve"> </w:t>
      </w:r>
      <w:r>
        <w:rPr>
          <w:rFonts w:ascii="Liberation Serif" w:eastAsia="NSimSun" w:hAnsi="Liberation Serif" w:cs="Mangal"/>
          <w:kern w:val="2"/>
          <w:sz w:val="28"/>
          <w:szCs w:val="28"/>
          <w:lang w:eastAsia="zh-CN" w:bidi="hi-IN"/>
        </w:rPr>
        <w:t xml:space="preserve">35 </w:t>
      </w:r>
      <w:r w:rsidR="00517E86">
        <w:rPr>
          <w:rFonts w:ascii="Liberation Serif" w:eastAsia="NSimSun" w:hAnsi="Liberation Serif" w:cs="Mangal"/>
          <w:kern w:val="2"/>
          <w:sz w:val="28"/>
          <w:szCs w:val="28"/>
          <w:lang w:eastAsia="zh-CN" w:bidi="hi-IN"/>
        </w:rPr>
        <w:t xml:space="preserve">дівчат та </w:t>
      </w:r>
      <w:r w:rsidR="00181B4D" w:rsidRPr="00181B4D">
        <w:rPr>
          <w:rFonts w:ascii="Liberation Serif" w:eastAsia="NSimSun" w:hAnsi="Liberation Serif" w:cs="Mangal"/>
          <w:kern w:val="2"/>
          <w:sz w:val="28"/>
          <w:szCs w:val="28"/>
          <w:lang w:eastAsia="zh-CN" w:bidi="hi-IN"/>
        </w:rPr>
        <w:t xml:space="preserve"> </w:t>
      </w:r>
      <w:r>
        <w:rPr>
          <w:rFonts w:ascii="Liberation Serif" w:eastAsia="NSimSun" w:hAnsi="Liberation Serif" w:cs="Mangal"/>
          <w:kern w:val="2"/>
          <w:sz w:val="28"/>
          <w:szCs w:val="28"/>
          <w:lang w:eastAsia="zh-CN" w:bidi="hi-IN"/>
        </w:rPr>
        <w:t>52</w:t>
      </w:r>
      <w:r w:rsidR="00181B4D">
        <w:rPr>
          <w:rFonts w:ascii="Liberation Serif" w:eastAsia="NSimSun" w:hAnsi="Liberation Serif" w:cs="Mangal"/>
          <w:kern w:val="2"/>
          <w:sz w:val="28"/>
          <w:szCs w:val="28"/>
          <w:lang w:eastAsia="zh-CN" w:bidi="hi-IN"/>
        </w:rPr>
        <w:t xml:space="preserve"> </w:t>
      </w:r>
      <w:r w:rsidR="00517E86">
        <w:rPr>
          <w:rFonts w:ascii="Liberation Serif" w:eastAsia="NSimSun" w:hAnsi="Liberation Serif" w:cs="Mangal"/>
          <w:kern w:val="2"/>
          <w:sz w:val="28"/>
          <w:szCs w:val="28"/>
          <w:lang w:eastAsia="zh-CN" w:bidi="hi-IN"/>
        </w:rPr>
        <w:t xml:space="preserve">хлопця. </w:t>
      </w:r>
    </w:p>
    <w:p w:rsidR="00C9708A" w:rsidRDefault="00517E86" w:rsidP="00C9708A">
      <w:pPr>
        <w:spacing w:after="0" w:line="240" w:lineRule="auto"/>
        <w:ind w:firstLine="708"/>
        <w:jc w:val="both"/>
        <w:rPr>
          <w:rFonts w:ascii="Liberation Serif" w:eastAsia="NSimSun" w:hAnsi="Liberation Serif" w:cs="Mangal" w:hint="eastAsia"/>
          <w:kern w:val="2"/>
          <w:sz w:val="28"/>
          <w:szCs w:val="28"/>
          <w:lang w:eastAsia="zh-CN" w:bidi="hi-IN"/>
        </w:rPr>
      </w:pPr>
      <w:r>
        <w:rPr>
          <w:rFonts w:ascii="Liberation Serif" w:eastAsia="NSimSun" w:hAnsi="Liberation Serif" w:cs="Mangal"/>
          <w:kern w:val="2"/>
          <w:sz w:val="28"/>
          <w:szCs w:val="28"/>
          <w:lang w:eastAsia="zh-CN" w:bidi="hi-IN"/>
        </w:rPr>
        <w:t>У 2021 році до закладу було влаштовано 56 дітей: 24 дитини-сироти та дитини, позбавлені батьківського піклування, 32 дитини, які перебувають у складних життєвих обставинах.</w:t>
      </w:r>
      <w:r w:rsidR="00181B4D" w:rsidRPr="00181B4D">
        <w:rPr>
          <w:rFonts w:ascii="Liberation Serif" w:eastAsia="NSimSun" w:hAnsi="Liberation Serif" w:cs="Mangal"/>
          <w:kern w:val="2"/>
          <w:sz w:val="28"/>
          <w:szCs w:val="28"/>
          <w:lang w:eastAsia="zh-CN" w:bidi="hi-IN"/>
        </w:rPr>
        <w:t xml:space="preserve"> </w:t>
      </w:r>
    </w:p>
    <w:p w:rsidR="006B7EA8" w:rsidRPr="00FB0B01" w:rsidRDefault="00A07D50" w:rsidP="00C9708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У 2021</w:t>
      </w:r>
      <w:r w:rsidR="006B7EA8" w:rsidRPr="00FB0B01">
        <w:rPr>
          <w:rFonts w:ascii="Times New Roman" w:eastAsia="Times New Roman" w:hAnsi="Times New Roman" w:cs="Times New Roman"/>
          <w:sz w:val="28"/>
          <w:szCs w:val="24"/>
          <w:lang w:eastAsia="ru-RU"/>
        </w:rPr>
        <w:t xml:space="preserve"> році було продовжено роботу </w:t>
      </w:r>
      <w:r>
        <w:rPr>
          <w:rFonts w:ascii="Times New Roman" w:eastAsia="Times New Roman" w:hAnsi="Times New Roman" w:cs="Times New Roman"/>
          <w:sz w:val="28"/>
          <w:szCs w:val="24"/>
          <w:lang w:eastAsia="ru-RU"/>
        </w:rPr>
        <w:t xml:space="preserve">щодо </w:t>
      </w:r>
      <w:r w:rsidR="006B7EA8" w:rsidRPr="00FB0B01">
        <w:rPr>
          <w:rFonts w:ascii="Times New Roman" w:eastAsia="Times New Roman" w:hAnsi="Times New Roman" w:cs="Times New Roman"/>
          <w:sz w:val="28"/>
          <w:szCs w:val="24"/>
          <w:lang w:eastAsia="ru-RU"/>
        </w:rPr>
        <w:t xml:space="preserve">влаштування дітей до сімейних форм виховання, збереження біологічної родини. У закладах створені  усі умови для роботи з батьками, потенційними опікунами, прийомними батьками, батьками-вихователями </w:t>
      </w:r>
      <w:r w:rsidR="006B7EA8" w:rsidRPr="00FB0B01">
        <w:rPr>
          <w:rFonts w:ascii="Times New Roman" w:eastAsia="Times New Roman" w:hAnsi="Times New Roman" w:cs="Times New Roman"/>
          <w:sz w:val="28"/>
          <w:szCs w:val="28"/>
          <w:lang w:eastAsia="ru-RU"/>
        </w:rPr>
        <w:t xml:space="preserve">щодо знайомства з дітьми, встановленню між потенційними прийомними батьками та вихованцями позитивних довірливих стосунків. Психологічний супровід здійснюється від початку знайомства до </w:t>
      </w:r>
      <w:r w:rsidR="005747ED">
        <w:rPr>
          <w:rFonts w:ascii="Times New Roman" w:eastAsia="Times New Roman" w:hAnsi="Times New Roman" w:cs="Times New Roman"/>
          <w:sz w:val="28"/>
          <w:szCs w:val="28"/>
          <w:lang w:eastAsia="ru-RU"/>
        </w:rPr>
        <w:t>влаштування</w:t>
      </w:r>
      <w:r w:rsidR="006B7EA8" w:rsidRPr="00FB0B01">
        <w:rPr>
          <w:rFonts w:ascii="Times New Roman" w:eastAsia="Times New Roman" w:hAnsi="Times New Roman" w:cs="Times New Roman"/>
          <w:sz w:val="28"/>
          <w:szCs w:val="28"/>
          <w:lang w:eastAsia="ru-RU"/>
        </w:rPr>
        <w:t xml:space="preserve"> дитини у сімейні форми виховання. </w:t>
      </w:r>
    </w:p>
    <w:p w:rsidR="006B7EA8" w:rsidRPr="00FB0B01" w:rsidRDefault="00A07D50" w:rsidP="006B7EA8">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Завдяки цьому за 2021</w:t>
      </w:r>
      <w:r w:rsidR="006B7EA8" w:rsidRPr="00FB0B01">
        <w:rPr>
          <w:rFonts w:ascii="Times New Roman" w:eastAsia="Times New Roman" w:hAnsi="Times New Roman" w:cs="Times New Roman"/>
          <w:sz w:val="28"/>
          <w:szCs w:val="24"/>
          <w:lang w:eastAsia="ru-RU"/>
        </w:rPr>
        <w:t xml:space="preserve"> рік </w:t>
      </w:r>
      <w:r>
        <w:rPr>
          <w:rFonts w:ascii="Times New Roman" w:eastAsia="Times New Roman" w:hAnsi="Times New Roman" w:cs="Times New Roman"/>
          <w:sz w:val="28"/>
          <w:szCs w:val="24"/>
          <w:lang w:eastAsia="ru-RU"/>
        </w:rPr>
        <w:t xml:space="preserve">22 дитини було влаштовано до сімейних форм виховання: </w:t>
      </w:r>
      <w:r w:rsidR="006B7EA8" w:rsidRPr="00FB0B01">
        <w:rPr>
          <w:rFonts w:ascii="Times New Roman" w:eastAsia="Times New Roman" w:hAnsi="Times New Roman" w:cs="Times New Roman"/>
          <w:sz w:val="28"/>
          <w:szCs w:val="24"/>
          <w:lang w:eastAsia="ru-RU"/>
        </w:rPr>
        <w:t xml:space="preserve">усиновлено </w:t>
      </w:r>
      <w:r w:rsidR="00226D4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4</w:t>
      </w:r>
      <w:r w:rsidR="006B7EA8" w:rsidRPr="00FB0B01">
        <w:rPr>
          <w:rFonts w:ascii="Times New Roman" w:eastAsia="Times New Roman" w:hAnsi="Times New Roman" w:cs="Times New Roman"/>
          <w:sz w:val="28"/>
          <w:szCs w:val="24"/>
          <w:lang w:eastAsia="ru-RU"/>
        </w:rPr>
        <w:t xml:space="preserve"> дитин</w:t>
      </w:r>
      <w:r>
        <w:rPr>
          <w:rFonts w:ascii="Times New Roman" w:eastAsia="Times New Roman" w:hAnsi="Times New Roman" w:cs="Times New Roman"/>
          <w:sz w:val="28"/>
          <w:szCs w:val="24"/>
          <w:lang w:eastAsia="ru-RU"/>
        </w:rPr>
        <w:t>и</w:t>
      </w:r>
      <w:r w:rsidR="006B7EA8" w:rsidRPr="00FB0B01">
        <w:rPr>
          <w:rFonts w:ascii="Times New Roman" w:eastAsia="Times New Roman" w:hAnsi="Times New Roman" w:cs="Times New Roman"/>
          <w:sz w:val="28"/>
          <w:szCs w:val="24"/>
          <w:lang w:eastAsia="ru-RU"/>
        </w:rPr>
        <w:t xml:space="preserve">, влаштовано під опіку та піклування – </w:t>
      </w:r>
      <w:r>
        <w:rPr>
          <w:rFonts w:ascii="Times New Roman" w:eastAsia="Times New Roman" w:hAnsi="Times New Roman" w:cs="Times New Roman"/>
          <w:sz w:val="28"/>
          <w:szCs w:val="24"/>
          <w:lang w:eastAsia="ru-RU"/>
        </w:rPr>
        <w:t>6 дітей</w:t>
      </w:r>
      <w:r w:rsidR="006B7EA8" w:rsidRPr="00FB0B01">
        <w:rPr>
          <w:rFonts w:ascii="Times New Roman" w:eastAsia="Times New Roman" w:hAnsi="Times New Roman" w:cs="Times New Roman"/>
          <w:sz w:val="28"/>
          <w:szCs w:val="24"/>
          <w:lang w:eastAsia="ru-RU"/>
        </w:rPr>
        <w:t>, у прийомні сім’ї та д</w:t>
      </w:r>
      <w:r>
        <w:rPr>
          <w:rFonts w:ascii="Times New Roman" w:eastAsia="Times New Roman" w:hAnsi="Times New Roman" w:cs="Times New Roman"/>
          <w:sz w:val="28"/>
          <w:szCs w:val="24"/>
          <w:lang w:eastAsia="ru-RU"/>
        </w:rPr>
        <w:t>итячі будинки сімейного типу – 12</w:t>
      </w:r>
      <w:r w:rsidR="006B7EA8" w:rsidRPr="00FB0B01">
        <w:rPr>
          <w:rFonts w:ascii="Times New Roman" w:eastAsia="Times New Roman" w:hAnsi="Times New Roman" w:cs="Times New Roman"/>
          <w:sz w:val="28"/>
          <w:szCs w:val="24"/>
          <w:lang w:eastAsia="ru-RU"/>
        </w:rPr>
        <w:t xml:space="preserve"> дітей. Крім того, </w:t>
      </w:r>
      <w:r>
        <w:rPr>
          <w:rFonts w:ascii="Times New Roman" w:eastAsia="Times New Roman" w:hAnsi="Times New Roman" w:cs="Times New Roman"/>
          <w:sz w:val="28"/>
          <w:szCs w:val="24"/>
          <w:lang w:eastAsia="ru-RU"/>
        </w:rPr>
        <w:t>5 дітей</w:t>
      </w:r>
      <w:r w:rsidR="006B7EA8" w:rsidRPr="00FB0B01">
        <w:rPr>
          <w:rFonts w:ascii="Times New Roman" w:eastAsia="Times New Roman" w:hAnsi="Times New Roman" w:cs="Times New Roman"/>
          <w:sz w:val="28"/>
          <w:szCs w:val="24"/>
          <w:lang w:eastAsia="ru-RU"/>
        </w:rPr>
        <w:t xml:space="preserve"> – повернуто у біологічні родини, тобто із </w:t>
      </w:r>
      <w:r>
        <w:rPr>
          <w:rFonts w:ascii="Times New Roman" w:eastAsia="Times New Roman" w:hAnsi="Times New Roman" w:cs="Times New Roman"/>
          <w:sz w:val="28"/>
          <w:szCs w:val="24"/>
          <w:lang w:eastAsia="ru-RU"/>
        </w:rPr>
        <w:t>50</w:t>
      </w:r>
      <w:r w:rsidR="006B7EA8" w:rsidRPr="00FB0B01">
        <w:rPr>
          <w:rFonts w:ascii="Times New Roman" w:eastAsia="Times New Roman" w:hAnsi="Times New Roman" w:cs="Times New Roman"/>
          <w:sz w:val="28"/>
          <w:szCs w:val="24"/>
          <w:lang w:eastAsia="ru-RU"/>
        </w:rPr>
        <w:t xml:space="preserve"> дітей, які вибули протягом року, </w:t>
      </w:r>
      <w:r>
        <w:rPr>
          <w:rFonts w:ascii="Times New Roman" w:eastAsia="Times New Roman" w:hAnsi="Times New Roman" w:cs="Times New Roman"/>
          <w:sz w:val="28"/>
          <w:szCs w:val="24"/>
          <w:lang w:eastAsia="ru-RU"/>
        </w:rPr>
        <w:t>27</w:t>
      </w:r>
      <w:r w:rsidR="006B7EA8" w:rsidRPr="00FB0B01">
        <w:rPr>
          <w:rFonts w:ascii="Times New Roman" w:eastAsia="Times New Roman" w:hAnsi="Times New Roman" w:cs="Times New Roman"/>
          <w:sz w:val="28"/>
          <w:szCs w:val="24"/>
          <w:lang w:eastAsia="ru-RU"/>
        </w:rPr>
        <w:t xml:space="preserve"> д</w:t>
      </w:r>
      <w:r>
        <w:rPr>
          <w:rFonts w:ascii="Times New Roman" w:eastAsia="Times New Roman" w:hAnsi="Times New Roman" w:cs="Times New Roman"/>
          <w:sz w:val="28"/>
          <w:szCs w:val="24"/>
          <w:lang w:eastAsia="ru-RU"/>
        </w:rPr>
        <w:t>ітей</w:t>
      </w:r>
      <w:r w:rsidR="006B7EA8" w:rsidRPr="00FB0B01">
        <w:rPr>
          <w:rFonts w:ascii="Times New Roman" w:eastAsia="Times New Roman" w:hAnsi="Times New Roman" w:cs="Times New Roman"/>
          <w:sz w:val="28"/>
          <w:szCs w:val="24"/>
          <w:lang w:eastAsia="ru-RU"/>
        </w:rPr>
        <w:t xml:space="preserve"> влаштовано до сімейних форм виховання</w:t>
      </w:r>
      <w:r>
        <w:rPr>
          <w:rFonts w:ascii="Times New Roman" w:eastAsia="Times New Roman" w:hAnsi="Times New Roman" w:cs="Times New Roman"/>
          <w:sz w:val="28"/>
          <w:szCs w:val="24"/>
          <w:lang w:eastAsia="ru-RU"/>
        </w:rPr>
        <w:t xml:space="preserve"> (54</w:t>
      </w:r>
      <w:r w:rsidR="006B7EA8" w:rsidRPr="00FB0B01">
        <w:rPr>
          <w:rFonts w:ascii="Times New Roman" w:eastAsia="Times New Roman" w:hAnsi="Times New Roman" w:cs="Times New Roman"/>
          <w:sz w:val="28"/>
          <w:szCs w:val="24"/>
          <w:lang w:eastAsia="ru-RU"/>
        </w:rPr>
        <w:t xml:space="preserve"> % д</w:t>
      </w:r>
      <w:r>
        <w:rPr>
          <w:rFonts w:ascii="Times New Roman" w:eastAsia="Times New Roman" w:hAnsi="Times New Roman" w:cs="Times New Roman"/>
          <w:sz w:val="28"/>
          <w:szCs w:val="24"/>
          <w:lang w:eastAsia="ru-RU"/>
        </w:rPr>
        <w:t>ітей, які виховувались у центрі</w:t>
      </w:r>
      <w:r w:rsidR="006B7EA8" w:rsidRPr="00FB0B01">
        <w:rPr>
          <w:rFonts w:ascii="Times New Roman" w:eastAsia="Times New Roman" w:hAnsi="Times New Roman" w:cs="Times New Roman"/>
          <w:sz w:val="28"/>
          <w:szCs w:val="24"/>
          <w:lang w:eastAsia="ru-RU"/>
        </w:rPr>
        <w:t>).</w:t>
      </w:r>
    </w:p>
    <w:p w:rsidR="006B7EA8" w:rsidRDefault="006B7EA8" w:rsidP="005747ED">
      <w:pPr>
        <w:spacing w:after="0" w:line="240" w:lineRule="auto"/>
        <w:ind w:firstLine="709"/>
        <w:jc w:val="both"/>
        <w:rPr>
          <w:rFonts w:ascii="Times New Roman" w:eastAsia="Times New Roman" w:hAnsi="Times New Roman" w:cs="Times New Roman"/>
          <w:sz w:val="28"/>
          <w:szCs w:val="24"/>
          <w:lang w:eastAsia="ru-RU"/>
        </w:rPr>
      </w:pPr>
      <w:r w:rsidRPr="00FB0B01">
        <w:rPr>
          <w:rFonts w:ascii="Times New Roman" w:eastAsia="Times New Roman" w:hAnsi="Times New Roman" w:cs="Times New Roman"/>
          <w:sz w:val="28"/>
          <w:szCs w:val="24"/>
          <w:lang w:eastAsia="ru-RU"/>
        </w:rPr>
        <w:t>Протягом року із центр</w:t>
      </w:r>
      <w:r w:rsidR="00A07D50">
        <w:rPr>
          <w:rFonts w:ascii="Times New Roman" w:eastAsia="Times New Roman" w:hAnsi="Times New Roman" w:cs="Times New Roman"/>
          <w:sz w:val="28"/>
          <w:szCs w:val="24"/>
          <w:lang w:eastAsia="ru-RU"/>
        </w:rPr>
        <w:t>у</w:t>
      </w:r>
      <w:r w:rsidRPr="00FB0B01">
        <w:rPr>
          <w:rFonts w:ascii="Times New Roman" w:eastAsia="Times New Roman" w:hAnsi="Times New Roman" w:cs="Times New Roman"/>
          <w:sz w:val="28"/>
          <w:szCs w:val="24"/>
          <w:lang w:eastAsia="ru-RU"/>
        </w:rPr>
        <w:t xml:space="preserve"> </w:t>
      </w:r>
      <w:r w:rsidR="00C9708A">
        <w:rPr>
          <w:rFonts w:ascii="Times New Roman" w:eastAsia="Times New Roman" w:hAnsi="Times New Roman" w:cs="Times New Roman"/>
          <w:sz w:val="28"/>
          <w:szCs w:val="24"/>
          <w:lang w:eastAsia="ru-RU"/>
        </w:rPr>
        <w:t>влаштовано 18</w:t>
      </w:r>
      <w:r w:rsidR="00C9708A" w:rsidRPr="00FB0B01">
        <w:rPr>
          <w:rFonts w:ascii="Times New Roman" w:eastAsia="Times New Roman" w:hAnsi="Times New Roman" w:cs="Times New Roman"/>
          <w:sz w:val="28"/>
          <w:szCs w:val="24"/>
          <w:lang w:eastAsia="ru-RU"/>
        </w:rPr>
        <w:t xml:space="preserve"> дітей</w:t>
      </w:r>
      <w:r w:rsidR="00C9708A">
        <w:rPr>
          <w:rFonts w:ascii="Times New Roman" w:eastAsia="Times New Roman" w:hAnsi="Times New Roman" w:cs="Times New Roman"/>
          <w:sz w:val="28"/>
          <w:szCs w:val="24"/>
          <w:lang w:eastAsia="ru-RU"/>
        </w:rPr>
        <w:t xml:space="preserve"> </w:t>
      </w:r>
      <w:r w:rsidR="00A07D50">
        <w:rPr>
          <w:rFonts w:ascii="Times New Roman" w:eastAsia="Times New Roman" w:hAnsi="Times New Roman" w:cs="Times New Roman"/>
          <w:sz w:val="28"/>
          <w:szCs w:val="24"/>
          <w:lang w:eastAsia="ru-RU"/>
        </w:rPr>
        <w:t>до</w:t>
      </w:r>
      <w:r w:rsidRPr="00FB0B01">
        <w:rPr>
          <w:rFonts w:ascii="Times New Roman" w:eastAsia="Times New Roman" w:hAnsi="Times New Roman" w:cs="Times New Roman"/>
          <w:sz w:val="28"/>
          <w:szCs w:val="24"/>
          <w:lang w:eastAsia="ru-RU"/>
        </w:rPr>
        <w:t xml:space="preserve"> відділення </w:t>
      </w:r>
      <w:r w:rsidR="00A07D50">
        <w:rPr>
          <w:rFonts w:ascii="Times New Roman" w:eastAsia="Times New Roman" w:hAnsi="Times New Roman" w:cs="Times New Roman"/>
          <w:sz w:val="28"/>
          <w:szCs w:val="24"/>
          <w:lang w:eastAsia="ru-RU"/>
        </w:rPr>
        <w:t>для дітей-сиріт та дітей, позбавлених батьківського піклування,</w:t>
      </w:r>
      <w:r w:rsidRPr="00FB0B01">
        <w:rPr>
          <w:rFonts w:ascii="Times New Roman" w:eastAsia="Times New Roman" w:hAnsi="Times New Roman" w:cs="Times New Roman"/>
          <w:sz w:val="28"/>
          <w:szCs w:val="24"/>
          <w:lang w:eastAsia="ru-RU"/>
        </w:rPr>
        <w:t xml:space="preserve"> центру соціальної підтримки дітей </w:t>
      </w:r>
      <w:r w:rsidR="00765E50">
        <w:rPr>
          <w:rFonts w:ascii="Times New Roman" w:eastAsia="Times New Roman" w:hAnsi="Times New Roman" w:cs="Times New Roman"/>
          <w:sz w:val="28"/>
          <w:szCs w:val="24"/>
          <w:lang w:eastAsia="ru-RU"/>
        </w:rPr>
        <w:t xml:space="preserve">та сімей </w:t>
      </w:r>
      <w:r w:rsidR="00E840A9">
        <w:rPr>
          <w:rFonts w:ascii="Times New Roman" w:eastAsia="Times New Roman" w:hAnsi="Times New Roman" w:cs="Times New Roman"/>
          <w:sz w:val="28"/>
          <w:szCs w:val="24"/>
          <w:lang w:eastAsia="ru-RU"/>
        </w:rPr>
        <w:t>«Довіра»</w:t>
      </w:r>
      <w:r w:rsidRPr="00FB0B01">
        <w:rPr>
          <w:rFonts w:ascii="Times New Roman" w:eastAsia="Times New Roman" w:hAnsi="Times New Roman" w:cs="Times New Roman"/>
          <w:sz w:val="28"/>
          <w:szCs w:val="24"/>
          <w:lang w:eastAsia="ru-RU"/>
        </w:rPr>
        <w:t xml:space="preserve">, </w:t>
      </w:r>
      <w:r w:rsidR="00765E50">
        <w:rPr>
          <w:rFonts w:ascii="Times New Roman" w:eastAsia="Times New Roman" w:hAnsi="Times New Roman" w:cs="Times New Roman"/>
          <w:sz w:val="28"/>
          <w:szCs w:val="24"/>
          <w:lang w:eastAsia="ru-RU"/>
        </w:rPr>
        <w:t xml:space="preserve">5 дітей - </w:t>
      </w:r>
      <w:r w:rsidRPr="00FB0B01">
        <w:rPr>
          <w:rFonts w:ascii="Times New Roman" w:eastAsia="Times New Roman" w:hAnsi="Times New Roman" w:cs="Times New Roman"/>
          <w:sz w:val="28"/>
          <w:szCs w:val="24"/>
          <w:lang w:eastAsia="ru-RU"/>
        </w:rPr>
        <w:t xml:space="preserve">передано до </w:t>
      </w:r>
      <w:r w:rsidR="00765E50">
        <w:rPr>
          <w:rFonts w:ascii="Times New Roman" w:eastAsia="Times New Roman" w:hAnsi="Times New Roman" w:cs="Times New Roman"/>
          <w:sz w:val="28"/>
          <w:szCs w:val="24"/>
          <w:lang w:eastAsia="ru-RU"/>
        </w:rPr>
        <w:t>інших закладів.</w:t>
      </w:r>
    </w:p>
    <w:p w:rsidR="005747ED" w:rsidRPr="00C6287E" w:rsidRDefault="00C6287E" w:rsidP="005747ED">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Pr>
          <w:rFonts w:ascii="Liberation Serif" w:eastAsia="NSimSun" w:hAnsi="Liberation Serif" w:cs="Mangal"/>
          <w:kern w:val="2"/>
          <w:sz w:val="28"/>
          <w:szCs w:val="28"/>
          <w:lang w:eastAsia="zh-CN" w:bidi="hi-IN"/>
        </w:rPr>
        <w:t xml:space="preserve">З початку 2021 року </w:t>
      </w:r>
      <w:r w:rsidR="005747ED">
        <w:rPr>
          <w:rFonts w:ascii="Liberation Serif" w:eastAsia="NSimSun" w:hAnsi="Liberation Serif" w:cs="Mangal"/>
          <w:kern w:val="2"/>
          <w:sz w:val="28"/>
          <w:szCs w:val="28"/>
          <w:lang w:eastAsia="zh-CN" w:bidi="hi-IN"/>
        </w:rPr>
        <w:t xml:space="preserve">до закладу було влаштовано </w:t>
      </w:r>
      <w:r w:rsidR="005747ED" w:rsidRPr="005747ED">
        <w:rPr>
          <w:rFonts w:ascii="Liberation Serif" w:eastAsia="NSimSun" w:hAnsi="Liberation Serif" w:cs="Mangal"/>
          <w:kern w:val="2"/>
          <w:sz w:val="28"/>
          <w:szCs w:val="28"/>
          <w:lang w:eastAsia="zh-CN" w:bidi="hi-IN"/>
        </w:rPr>
        <w:t>11 діт</w:t>
      </w:r>
      <w:r w:rsidR="005747ED">
        <w:rPr>
          <w:rFonts w:ascii="Liberation Serif" w:eastAsia="NSimSun" w:hAnsi="Liberation Serif" w:cs="Mangal"/>
          <w:kern w:val="2"/>
          <w:sz w:val="28"/>
          <w:szCs w:val="28"/>
          <w:lang w:eastAsia="zh-CN" w:bidi="hi-IN"/>
        </w:rPr>
        <w:t>ей</w:t>
      </w:r>
      <w:r w:rsidR="005747ED" w:rsidRPr="005747ED">
        <w:rPr>
          <w:rFonts w:ascii="Liberation Serif" w:eastAsia="NSimSun" w:hAnsi="Liberation Serif" w:cs="Mangal"/>
          <w:kern w:val="2"/>
          <w:sz w:val="28"/>
          <w:szCs w:val="28"/>
          <w:lang w:eastAsia="zh-CN" w:bidi="hi-IN"/>
        </w:rPr>
        <w:t xml:space="preserve"> віком </w:t>
      </w:r>
      <w:r w:rsidR="005747ED">
        <w:rPr>
          <w:rFonts w:ascii="Liberation Serif" w:eastAsia="NSimSun" w:hAnsi="Liberation Serif" w:cs="Mangal"/>
          <w:kern w:val="2"/>
          <w:sz w:val="28"/>
          <w:szCs w:val="28"/>
          <w:lang w:eastAsia="zh-CN" w:bidi="hi-IN"/>
        </w:rPr>
        <w:t xml:space="preserve">від народження до 3-х років (від 0 до 1 року – 7 немовлят, від 1 до 2 років – 4 дитини), із них: </w:t>
      </w:r>
      <w:r w:rsidR="005747ED" w:rsidRPr="005747ED">
        <w:rPr>
          <w:rFonts w:ascii="Liberation Serif" w:eastAsia="NSimSun" w:hAnsi="Liberation Serif" w:cs="Mangal"/>
          <w:kern w:val="2"/>
          <w:sz w:val="28"/>
          <w:szCs w:val="28"/>
          <w:lang w:eastAsia="zh-CN" w:bidi="hi-IN"/>
        </w:rPr>
        <w:t xml:space="preserve">усиновлено — 4 дитини, влаштовано під опіку — 2 дітей. На даний час у суді </w:t>
      </w:r>
      <w:r w:rsidR="005747ED">
        <w:rPr>
          <w:rFonts w:ascii="Liberation Serif" w:eastAsia="NSimSun" w:hAnsi="Liberation Serif" w:cs="Mangal"/>
          <w:kern w:val="2"/>
          <w:sz w:val="28"/>
          <w:szCs w:val="28"/>
          <w:lang w:eastAsia="zh-CN" w:bidi="hi-IN"/>
        </w:rPr>
        <w:t xml:space="preserve">триває розгляд ще </w:t>
      </w:r>
      <w:r w:rsidR="005747ED" w:rsidRPr="005747ED">
        <w:rPr>
          <w:rFonts w:ascii="Liberation Serif" w:eastAsia="NSimSun" w:hAnsi="Liberation Serif" w:cs="Mangal"/>
          <w:kern w:val="2"/>
          <w:sz w:val="28"/>
          <w:szCs w:val="28"/>
          <w:lang w:eastAsia="zh-CN" w:bidi="hi-IN"/>
        </w:rPr>
        <w:t>дв</w:t>
      </w:r>
      <w:r w:rsidR="005747ED">
        <w:rPr>
          <w:rFonts w:ascii="Liberation Serif" w:eastAsia="NSimSun" w:hAnsi="Liberation Serif" w:cs="Mangal"/>
          <w:kern w:val="2"/>
          <w:sz w:val="28"/>
          <w:szCs w:val="28"/>
          <w:lang w:eastAsia="zh-CN" w:bidi="hi-IN"/>
        </w:rPr>
        <w:t>ох</w:t>
      </w:r>
      <w:r w:rsidR="005747ED" w:rsidRPr="005747ED">
        <w:rPr>
          <w:rFonts w:ascii="Liberation Serif" w:eastAsia="NSimSun" w:hAnsi="Liberation Serif" w:cs="Mangal"/>
          <w:kern w:val="2"/>
          <w:sz w:val="28"/>
          <w:szCs w:val="28"/>
          <w:lang w:eastAsia="zh-CN" w:bidi="hi-IN"/>
        </w:rPr>
        <w:t xml:space="preserve"> справ щодо усиновлен</w:t>
      </w:r>
      <w:r w:rsidR="005747ED">
        <w:rPr>
          <w:rFonts w:ascii="Liberation Serif" w:eastAsia="NSimSun" w:hAnsi="Liberation Serif" w:cs="Mangal"/>
          <w:kern w:val="2"/>
          <w:sz w:val="28"/>
          <w:szCs w:val="28"/>
          <w:lang w:eastAsia="zh-CN" w:bidi="hi-IN"/>
        </w:rPr>
        <w:t>ня малюків, п</w:t>
      </w:r>
      <w:r w:rsidR="005747ED" w:rsidRPr="005747ED">
        <w:rPr>
          <w:rFonts w:ascii="Liberation Serif" w:eastAsia="NSimSun" w:hAnsi="Liberation Serif" w:cs="Mangal"/>
          <w:kern w:val="2"/>
          <w:sz w:val="28"/>
          <w:szCs w:val="28"/>
          <w:lang w:eastAsia="zh-CN" w:bidi="hi-IN"/>
        </w:rPr>
        <w:t>о 3 дітям вирішується питання щодо позбавлення батьківських прав батьків</w:t>
      </w:r>
      <w:r w:rsidR="005747ED">
        <w:rPr>
          <w:rFonts w:ascii="Liberation Serif" w:eastAsia="NSimSun" w:hAnsi="Liberation Serif" w:cs="Mangal"/>
          <w:kern w:val="2"/>
          <w:sz w:val="28"/>
          <w:szCs w:val="28"/>
          <w:lang w:eastAsia="zh-CN" w:bidi="hi-IN"/>
        </w:rPr>
        <w:t xml:space="preserve">, після чого буде вирішено питання </w:t>
      </w:r>
      <w:r w:rsidR="00226D4A">
        <w:rPr>
          <w:rFonts w:ascii="Liberation Serif" w:eastAsia="NSimSun" w:hAnsi="Liberation Serif" w:cs="Mangal"/>
          <w:kern w:val="2"/>
          <w:sz w:val="28"/>
          <w:szCs w:val="28"/>
          <w:lang w:eastAsia="zh-CN" w:bidi="hi-IN"/>
        </w:rPr>
        <w:t xml:space="preserve">їх </w:t>
      </w:r>
      <w:r w:rsidR="005747ED">
        <w:rPr>
          <w:rFonts w:ascii="Liberation Serif" w:eastAsia="NSimSun" w:hAnsi="Liberation Serif" w:cs="Mangal"/>
          <w:kern w:val="2"/>
          <w:sz w:val="28"/>
          <w:szCs w:val="28"/>
          <w:lang w:eastAsia="zh-CN" w:bidi="hi-IN"/>
        </w:rPr>
        <w:t xml:space="preserve">подальшого влаштування у сімейні форми виховання. </w:t>
      </w:r>
      <w:r w:rsidRPr="00392522">
        <w:rPr>
          <w:rFonts w:ascii="Liberation Serif" w:eastAsia="NSimSun" w:hAnsi="Liberation Serif" w:cs="Mangal"/>
          <w:kern w:val="2"/>
          <w:sz w:val="28"/>
          <w:szCs w:val="28"/>
          <w:lang w:eastAsia="zh-CN" w:bidi="hi-IN"/>
        </w:rPr>
        <w:t>Ц</w:t>
      </w:r>
      <w:r w:rsidR="005747ED" w:rsidRPr="00392522">
        <w:rPr>
          <w:rFonts w:ascii="Liberation Serif" w:eastAsia="NSimSun" w:hAnsi="Liberation Serif" w:cs="Mangal"/>
          <w:kern w:val="2"/>
          <w:sz w:val="28"/>
          <w:szCs w:val="28"/>
          <w:lang w:eastAsia="zh-CN" w:bidi="hi-IN"/>
        </w:rPr>
        <w:t xml:space="preserve">ентром облаштовано кімнату для немовлят та придбано все необхідне для їх комфортного перебування. </w:t>
      </w:r>
      <w:r w:rsidRPr="00392522">
        <w:rPr>
          <w:rFonts w:ascii="Liberation Serif" w:eastAsia="NSimSun" w:hAnsi="Liberation Serif" w:cs="Mangal"/>
          <w:kern w:val="2"/>
          <w:sz w:val="28"/>
          <w:szCs w:val="28"/>
          <w:lang w:eastAsia="zh-CN" w:bidi="hi-IN"/>
        </w:rPr>
        <w:t>П</w:t>
      </w:r>
      <w:r w:rsidR="005747ED" w:rsidRPr="00392522">
        <w:rPr>
          <w:rFonts w:ascii="Liberation Serif" w:eastAsia="NSimSun" w:hAnsi="Liberation Serif" w:cs="Mangal"/>
          <w:kern w:val="2"/>
          <w:sz w:val="28"/>
          <w:szCs w:val="28"/>
          <w:lang w:eastAsia="zh-CN" w:bidi="hi-IN"/>
        </w:rPr>
        <w:t xml:space="preserve">ротягом року вівся підбір кадрів та </w:t>
      </w:r>
      <w:r w:rsidRPr="00392522">
        <w:rPr>
          <w:rFonts w:ascii="Liberation Serif" w:eastAsia="NSimSun" w:hAnsi="Liberation Serif" w:cs="Mangal"/>
          <w:kern w:val="2"/>
          <w:sz w:val="28"/>
          <w:szCs w:val="28"/>
          <w:lang w:eastAsia="zh-CN" w:bidi="hi-IN"/>
        </w:rPr>
        <w:t xml:space="preserve">їх </w:t>
      </w:r>
      <w:r w:rsidR="005747ED" w:rsidRPr="00392522">
        <w:rPr>
          <w:rFonts w:ascii="Liberation Serif" w:eastAsia="NSimSun" w:hAnsi="Liberation Serif" w:cs="Mangal"/>
          <w:kern w:val="2"/>
          <w:sz w:val="28"/>
          <w:szCs w:val="28"/>
          <w:lang w:eastAsia="zh-CN" w:bidi="hi-IN"/>
        </w:rPr>
        <w:t>навчання  на посаду  фахівців із соціальної роботи для безпосередньої роботи з немовлятами. Навчання велось за програмою “Оберіг” з</w:t>
      </w:r>
      <w:r w:rsidRPr="00392522">
        <w:rPr>
          <w:rFonts w:ascii="Times New Roman" w:eastAsia="NSimSun" w:hAnsi="Times New Roman" w:cs="Times New Roman"/>
          <w:kern w:val="2"/>
          <w:sz w:val="28"/>
          <w:szCs w:val="28"/>
          <w:lang w:eastAsia="zh-CN" w:bidi="hi-IN"/>
        </w:rPr>
        <w:t>а</w:t>
      </w:r>
      <w:r w:rsidR="005747ED" w:rsidRPr="00392522">
        <w:rPr>
          <w:rFonts w:ascii="Times New Roman" w:eastAsia="NSimSun" w:hAnsi="Times New Roman" w:cs="Times New Roman"/>
          <w:kern w:val="2"/>
          <w:sz w:val="28"/>
          <w:szCs w:val="28"/>
          <w:lang w:eastAsia="zh-CN" w:bidi="hi-IN"/>
        </w:rPr>
        <w:t>для гармонійного фізичного та емоційно</w:t>
      </w:r>
      <w:r w:rsidRPr="00392522">
        <w:rPr>
          <w:rFonts w:ascii="Times New Roman" w:eastAsia="NSimSun" w:hAnsi="Times New Roman" w:cs="Times New Roman"/>
          <w:kern w:val="2"/>
          <w:sz w:val="28"/>
          <w:szCs w:val="28"/>
          <w:lang w:eastAsia="zh-CN" w:bidi="hi-IN"/>
        </w:rPr>
        <w:t>го розвитку дітей раннього віку,</w:t>
      </w:r>
      <w:r w:rsidR="005747ED" w:rsidRPr="00392522">
        <w:rPr>
          <w:rFonts w:ascii="Times New Roman" w:eastAsia="NSimSun" w:hAnsi="Times New Roman" w:cs="Times New Roman"/>
          <w:kern w:val="2"/>
          <w:sz w:val="28"/>
          <w:szCs w:val="28"/>
          <w:lang w:eastAsia="zh-CN" w:bidi="hi-IN"/>
        </w:rPr>
        <w:t xml:space="preserve"> </w:t>
      </w:r>
      <w:r w:rsidRPr="00392522">
        <w:rPr>
          <w:rFonts w:ascii="Times New Roman" w:eastAsia="NSimSun" w:hAnsi="Times New Roman" w:cs="Times New Roman"/>
          <w:kern w:val="2"/>
          <w:sz w:val="28"/>
          <w:szCs w:val="28"/>
          <w:lang w:eastAsia="zh-CN" w:bidi="hi-IN"/>
        </w:rPr>
        <w:t>м</w:t>
      </w:r>
      <w:r w:rsidR="005747ED" w:rsidRPr="00392522">
        <w:rPr>
          <w:rFonts w:ascii="Liberation Serif" w:eastAsia="NSimSun" w:hAnsi="Liberation Serif" w:cs="Mangal"/>
          <w:kern w:val="2"/>
          <w:sz w:val="28"/>
          <w:szCs w:val="28"/>
          <w:lang w:eastAsia="zh-CN" w:bidi="hi-IN"/>
        </w:rPr>
        <w:t>айбутнім батькам</w:t>
      </w:r>
      <w:r w:rsidRPr="00392522">
        <w:rPr>
          <w:rFonts w:ascii="Liberation Serif" w:eastAsia="NSimSun" w:hAnsi="Liberation Serif" w:cs="Mangal"/>
          <w:kern w:val="2"/>
          <w:sz w:val="28"/>
          <w:szCs w:val="28"/>
          <w:lang w:eastAsia="zh-CN" w:bidi="hi-IN"/>
        </w:rPr>
        <w:t xml:space="preserve"> немовлят </w:t>
      </w:r>
      <w:r w:rsidR="005747ED" w:rsidRPr="00392522">
        <w:rPr>
          <w:rFonts w:ascii="Liberation Serif" w:eastAsia="NSimSun" w:hAnsi="Liberation Serif" w:cs="Mangal"/>
          <w:kern w:val="2"/>
          <w:sz w:val="28"/>
          <w:szCs w:val="28"/>
          <w:lang w:eastAsia="zh-CN" w:bidi="hi-IN"/>
        </w:rPr>
        <w:t>надавались психологічні консультації</w:t>
      </w:r>
      <w:r w:rsidR="00392522">
        <w:rPr>
          <w:rFonts w:ascii="Liberation Serif" w:eastAsia="NSimSun" w:hAnsi="Liberation Serif" w:cs="Mangal"/>
          <w:kern w:val="2"/>
          <w:sz w:val="28"/>
          <w:szCs w:val="28"/>
          <w:lang w:eastAsia="zh-CN" w:bidi="hi-IN"/>
        </w:rPr>
        <w:t xml:space="preserve">, </w:t>
      </w:r>
      <w:r w:rsidR="00392522" w:rsidRPr="005747ED">
        <w:rPr>
          <w:rFonts w:ascii="Liberation Serif" w:eastAsia="NSimSun" w:hAnsi="Liberation Serif" w:cs="Mangal"/>
          <w:kern w:val="2"/>
          <w:sz w:val="28"/>
          <w:szCs w:val="28"/>
          <w:lang w:eastAsia="zh-CN" w:bidi="hi-IN"/>
        </w:rPr>
        <w:t>поради щодо подальшого догляду за дитиною</w:t>
      </w:r>
      <w:r w:rsidR="005747ED" w:rsidRPr="005747ED">
        <w:rPr>
          <w:rFonts w:ascii="Liberation Serif" w:eastAsia="NSimSun" w:hAnsi="Liberation Serif" w:cs="Mangal"/>
          <w:kern w:val="2"/>
          <w:sz w:val="28"/>
          <w:szCs w:val="28"/>
          <w:lang w:eastAsia="zh-CN" w:bidi="hi-IN"/>
        </w:rPr>
        <w:t xml:space="preserve">. Центр надавав змогу </w:t>
      </w:r>
      <w:proofErr w:type="spellStart"/>
      <w:r w:rsidR="005747ED" w:rsidRPr="005747ED">
        <w:rPr>
          <w:rFonts w:ascii="Liberation Serif" w:eastAsia="NSimSun" w:hAnsi="Liberation Serif" w:cs="Mangal"/>
          <w:kern w:val="2"/>
          <w:sz w:val="28"/>
          <w:szCs w:val="28"/>
          <w:lang w:eastAsia="zh-CN" w:bidi="hi-IN"/>
        </w:rPr>
        <w:t>усиновлювачам</w:t>
      </w:r>
      <w:proofErr w:type="spellEnd"/>
      <w:r>
        <w:rPr>
          <w:rFonts w:ascii="Liberation Serif" w:eastAsia="NSimSun" w:hAnsi="Liberation Serif" w:cs="Mangal"/>
          <w:kern w:val="2"/>
          <w:sz w:val="28"/>
          <w:szCs w:val="28"/>
          <w:lang w:eastAsia="zh-CN" w:bidi="hi-IN"/>
        </w:rPr>
        <w:t>, опікунам</w:t>
      </w:r>
      <w:r w:rsidR="005747ED" w:rsidRPr="005747ED">
        <w:rPr>
          <w:rFonts w:ascii="Liberation Serif" w:eastAsia="NSimSun" w:hAnsi="Liberation Serif" w:cs="Mangal"/>
          <w:kern w:val="2"/>
          <w:sz w:val="28"/>
          <w:szCs w:val="28"/>
          <w:lang w:eastAsia="zh-CN" w:bidi="hi-IN"/>
        </w:rPr>
        <w:t xml:space="preserve"> встановити безпосередній емоційний зв’язок з малюком шляхом проведення прогулянок</w:t>
      </w:r>
      <w:r w:rsidR="00392522">
        <w:rPr>
          <w:rFonts w:ascii="Liberation Serif" w:eastAsia="NSimSun" w:hAnsi="Liberation Serif" w:cs="Mangal"/>
          <w:kern w:val="2"/>
          <w:sz w:val="28"/>
          <w:szCs w:val="28"/>
          <w:lang w:eastAsia="zh-CN" w:bidi="hi-IN"/>
        </w:rPr>
        <w:t xml:space="preserve"> на подвір’ї</w:t>
      </w:r>
      <w:r w:rsidR="005747ED" w:rsidRPr="005747ED">
        <w:rPr>
          <w:rFonts w:ascii="Liberation Serif" w:eastAsia="NSimSun" w:hAnsi="Liberation Serif" w:cs="Mangal"/>
          <w:kern w:val="2"/>
          <w:sz w:val="28"/>
          <w:szCs w:val="28"/>
          <w:lang w:eastAsia="zh-CN" w:bidi="hi-IN"/>
        </w:rPr>
        <w:t>, залучення до годування та гігієнічних пр</w:t>
      </w:r>
      <w:r w:rsidR="00392522">
        <w:rPr>
          <w:rFonts w:ascii="Liberation Serif" w:eastAsia="NSimSun" w:hAnsi="Liberation Serif" w:cs="Mangal"/>
          <w:kern w:val="2"/>
          <w:sz w:val="28"/>
          <w:szCs w:val="28"/>
          <w:lang w:eastAsia="zh-CN" w:bidi="hi-IN"/>
        </w:rPr>
        <w:t>оцедур.</w:t>
      </w:r>
      <w:r w:rsidR="005747ED" w:rsidRPr="005747ED">
        <w:rPr>
          <w:rFonts w:ascii="Liberation Serif" w:eastAsia="NSimSun" w:hAnsi="Liberation Serif" w:cs="Mangal"/>
          <w:kern w:val="2"/>
          <w:sz w:val="28"/>
          <w:szCs w:val="28"/>
          <w:lang w:eastAsia="zh-CN" w:bidi="hi-IN"/>
        </w:rPr>
        <w:t xml:space="preserve"> </w:t>
      </w:r>
    </w:p>
    <w:p w:rsidR="006B7EA8" w:rsidRPr="00FB0B01" w:rsidRDefault="006B7EA8" w:rsidP="006B7EA8">
      <w:pPr>
        <w:spacing w:after="0" w:line="240" w:lineRule="auto"/>
        <w:ind w:firstLine="709"/>
        <w:jc w:val="both"/>
        <w:rPr>
          <w:rFonts w:ascii="Times New Roman" w:hAnsi="Times New Roman" w:cs="Times New Roman"/>
          <w:sz w:val="28"/>
          <w:szCs w:val="28"/>
        </w:rPr>
      </w:pPr>
      <w:r w:rsidRPr="00FB0B01">
        <w:rPr>
          <w:rFonts w:ascii="Times New Roman" w:hAnsi="Times New Roman" w:cs="Times New Roman"/>
          <w:sz w:val="28"/>
          <w:szCs w:val="28"/>
        </w:rPr>
        <w:t>Щороку вихованці центру оздоровлюються у літніх д</w:t>
      </w:r>
      <w:r w:rsidR="0007474C">
        <w:rPr>
          <w:rFonts w:ascii="Times New Roman" w:hAnsi="Times New Roman" w:cs="Times New Roman"/>
          <w:sz w:val="28"/>
          <w:szCs w:val="28"/>
        </w:rPr>
        <w:t>итячих таборах. Так, влітку 2021</w:t>
      </w:r>
      <w:r w:rsidRPr="00FB0B01">
        <w:rPr>
          <w:rFonts w:ascii="Times New Roman" w:hAnsi="Times New Roman" w:cs="Times New Roman"/>
          <w:sz w:val="28"/>
          <w:szCs w:val="28"/>
        </w:rPr>
        <w:t xml:space="preserve"> року </w:t>
      </w:r>
      <w:r w:rsidR="0007474C">
        <w:rPr>
          <w:rFonts w:ascii="Times New Roman" w:hAnsi="Times New Roman" w:cs="Times New Roman"/>
          <w:sz w:val="28"/>
          <w:szCs w:val="28"/>
        </w:rPr>
        <w:t>30 дітей центру</w:t>
      </w:r>
      <w:r w:rsidRPr="00FB0B01">
        <w:rPr>
          <w:rFonts w:ascii="Times New Roman" w:hAnsi="Times New Roman" w:cs="Times New Roman"/>
          <w:sz w:val="28"/>
          <w:szCs w:val="28"/>
        </w:rPr>
        <w:t xml:space="preserve"> оздоровились в оздоровчому таборі «Веселка» міста Скадовськ. </w:t>
      </w:r>
    </w:p>
    <w:p w:rsidR="00C9708A" w:rsidRDefault="006B7EA8" w:rsidP="00226D4A">
      <w:pPr>
        <w:spacing w:after="0" w:line="240" w:lineRule="auto"/>
        <w:ind w:firstLine="709"/>
        <w:jc w:val="both"/>
        <w:rPr>
          <w:rFonts w:ascii="Times New Roman" w:eastAsia="Times New Roman" w:hAnsi="Times New Roman" w:cs="Times New Roman"/>
          <w:kern w:val="2"/>
          <w:sz w:val="28"/>
          <w:szCs w:val="28"/>
          <w:lang w:eastAsia="zh-CN" w:bidi="hi-IN"/>
        </w:rPr>
      </w:pPr>
      <w:r w:rsidRPr="00FB0B01">
        <w:rPr>
          <w:rFonts w:ascii="Times New Roman" w:hAnsi="Times New Roman" w:cs="Times New Roman"/>
          <w:sz w:val="28"/>
          <w:szCs w:val="28"/>
        </w:rPr>
        <w:t xml:space="preserve">Управління разом із адміністрацією закладів  приділяє увагу поліпшенню матеріально-технічної бази центрів. </w:t>
      </w:r>
      <w:r w:rsidR="0007474C">
        <w:rPr>
          <w:rFonts w:ascii="Times New Roman" w:hAnsi="Times New Roman" w:cs="Times New Roman"/>
          <w:noProof/>
          <w:sz w:val="28"/>
          <w:szCs w:val="28"/>
        </w:rPr>
        <w:t>Протягом 2021</w:t>
      </w:r>
      <w:r w:rsidRPr="00FB0B01">
        <w:rPr>
          <w:rFonts w:ascii="Times New Roman" w:hAnsi="Times New Roman" w:cs="Times New Roman"/>
          <w:noProof/>
          <w:sz w:val="28"/>
          <w:szCs w:val="28"/>
        </w:rPr>
        <w:t xml:space="preserve"> року </w:t>
      </w:r>
      <w:r w:rsidRPr="00FB0B01">
        <w:rPr>
          <w:rFonts w:ascii="Times New Roman" w:hAnsi="Times New Roman" w:cs="Times New Roman"/>
          <w:color w:val="000000"/>
          <w:sz w:val="28"/>
          <w:szCs w:val="28"/>
        </w:rPr>
        <w:t xml:space="preserve">за кошти місцевого бюджету </w:t>
      </w:r>
      <w:r w:rsidRPr="00FB0B01">
        <w:rPr>
          <w:rFonts w:ascii="Times New Roman" w:hAnsi="Times New Roman" w:cs="Times New Roman"/>
          <w:noProof/>
          <w:sz w:val="28"/>
          <w:szCs w:val="28"/>
        </w:rPr>
        <w:t xml:space="preserve">у центрі </w:t>
      </w:r>
      <w:r w:rsidR="00226D4A">
        <w:rPr>
          <w:rFonts w:ascii="Liberation Serif" w:eastAsia="NSimSun" w:hAnsi="Liberation Serif" w:cs="Mangal"/>
          <w:kern w:val="2"/>
          <w:sz w:val="28"/>
          <w:szCs w:val="28"/>
          <w:lang w:eastAsia="zh-CN" w:bidi="hi-IN"/>
        </w:rPr>
        <w:t>відремонтовано</w:t>
      </w:r>
      <w:r w:rsidR="0007474C" w:rsidRPr="0007474C">
        <w:rPr>
          <w:rFonts w:ascii="Liberation Serif" w:eastAsia="NSimSun" w:hAnsi="Liberation Serif" w:cs="Mangal"/>
          <w:kern w:val="2"/>
          <w:sz w:val="28"/>
          <w:szCs w:val="28"/>
          <w:lang w:eastAsia="zh-CN" w:bidi="hi-IN"/>
        </w:rPr>
        <w:t xml:space="preserve"> частково паркан закладу, частково замінено м</w:t>
      </w:r>
      <w:r w:rsidR="0007474C">
        <w:rPr>
          <w:rFonts w:ascii="Liberation Serif" w:eastAsia="NSimSun" w:hAnsi="Liberation Serif" w:cs="Mangal"/>
          <w:kern w:val="2"/>
          <w:sz w:val="28"/>
          <w:szCs w:val="28"/>
          <w:lang w:eastAsia="zh-CN" w:bidi="hi-IN"/>
        </w:rPr>
        <w:t xml:space="preserve">еблі на нові в групі хлопців. </w:t>
      </w:r>
      <w:r w:rsidR="0007474C">
        <w:rPr>
          <w:rFonts w:ascii="Times New Roman" w:eastAsia="Times New Roman" w:hAnsi="Times New Roman" w:cs="Times New Roman"/>
          <w:kern w:val="2"/>
          <w:sz w:val="28"/>
          <w:szCs w:val="28"/>
          <w:lang w:eastAsia="zh-CN" w:bidi="hi-IN"/>
        </w:rPr>
        <w:t xml:space="preserve">Благодійниками було подаровано </w:t>
      </w:r>
      <w:r w:rsidR="0007474C" w:rsidRPr="0007474C">
        <w:rPr>
          <w:rFonts w:ascii="Times New Roman" w:eastAsia="Times New Roman" w:hAnsi="Times New Roman" w:cs="Times New Roman"/>
          <w:kern w:val="2"/>
          <w:sz w:val="28"/>
          <w:szCs w:val="28"/>
          <w:lang w:eastAsia="zh-CN" w:bidi="hi-IN"/>
        </w:rPr>
        <w:t>три к</w:t>
      </w:r>
      <w:r w:rsidR="00226D4A">
        <w:rPr>
          <w:rFonts w:ascii="Times New Roman" w:eastAsia="Times New Roman" w:hAnsi="Times New Roman" w:cs="Times New Roman"/>
          <w:kern w:val="2"/>
          <w:sz w:val="28"/>
          <w:szCs w:val="28"/>
          <w:lang w:eastAsia="zh-CN" w:bidi="hi-IN"/>
        </w:rPr>
        <w:t>ондиціонера, морозильна камера,</w:t>
      </w:r>
      <w:r w:rsidR="0007474C" w:rsidRPr="0007474C">
        <w:rPr>
          <w:rFonts w:ascii="Times New Roman" w:eastAsia="Times New Roman" w:hAnsi="Times New Roman" w:cs="Times New Roman"/>
          <w:kern w:val="2"/>
          <w:sz w:val="28"/>
          <w:szCs w:val="28"/>
          <w:lang w:eastAsia="zh-CN" w:bidi="hi-IN"/>
        </w:rPr>
        <w:t xml:space="preserve"> матраци для дитячих ліжок, ліжечка для дітей від 0 до 3 років, манеж, шафа для </w:t>
      </w:r>
      <w:proofErr w:type="spellStart"/>
      <w:r w:rsidR="0007474C" w:rsidRPr="0007474C">
        <w:rPr>
          <w:rFonts w:ascii="Times New Roman" w:eastAsia="Times New Roman" w:hAnsi="Times New Roman" w:cs="Times New Roman"/>
          <w:kern w:val="2"/>
          <w:sz w:val="28"/>
          <w:szCs w:val="28"/>
          <w:lang w:eastAsia="zh-CN" w:bidi="hi-IN"/>
        </w:rPr>
        <w:t>пеленання</w:t>
      </w:r>
      <w:proofErr w:type="spellEnd"/>
      <w:r w:rsidR="0007474C" w:rsidRPr="0007474C">
        <w:rPr>
          <w:rFonts w:ascii="Times New Roman" w:eastAsia="Times New Roman" w:hAnsi="Times New Roman" w:cs="Times New Roman"/>
          <w:kern w:val="2"/>
          <w:sz w:val="28"/>
          <w:szCs w:val="28"/>
          <w:lang w:eastAsia="zh-CN" w:bidi="hi-IN"/>
        </w:rPr>
        <w:t xml:space="preserve">, стілець для годування, гойдалка для немовлят, </w:t>
      </w:r>
      <w:r w:rsidR="0007474C" w:rsidRPr="0007474C">
        <w:rPr>
          <w:rFonts w:ascii="Times New Roman" w:eastAsia="Times New Roman" w:hAnsi="Times New Roman" w:cs="Times New Roman"/>
          <w:kern w:val="2"/>
          <w:sz w:val="28"/>
          <w:szCs w:val="28"/>
          <w:lang w:eastAsia="zh-CN" w:bidi="hi-IN"/>
        </w:rPr>
        <w:lastRenderedPageBreak/>
        <w:t>візочки дитячі, стер</w:t>
      </w:r>
      <w:r w:rsidR="00226D4A">
        <w:rPr>
          <w:rFonts w:ascii="Times New Roman" w:eastAsia="Times New Roman" w:hAnsi="Times New Roman" w:cs="Times New Roman"/>
          <w:kern w:val="2"/>
          <w:sz w:val="28"/>
          <w:szCs w:val="28"/>
          <w:lang w:eastAsia="zh-CN" w:bidi="hi-IN"/>
        </w:rPr>
        <w:t>и</w:t>
      </w:r>
      <w:r w:rsidR="0007474C" w:rsidRPr="0007474C">
        <w:rPr>
          <w:rFonts w:ascii="Times New Roman" w:eastAsia="Times New Roman" w:hAnsi="Times New Roman" w:cs="Times New Roman"/>
          <w:kern w:val="2"/>
          <w:sz w:val="28"/>
          <w:szCs w:val="28"/>
          <w:lang w:eastAsia="zh-CN" w:bidi="hi-IN"/>
        </w:rPr>
        <w:t>лізатор, зволожувач</w:t>
      </w:r>
      <w:r w:rsidR="00226D4A">
        <w:rPr>
          <w:rFonts w:ascii="Times New Roman" w:eastAsia="Times New Roman" w:hAnsi="Times New Roman" w:cs="Times New Roman"/>
          <w:kern w:val="2"/>
          <w:sz w:val="28"/>
          <w:szCs w:val="28"/>
          <w:lang w:eastAsia="zh-CN" w:bidi="hi-IN"/>
        </w:rPr>
        <w:t xml:space="preserve"> повітря</w:t>
      </w:r>
      <w:r w:rsidR="0007474C" w:rsidRPr="0007474C">
        <w:rPr>
          <w:rFonts w:ascii="Times New Roman" w:eastAsia="Times New Roman" w:hAnsi="Times New Roman" w:cs="Times New Roman"/>
          <w:kern w:val="2"/>
          <w:sz w:val="28"/>
          <w:szCs w:val="28"/>
          <w:lang w:eastAsia="zh-CN" w:bidi="hi-IN"/>
        </w:rPr>
        <w:t xml:space="preserve">, дитяча білизна (пелюшки, ковдри, подушки). </w:t>
      </w:r>
    </w:p>
    <w:p w:rsidR="006B7EA8" w:rsidRPr="00FB0B01" w:rsidRDefault="00226D4A" w:rsidP="00226D4A">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Протягом року дітям</w:t>
      </w:r>
      <w:r w:rsidR="006B7EA8" w:rsidRPr="00FB0B01">
        <w:rPr>
          <w:rFonts w:ascii="Times New Roman" w:hAnsi="Times New Roman" w:cs="Times New Roman"/>
          <w:color w:val="000000"/>
          <w:sz w:val="28"/>
          <w:szCs w:val="28"/>
        </w:rPr>
        <w:t xml:space="preserve"> організовано цікаве дозвілля</w:t>
      </w:r>
      <w:r>
        <w:rPr>
          <w:rFonts w:ascii="Times New Roman" w:hAnsi="Times New Roman" w:cs="Times New Roman"/>
          <w:color w:val="000000"/>
          <w:sz w:val="28"/>
          <w:szCs w:val="28"/>
        </w:rPr>
        <w:t xml:space="preserve">, а саме: проводилися екскурсії </w:t>
      </w:r>
      <w:r w:rsidR="006B7EA8" w:rsidRPr="00FB0B01">
        <w:rPr>
          <w:rFonts w:ascii="Times New Roman" w:hAnsi="Times New Roman" w:cs="Times New Roman"/>
          <w:color w:val="000000"/>
          <w:sz w:val="28"/>
          <w:szCs w:val="28"/>
        </w:rPr>
        <w:t xml:space="preserve">до музеїв, </w:t>
      </w:r>
      <w:r w:rsidR="006B7EA8" w:rsidRPr="00FB0B01">
        <w:rPr>
          <w:rFonts w:ascii="Times New Roman" w:hAnsi="Times New Roman" w:cs="Times New Roman"/>
          <w:sz w:val="28"/>
          <w:szCs w:val="28"/>
        </w:rPr>
        <w:t xml:space="preserve">розважальні, тематичні заходи, спортивні змагання, працював дитячий ляльковий театр, літературна студія, гурток з ручної праці. </w:t>
      </w:r>
    </w:p>
    <w:p w:rsidR="00AB67F6" w:rsidRPr="00AB67F6" w:rsidRDefault="00AB67F6" w:rsidP="006B7EA8">
      <w:pPr>
        <w:widowControl w:val="0"/>
        <w:tabs>
          <w:tab w:val="left" w:pos="708"/>
        </w:tabs>
        <w:autoSpaceDE w:val="0"/>
        <w:autoSpaceDN w:val="0"/>
        <w:adjustRightInd w:val="0"/>
        <w:spacing w:after="0" w:line="240" w:lineRule="auto"/>
        <w:ind w:firstLine="709"/>
        <w:jc w:val="center"/>
        <w:rPr>
          <w:rFonts w:ascii="Times New Roman" w:eastAsia="Times New Roman" w:hAnsi="Times New Roman" w:cs="Times New Roman"/>
          <w:b/>
          <w:i/>
          <w:sz w:val="16"/>
          <w:szCs w:val="16"/>
          <w:highlight w:val="green"/>
          <w:u w:val="single"/>
          <w:lang w:eastAsia="ru-RU"/>
        </w:rPr>
      </w:pPr>
    </w:p>
    <w:p w:rsidR="006B7EA8" w:rsidRPr="00FB0B01" w:rsidRDefault="006B7EA8" w:rsidP="006B7EA8">
      <w:pPr>
        <w:widowControl w:val="0"/>
        <w:tabs>
          <w:tab w:val="left" w:pos="708"/>
        </w:tabs>
        <w:autoSpaceDE w:val="0"/>
        <w:autoSpaceDN w:val="0"/>
        <w:adjustRightInd w:val="0"/>
        <w:spacing w:after="0" w:line="240" w:lineRule="auto"/>
        <w:ind w:firstLine="709"/>
        <w:jc w:val="center"/>
        <w:rPr>
          <w:rFonts w:ascii="Times New Roman" w:eastAsia="Times New Roman" w:hAnsi="Times New Roman" w:cs="Times New Roman"/>
          <w:b/>
          <w:i/>
          <w:sz w:val="32"/>
          <w:szCs w:val="32"/>
          <w:u w:val="single"/>
          <w:lang w:eastAsia="ru-RU"/>
        </w:rPr>
      </w:pPr>
      <w:r w:rsidRPr="00C24B8B">
        <w:rPr>
          <w:rFonts w:ascii="Times New Roman" w:eastAsia="Times New Roman" w:hAnsi="Times New Roman" w:cs="Times New Roman"/>
          <w:b/>
          <w:i/>
          <w:sz w:val="32"/>
          <w:szCs w:val="32"/>
          <w:u w:val="single"/>
          <w:lang w:eastAsia="ru-RU"/>
        </w:rPr>
        <w:t>Комунальний заклад соціального захисту «Центр соціальної підтримки дітей та сімей «Мамине щастя» Дніпровської міської ради</w:t>
      </w:r>
    </w:p>
    <w:p w:rsidR="006B7EA8" w:rsidRPr="00FB0B01" w:rsidRDefault="006B7EA8" w:rsidP="006B7EA8">
      <w:pPr>
        <w:widowControl w:val="0"/>
        <w:tabs>
          <w:tab w:val="left" w:pos="708"/>
        </w:tabs>
        <w:autoSpaceDE w:val="0"/>
        <w:autoSpaceDN w:val="0"/>
        <w:adjustRightInd w:val="0"/>
        <w:spacing w:after="0" w:line="240" w:lineRule="auto"/>
        <w:ind w:firstLine="709"/>
        <w:jc w:val="center"/>
        <w:rPr>
          <w:rFonts w:ascii="Times New Roman" w:hAnsi="Times New Roman" w:cs="Times New Roman"/>
          <w:b/>
          <w:i/>
          <w:sz w:val="18"/>
          <w:szCs w:val="18"/>
          <w:u w:val="single"/>
          <w:lang w:eastAsia="ru-RU"/>
        </w:rPr>
      </w:pPr>
    </w:p>
    <w:p w:rsidR="00B11E04" w:rsidRDefault="00B11E04" w:rsidP="00B11E0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1E04">
        <w:rPr>
          <w:rFonts w:ascii="Times New Roman" w:eastAsia="Times New Roman" w:hAnsi="Times New Roman" w:cs="Times New Roman"/>
          <w:sz w:val="28"/>
          <w:szCs w:val="28"/>
          <w:lang w:eastAsia="ru-RU"/>
        </w:rPr>
        <w:t xml:space="preserve">Метою діяльності Центру є проведення соціальної роботи, спрямованої на профілактику соціального сирітства з вагітними жінками,  особами, які перебувають у СЖО, надання комплексу послуг особам, які перебувають у СЖО, з метою підвищення спроможності жінок забезпечити належний догляд та виховання дітей, попередження розлучення дітей з батьками; забезпечення </w:t>
      </w:r>
      <w:r w:rsidRPr="00B11E04">
        <w:rPr>
          <w:rFonts w:ascii="Times New Roman" w:eastAsia="Times New Roman" w:hAnsi="Times New Roman" w:cs="Times New Roman"/>
          <w:sz w:val="28"/>
          <w:szCs w:val="28"/>
          <w:lang w:eastAsia="uk-UA"/>
        </w:rPr>
        <w:t xml:space="preserve">права дітей на виховання в сім’ї, прав осіб, які перебувають у СЖО, на захист і допомогу з боку держави; запобігання соціальному сирітству; поліпшення соціального благополуччя </w:t>
      </w:r>
      <w:r w:rsidRPr="00B11E04">
        <w:rPr>
          <w:rFonts w:ascii="Times New Roman" w:eastAsia="Times New Roman" w:hAnsi="Times New Roman" w:cs="Times New Roman"/>
          <w:sz w:val="28"/>
          <w:szCs w:val="28"/>
          <w:lang w:eastAsia="ru-RU"/>
        </w:rPr>
        <w:t xml:space="preserve">осіб, які перебувають у </w:t>
      </w:r>
      <w:r w:rsidRPr="00B11E04">
        <w:rPr>
          <w:rFonts w:ascii="Times New Roman" w:eastAsia="Times New Roman" w:hAnsi="Times New Roman" w:cs="Times New Roman"/>
          <w:color w:val="000000" w:themeColor="text1"/>
          <w:sz w:val="28"/>
          <w:szCs w:val="28"/>
          <w:lang w:eastAsia="ru-RU"/>
        </w:rPr>
        <w:t>СЖО</w:t>
      </w:r>
      <w:r w:rsidRPr="00B11E04">
        <w:rPr>
          <w:rFonts w:ascii="Times New Roman" w:eastAsia="Times New Roman" w:hAnsi="Times New Roman" w:cs="Times New Roman"/>
          <w:color w:val="000000" w:themeColor="text1"/>
          <w:sz w:val="28"/>
          <w:szCs w:val="28"/>
          <w:lang w:eastAsia="uk-UA"/>
        </w:rPr>
        <w:t xml:space="preserve">; організація забезпечення місцем безпечного тимчасового цілодобового перебування </w:t>
      </w:r>
      <w:r w:rsidRPr="00B11E04">
        <w:rPr>
          <w:rFonts w:ascii="Times New Roman" w:eastAsia="Times New Roman" w:hAnsi="Times New Roman" w:cs="Times New Roman"/>
          <w:color w:val="000000" w:themeColor="text1"/>
          <w:sz w:val="28"/>
          <w:szCs w:val="28"/>
          <w:lang w:eastAsia="ru-RU"/>
        </w:rPr>
        <w:t>жінок з дітьми, які зазнали домашнього насильства, постраждалих осіб.</w:t>
      </w:r>
      <w:r>
        <w:rPr>
          <w:rFonts w:ascii="Times New Roman" w:eastAsia="Times New Roman" w:hAnsi="Times New Roman" w:cs="Times New Roman"/>
          <w:color w:val="000000" w:themeColor="text1"/>
          <w:sz w:val="28"/>
          <w:szCs w:val="28"/>
          <w:lang w:eastAsia="ru-RU"/>
        </w:rPr>
        <w:t xml:space="preserve"> </w:t>
      </w:r>
    </w:p>
    <w:p w:rsidR="00B11E04" w:rsidRPr="00B11E04" w:rsidRDefault="00B11E04" w:rsidP="00B11E04">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11E04">
        <w:rPr>
          <w:rFonts w:ascii="Times New Roman" w:hAnsi="Times New Roman" w:cs="Times New Roman"/>
          <w:sz w:val="28"/>
          <w:szCs w:val="28"/>
          <w:lang w:eastAsia="ru-RU"/>
        </w:rPr>
        <w:t>На базі закладу створ</w:t>
      </w:r>
      <w:r w:rsidR="006652B1">
        <w:rPr>
          <w:rFonts w:ascii="Times New Roman" w:hAnsi="Times New Roman" w:cs="Times New Roman"/>
          <w:sz w:val="28"/>
          <w:szCs w:val="28"/>
          <w:lang w:eastAsia="ru-RU"/>
        </w:rPr>
        <w:t>ено</w:t>
      </w:r>
      <w:r w:rsidRPr="00B11E04">
        <w:rPr>
          <w:rFonts w:ascii="Times New Roman" w:hAnsi="Times New Roman" w:cs="Times New Roman"/>
          <w:sz w:val="28"/>
          <w:szCs w:val="28"/>
          <w:lang w:eastAsia="ru-RU"/>
        </w:rPr>
        <w:t xml:space="preserve"> </w:t>
      </w:r>
      <w:r w:rsidR="00AB67F6">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відділення</w:t>
      </w:r>
      <w:r w:rsidRPr="00B11E04">
        <w:rPr>
          <w:rFonts w:ascii="Times New Roman" w:hAnsi="Times New Roman" w:cs="Times New Roman"/>
          <w:sz w:val="28"/>
          <w:szCs w:val="28"/>
          <w:lang w:eastAsia="ru-RU"/>
        </w:rPr>
        <w:t>: відділення для матерів з дітьми</w:t>
      </w:r>
      <w:r>
        <w:rPr>
          <w:rFonts w:ascii="Times New Roman" w:hAnsi="Times New Roman" w:cs="Times New Roman"/>
          <w:sz w:val="28"/>
          <w:szCs w:val="28"/>
          <w:lang w:eastAsia="ru-RU"/>
        </w:rPr>
        <w:t>, яке</w:t>
      </w:r>
      <w:r w:rsidRPr="00B11E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розраховане</w:t>
      </w:r>
      <w:r w:rsidRPr="00FB0B01">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а проживання одночасно 13 сімей/</w:t>
      </w:r>
      <w:r w:rsidRPr="00FB0B01">
        <w:rPr>
          <w:rFonts w:ascii="Times New Roman" w:eastAsia="Times New Roman" w:hAnsi="Times New Roman" w:cs="Times New Roman"/>
          <w:sz w:val="28"/>
          <w:szCs w:val="28"/>
          <w:lang w:eastAsia="ru-RU"/>
        </w:rPr>
        <w:t>40 осіб</w:t>
      </w:r>
      <w:r w:rsidRPr="00B11E04">
        <w:rPr>
          <w:rFonts w:ascii="Times New Roman" w:hAnsi="Times New Roman" w:cs="Times New Roman"/>
          <w:sz w:val="28"/>
          <w:szCs w:val="28"/>
          <w:lang w:eastAsia="ru-RU"/>
        </w:rPr>
        <w:t>;</w:t>
      </w:r>
      <w:r w:rsidR="006652B1">
        <w:rPr>
          <w:rFonts w:ascii="Times New Roman" w:hAnsi="Times New Roman" w:cs="Times New Roman"/>
          <w:sz w:val="28"/>
          <w:szCs w:val="28"/>
          <w:lang w:eastAsia="ru-RU"/>
        </w:rPr>
        <w:t xml:space="preserve"> </w:t>
      </w:r>
      <w:r w:rsidRPr="00B11E04">
        <w:rPr>
          <w:rFonts w:ascii="Times New Roman" w:hAnsi="Times New Roman" w:cs="Times New Roman"/>
          <w:sz w:val="28"/>
          <w:szCs w:val="28"/>
          <w:lang w:eastAsia="ru-RU"/>
        </w:rPr>
        <w:t>відділення для жінок, які постраждали від домашнього насильства та/або насильства за ознакою статі</w:t>
      </w:r>
      <w:r>
        <w:rPr>
          <w:rFonts w:ascii="Times New Roman" w:hAnsi="Times New Roman" w:cs="Times New Roman"/>
          <w:sz w:val="28"/>
          <w:szCs w:val="28"/>
          <w:lang w:eastAsia="ru-RU"/>
        </w:rPr>
        <w:t xml:space="preserve">, яке функціонує з 01.04.2021 та розраховане на утримання </w:t>
      </w:r>
      <w:r w:rsidR="00702515">
        <w:rPr>
          <w:rFonts w:ascii="Times New Roman" w:hAnsi="Times New Roman" w:cs="Times New Roman"/>
          <w:sz w:val="28"/>
          <w:szCs w:val="28"/>
          <w:lang w:eastAsia="ru-RU"/>
        </w:rPr>
        <w:t>10 жінок</w:t>
      </w:r>
      <w:r w:rsidRPr="00B11E04">
        <w:rPr>
          <w:rFonts w:ascii="Times New Roman" w:hAnsi="Times New Roman" w:cs="Times New Roman"/>
          <w:sz w:val="28"/>
          <w:szCs w:val="28"/>
          <w:lang w:eastAsia="ru-RU"/>
        </w:rPr>
        <w:t>.</w:t>
      </w:r>
    </w:p>
    <w:p w:rsidR="00B11E04" w:rsidRPr="00702515" w:rsidRDefault="00B11E04" w:rsidP="00B11E04">
      <w:pPr>
        <w:widowControl w:val="0"/>
        <w:autoSpaceDE w:val="0"/>
        <w:autoSpaceDN w:val="0"/>
        <w:adjustRightInd w:val="0"/>
        <w:spacing w:after="0" w:line="240" w:lineRule="auto"/>
        <w:ind w:firstLine="709"/>
        <w:jc w:val="both"/>
        <w:rPr>
          <w:rFonts w:ascii="Arial" w:hAnsi="Arial" w:cs="Arial"/>
          <w:color w:val="303030"/>
          <w:sz w:val="28"/>
          <w:szCs w:val="28"/>
          <w:shd w:val="clear" w:color="auto" w:fill="FFFFFF"/>
        </w:rPr>
      </w:pPr>
      <w:r w:rsidRPr="00702515">
        <w:rPr>
          <w:rFonts w:ascii="Times New Roman" w:hAnsi="Times New Roman" w:cs="Times New Roman"/>
          <w:sz w:val="28"/>
          <w:szCs w:val="28"/>
          <w:lang w:eastAsia="ru-RU"/>
        </w:rPr>
        <w:t>Протягом 2021 року в Центрі перебувало</w:t>
      </w:r>
      <w:r w:rsidR="00C9708A">
        <w:rPr>
          <w:rFonts w:ascii="Times New Roman" w:hAnsi="Times New Roman" w:cs="Times New Roman"/>
          <w:sz w:val="28"/>
          <w:szCs w:val="28"/>
          <w:lang w:eastAsia="ru-RU"/>
        </w:rPr>
        <w:t xml:space="preserve"> 112 осіб, серед яких 34 матері</w:t>
      </w:r>
      <w:r w:rsidRPr="00702515">
        <w:rPr>
          <w:rFonts w:ascii="Times New Roman" w:hAnsi="Times New Roman" w:cs="Times New Roman"/>
          <w:sz w:val="28"/>
          <w:szCs w:val="28"/>
          <w:lang w:eastAsia="ru-RU"/>
        </w:rPr>
        <w:t xml:space="preserve"> з 66 дітьми та 12 жінок, що зазнали домашнього насильства та/або насильства за ознакою статі. Всім отримувачам послуг надано </w:t>
      </w:r>
      <w:r w:rsidR="00702515">
        <w:rPr>
          <w:rFonts w:ascii="Times New Roman" w:hAnsi="Times New Roman" w:cs="Times New Roman"/>
          <w:sz w:val="28"/>
          <w:szCs w:val="28"/>
          <w:lang w:eastAsia="ru-RU"/>
        </w:rPr>
        <w:t xml:space="preserve">відповідні </w:t>
      </w:r>
      <w:r w:rsidRPr="00702515">
        <w:rPr>
          <w:rFonts w:ascii="Times New Roman" w:hAnsi="Times New Roman" w:cs="Times New Roman"/>
          <w:sz w:val="28"/>
          <w:szCs w:val="28"/>
          <w:lang w:eastAsia="ru-RU"/>
        </w:rPr>
        <w:t>соціальні послуги та необхідну комплексну допомогу у подоланні складн</w:t>
      </w:r>
      <w:r w:rsidR="00702515">
        <w:rPr>
          <w:rFonts w:ascii="Times New Roman" w:hAnsi="Times New Roman" w:cs="Times New Roman"/>
          <w:sz w:val="28"/>
          <w:szCs w:val="28"/>
          <w:lang w:eastAsia="ru-RU"/>
        </w:rPr>
        <w:t>их життєвих обставин, а саме</w:t>
      </w:r>
      <w:r w:rsidRPr="00702515">
        <w:rPr>
          <w:rFonts w:ascii="Times New Roman" w:hAnsi="Times New Roman" w:cs="Times New Roman"/>
          <w:sz w:val="28"/>
          <w:szCs w:val="28"/>
          <w:lang w:eastAsia="ru-RU"/>
        </w:rPr>
        <w:t>:</w:t>
      </w:r>
      <w:r w:rsidR="006652B1">
        <w:rPr>
          <w:rFonts w:ascii="Times New Roman" w:hAnsi="Times New Roman" w:cs="Times New Roman"/>
          <w:sz w:val="28"/>
          <w:szCs w:val="28"/>
          <w:lang w:eastAsia="ru-RU"/>
        </w:rPr>
        <w:t xml:space="preserve"> </w:t>
      </w:r>
      <w:r w:rsidRPr="00702515">
        <w:rPr>
          <w:rFonts w:ascii="Times New Roman" w:hAnsi="Times New Roman" w:cs="Times New Roman"/>
          <w:sz w:val="28"/>
          <w:szCs w:val="28"/>
          <w:lang w:eastAsia="ru-RU"/>
        </w:rPr>
        <w:t>організовано медичне обстеження 46 жінок та 66</w:t>
      </w:r>
      <w:r w:rsidR="006652B1">
        <w:rPr>
          <w:rFonts w:ascii="Times New Roman" w:hAnsi="Times New Roman" w:cs="Times New Roman"/>
          <w:sz w:val="28"/>
          <w:szCs w:val="28"/>
          <w:lang w:eastAsia="ru-RU"/>
        </w:rPr>
        <w:t xml:space="preserve"> дітей</w:t>
      </w:r>
      <w:r w:rsidRPr="00702515">
        <w:rPr>
          <w:rFonts w:ascii="Times New Roman" w:hAnsi="Times New Roman" w:cs="Times New Roman"/>
          <w:sz w:val="28"/>
          <w:szCs w:val="28"/>
          <w:lang w:eastAsia="ru-RU"/>
        </w:rPr>
        <w:t>; </w:t>
      </w:r>
      <w:r w:rsidR="00702515">
        <w:rPr>
          <w:rFonts w:ascii="Times New Roman" w:hAnsi="Times New Roman" w:cs="Times New Roman"/>
          <w:sz w:val="28"/>
          <w:szCs w:val="28"/>
          <w:lang w:eastAsia="ru-RU"/>
        </w:rPr>
        <w:t>у</w:t>
      </w:r>
      <w:r w:rsidRPr="00702515">
        <w:rPr>
          <w:rFonts w:ascii="Times New Roman" w:hAnsi="Times New Roman" w:cs="Times New Roman"/>
          <w:sz w:val="28"/>
          <w:szCs w:val="28"/>
          <w:lang w:eastAsia="ru-RU"/>
        </w:rPr>
        <w:t xml:space="preserve">сім отримувачам послуг </w:t>
      </w:r>
      <w:r w:rsidR="00702515" w:rsidRPr="00702515">
        <w:rPr>
          <w:rFonts w:ascii="Times New Roman" w:hAnsi="Times New Roman" w:cs="Times New Roman"/>
          <w:sz w:val="28"/>
          <w:szCs w:val="28"/>
          <w:lang w:eastAsia="ru-RU"/>
        </w:rPr>
        <w:t xml:space="preserve">видано </w:t>
      </w:r>
      <w:r w:rsidRPr="00702515">
        <w:rPr>
          <w:rFonts w:ascii="Times New Roman" w:hAnsi="Times New Roman" w:cs="Times New Roman"/>
          <w:sz w:val="28"/>
          <w:szCs w:val="28"/>
          <w:lang w:eastAsia="ru-RU"/>
        </w:rPr>
        <w:t>продукти харчування для самостійного приготування їжі, забезпечено необхідним одягом, взуттям, засобами гігієни; 34 матерям з дітьми було відновлено необхідні документи та оформлено нові, у тому числі, паспорт, ідентифікаційний номер, свідоцтво про народження дитини, свідоцтво про шлюб, оформлено види державної соціальної допомоги для сімей з дітьми, документи щодо житла, реєстрації тощо;</w:t>
      </w:r>
      <w:r w:rsidR="006652B1">
        <w:rPr>
          <w:rFonts w:ascii="Times New Roman" w:hAnsi="Times New Roman" w:cs="Times New Roman"/>
          <w:sz w:val="28"/>
          <w:szCs w:val="28"/>
          <w:lang w:eastAsia="ru-RU"/>
        </w:rPr>
        <w:t xml:space="preserve"> </w:t>
      </w:r>
      <w:r w:rsidRPr="00702515">
        <w:rPr>
          <w:rFonts w:ascii="Times New Roman" w:hAnsi="Times New Roman" w:cs="Times New Roman"/>
          <w:sz w:val="28"/>
          <w:szCs w:val="28"/>
          <w:lang w:eastAsia="ru-RU"/>
        </w:rPr>
        <w:t>12 жінок влаштовано на офіційну роботу; 1 особі зібрано повний пакет документів для постановки на квартирний облік та отримання житлової площі в гуртожитках м. Дніпра; усім жінкам надавалася допомога з налагодження стосунків з родиною та соціальним оточенням, в результаті чого наразі 9 осіб поліпшили свої родинні стосунки,  2 жінок розпочали нові стосунки; всіх малят раннього віку (3 дітей) поставлено на електронну чергу до ДНЗ, 5 д</w:t>
      </w:r>
      <w:r w:rsidR="00702515">
        <w:rPr>
          <w:rFonts w:ascii="Times New Roman" w:hAnsi="Times New Roman" w:cs="Times New Roman"/>
          <w:sz w:val="28"/>
          <w:szCs w:val="28"/>
          <w:lang w:eastAsia="ru-RU"/>
        </w:rPr>
        <w:t>ітей</w:t>
      </w:r>
      <w:r w:rsidRPr="00702515">
        <w:rPr>
          <w:rFonts w:ascii="Times New Roman" w:hAnsi="Times New Roman" w:cs="Times New Roman"/>
          <w:sz w:val="28"/>
          <w:szCs w:val="28"/>
          <w:lang w:eastAsia="ru-RU"/>
        </w:rPr>
        <w:t xml:space="preserve"> переведено в інш</w:t>
      </w:r>
      <w:r w:rsidR="00702515">
        <w:rPr>
          <w:rFonts w:ascii="Times New Roman" w:hAnsi="Times New Roman" w:cs="Times New Roman"/>
          <w:sz w:val="28"/>
          <w:szCs w:val="28"/>
          <w:lang w:eastAsia="ru-RU"/>
        </w:rPr>
        <w:t>і</w:t>
      </w:r>
      <w:r w:rsidRPr="00702515">
        <w:rPr>
          <w:rFonts w:ascii="Times New Roman" w:hAnsi="Times New Roman" w:cs="Times New Roman"/>
          <w:sz w:val="28"/>
          <w:szCs w:val="28"/>
          <w:lang w:eastAsia="ru-RU"/>
        </w:rPr>
        <w:t xml:space="preserve"> ДНЗ, 2</w:t>
      </w:r>
      <w:r w:rsidR="00702515">
        <w:rPr>
          <w:rFonts w:ascii="Times New Roman" w:hAnsi="Times New Roman" w:cs="Times New Roman"/>
          <w:sz w:val="28"/>
          <w:szCs w:val="28"/>
          <w:lang w:eastAsia="ru-RU"/>
        </w:rPr>
        <w:t xml:space="preserve"> дитини</w:t>
      </w:r>
      <w:r w:rsidRPr="00702515">
        <w:rPr>
          <w:rFonts w:ascii="Times New Roman" w:hAnsi="Times New Roman" w:cs="Times New Roman"/>
          <w:sz w:val="28"/>
          <w:szCs w:val="28"/>
          <w:lang w:eastAsia="ru-RU"/>
        </w:rPr>
        <w:t xml:space="preserve"> влаштовано в спеціалізований ДНЗ, надане сприяння з переведенням 8 дітей до нової школи. </w:t>
      </w:r>
    </w:p>
    <w:p w:rsidR="006B7EA8" w:rsidRPr="00FB0B01" w:rsidRDefault="00B11E04" w:rsidP="006652B1">
      <w:pPr>
        <w:spacing w:after="0" w:line="240" w:lineRule="auto"/>
        <w:ind w:firstLine="709"/>
        <w:jc w:val="both"/>
        <w:rPr>
          <w:rFonts w:ascii="Times New Roman" w:hAnsi="Times New Roman" w:cs="Times New Roman"/>
          <w:sz w:val="28"/>
          <w:szCs w:val="28"/>
          <w:lang w:eastAsia="ru-RU"/>
        </w:rPr>
      </w:pPr>
      <w:r w:rsidRPr="00702515">
        <w:rPr>
          <w:rFonts w:ascii="Times New Roman" w:hAnsi="Times New Roman" w:cs="Times New Roman"/>
          <w:sz w:val="28"/>
          <w:szCs w:val="28"/>
          <w:lang w:eastAsia="ru-RU"/>
        </w:rPr>
        <w:t>За результатами проведеної роботи </w:t>
      </w:r>
      <w:r w:rsidR="00702515">
        <w:rPr>
          <w:rFonts w:ascii="Times New Roman" w:hAnsi="Times New Roman" w:cs="Times New Roman"/>
          <w:sz w:val="28"/>
          <w:szCs w:val="28"/>
          <w:lang w:eastAsia="ru-RU"/>
        </w:rPr>
        <w:t>у</w:t>
      </w:r>
      <w:r w:rsidR="006652B1">
        <w:rPr>
          <w:rFonts w:ascii="Times New Roman" w:hAnsi="Times New Roman" w:cs="Times New Roman"/>
          <w:sz w:val="28"/>
          <w:szCs w:val="28"/>
          <w:lang w:eastAsia="ru-RU"/>
        </w:rPr>
        <w:t xml:space="preserve"> </w:t>
      </w:r>
      <w:r w:rsidRPr="00702515">
        <w:rPr>
          <w:rFonts w:ascii="Times New Roman" w:hAnsi="Times New Roman" w:cs="Times New Roman"/>
          <w:sz w:val="28"/>
          <w:szCs w:val="28"/>
          <w:lang w:eastAsia="ru-RU"/>
        </w:rPr>
        <w:t>2021 році 25 матерів та 10 жінок , що зазнали домашнього насильства</w:t>
      </w:r>
      <w:r w:rsidR="00702515">
        <w:rPr>
          <w:rFonts w:ascii="Times New Roman" w:hAnsi="Times New Roman" w:cs="Times New Roman"/>
          <w:sz w:val="28"/>
          <w:szCs w:val="28"/>
          <w:lang w:eastAsia="ru-RU"/>
        </w:rPr>
        <w:t>,</w:t>
      </w:r>
      <w:r w:rsidRPr="00702515">
        <w:rPr>
          <w:rFonts w:ascii="Times New Roman" w:hAnsi="Times New Roman" w:cs="Times New Roman"/>
          <w:sz w:val="28"/>
          <w:szCs w:val="28"/>
          <w:lang w:eastAsia="ru-RU"/>
        </w:rPr>
        <w:t xml:space="preserve"> вибуло із закладу, більшість з них успішно влаштувались в громаді.</w:t>
      </w:r>
      <w:r w:rsidR="006652B1">
        <w:rPr>
          <w:rFonts w:ascii="Times New Roman" w:hAnsi="Times New Roman" w:cs="Times New Roman"/>
          <w:sz w:val="28"/>
          <w:szCs w:val="28"/>
          <w:lang w:eastAsia="ru-RU"/>
        </w:rPr>
        <w:t xml:space="preserve"> </w:t>
      </w:r>
      <w:r w:rsidR="006652B1" w:rsidRPr="006652B1">
        <w:rPr>
          <w:rFonts w:ascii="Times New Roman" w:hAnsi="Times New Roman" w:cs="Times New Roman"/>
          <w:sz w:val="28"/>
          <w:szCs w:val="28"/>
          <w:lang w:eastAsia="ru-RU"/>
        </w:rPr>
        <w:t>Наразі в закладі перебуває 12 матерів</w:t>
      </w:r>
      <w:r w:rsidR="006652B1">
        <w:rPr>
          <w:rFonts w:ascii="Times New Roman" w:hAnsi="Times New Roman" w:cs="Times New Roman"/>
          <w:sz w:val="28"/>
          <w:szCs w:val="28"/>
          <w:lang w:eastAsia="ru-RU"/>
        </w:rPr>
        <w:t xml:space="preserve"> з</w:t>
      </w:r>
      <w:r w:rsidR="006652B1" w:rsidRPr="006652B1">
        <w:rPr>
          <w:rFonts w:ascii="Times New Roman" w:hAnsi="Times New Roman" w:cs="Times New Roman"/>
          <w:sz w:val="28"/>
          <w:szCs w:val="28"/>
          <w:lang w:eastAsia="ru-RU"/>
        </w:rPr>
        <w:t xml:space="preserve"> 19 діт</w:t>
      </w:r>
      <w:r w:rsidR="006652B1">
        <w:rPr>
          <w:rFonts w:ascii="Times New Roman" w:hAnsi="Times New Roman" w:cs="Times New Roman"/>
          <w:sz w:val="28"/>
          <w:szCs w:val="28"/>
          <w:lang w:eastAsia="ru-RU"/>
        </w:rPr>
        <w:t xml:space="preserve">ьми </w:t>
      </w:r>
      <w:r w:rsidR="006652B1" w:rsidRPr="006652B1">
        <w:rPr>
          <w:rFonts w:ascii="Times New Roman" w:hAnsi="Times New Roman" w:cs="Times New Roman"/>
          <w:sz w:val="28"/>
          <w:szCs w:val="28"/>
          <w:lang w:eastAsia="ru-RU"/>
        </w:rPr>
        <w:t xml:space="preserve">та 3 </w:t>
      </w:r>
      <w:r w:rsidR="006652B1" w:rsidRPr="006652B1">
        <w:rPr>
          <w:rFonts w:ascii="Times New Roman" w:hAnsi="Times New Roman" w:cs="Times New Roman"/>
          <w:sz w:val="28"/>
          <w:szCs w:val="28"/>
          <w:lang w:eastAsia="ru-RU"/>
        </w:rPr>
        <w:lastRenderedPageBreak/>
        <w:t xml:space="preserve">жінки, що зазнали домашнього насильства, з якими проводиться </w:t>
      </w:r>
      <w:r w:rsidR="006652B1">
        <w:rPr>
          <w:rFonts w:ascii="Times New Roman" w:hAnsi="Times New Roman" w:cs="Times New Roman"/>
          <w:sz w:val="28"/>
          <w:szCs w:val="28"/>
          <w:lang w:eastAsia="ru-RU"/>
        </w:rPr>
        <w:t>відповідна</w:t>
      </w:r>
      <w:r w:rsidR="006652B1" w:rsidRPr="006652B1">
        <w:rPr>
          <w:rFonts w:ascii="Times New Roman" w:hAnsi="Times New Roman" w:cs="Times New Roman"/>
          <w:sz w:val="28"/>
          <w:szCs w:val="28"/>
          <w:lang w:eastAsia="ru-RU"/>
        </w:rPr>
        <w:t xml:space="preserve"> робота</w:t>
      </w:r>
      <w:r w:rsidR="006652B1">
        <w:rPr>
          <w:rFonts w:ascii="Times New Roman" w:hAnsi="Times New Roman" w:cs="Times New Roman"/>
          <w:sz w:val="28"/>
          <w:szCs w:val="28"/>
          <w:lang w:eastAsia="ru-RU"/>
        </w:rPr>
        <w:t>.</w:t>
      </w:r>
      <w:r w:rsidR="006652B1" w:rsidRPr="0000544F">
        <w:rPr>
          <w:rFonts w:ascii="Times New Roman" w:hAnsi="Times New Roman" w:cs="Times New Roman"/>
          <w:sz w:val="26"/>
          <w:szCs w:val="26"/>
          <w:lang w:eastAsia="ru-RU"/>
        </w:rPr>
        <w:t xml:space="preserve"> </w:t>
      </w:r>
    </w:p>
    <w:p w:rsidR="006652B1" w:rsidRPr="006652B1" w:rsidRDefault="006652B1" w:rsidP="006652B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652B1">
        <w:rPr>
          <w:rFonts w:ascii="Times New Roman" w:hAnsi="Times New Roman" w:cs="Times New Roman"/>
          <w:sz w:val="28"/>
          <w:szCs w:val="28"/>
          <w:lang w:eastAsia="ru-RU"/>
        </w:rPr>
        <w:t xml:space="preserve">Протягом </w:t>
      </w:r>
      <w:r w:rsidR="00313925">
        <w:rPr>
          <w:rFonts w:ascii="Times New Roman" w:hAnsi="Times New Roman" w:cs="Times New Roman"/>
          <w:sz w:val="28"/>
          <w:szCs w:val="28"/>
          <w:lang w:eastAsia="ru-RU"/>
        </w:rPr>
        <w:t xml:space="preserve">2021 </w:t>
      </w:r>
      <w:r w:rsidRPr="006652B1">
        <w:rPr>
          <w:rFonts w:ascii="Times New Roman" w:hAnsi="Times New Roman" w:cs="Times New Roman"/>
          <w:sz w:val="28"/>
          <w:szCs w:val="28"/>
          <w:lang w:eastAsia="ru-RU"/>
        </w:rPr>
        <w:t>року в роботі закладу значна увага приділялася жінкам з дітьми та жінкам, які зазнали домашнього насильства. 20 жінок з 36 дітьми та 12</w:t>
      </w:r>
      <w:r>
        <w:rPr>
          <w:rFonts w:ascii="Times New Roman" w:hAnsi="Times New Roman" w:cs="Times New Roman"/>
          <w:sz w:val="28"/>
          <w:szCs w:val="28"/>
          <w:lang w:eastAsia="ru-RU"/>
        </w:rPr>
        <w:t xml:space="preserve"> жінок</w:t>
      </w:r>
      <w:r w:rsidRPr="006652B1">
        <w:rPr>
          <w:rFonts w:ascii="Times New Roman" w:hAnsi="Times New Roman" w:cs="Times New Roman"/>
          <w:sz w:val="28"/>
          <w:szCs w:val="28"/>
          <w:lang w:eastAsia="ru-RU"/>
        </w:rPr>
        <w:t>, що постраждали від домашнього насильства, отримали від команди фахівців закладу своєчасну, якісну та професійну допомогу. </w:t>
      </w:r>
      <w:r w:rsidRPr="006652B1">
        <w:rPr>
          <w:rFonts w:ascii="Arial" w:hAnsi="Arial" w:cs="Arial"/>
          <w:color w:val="303030"/>
          <w:sz w:val="28"/>
          <w:szCs w:val="28"/>
          <w:shd w:val="clear" w:color="auto" w:fill="FFFFFF"/>
        </w:rPr>
        <w:t xml:space="preserve"> </w:t>
      </w:r>
    </w:p>
    <w:p w:rsidR="006652B1" w:rsidRPr="006652B1" w:rsidRDefault="006B7EA8" w:rsidP="006652B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652B1">
        <w:rPr>
          <w:rFonts w:ascii="Times New Roman" w:eastAsia="Times New Roman" w:hAnsi="Times New Roman" w:cs="Times New Roman"/>
          <w:sz w:val="28"/>
          <w:szCs w:val="28"/>
          <w:lang w:eastAsia="ru-RU"/>
        </w:rPr>
        <w:t xml:space="preserve">У закладі проводилася </w:t>
      </w:r>
      <w:r w:rsidR="006652B1" w:rsidRPr="006652B1">
        <w:rPr>
          <w:rFonts w:ascii="Times New Roman" w:hAnsi="Times New Roman" w:cs="Times New Roman"/>
          <w:sz w:val="28"/>
          <w:szCs w:val="28"/>
          <w:lang w:eastAsia="ru-RU"/>
        </w:rPr>
        <w:t>ни</w:t>
      </w:r>
      <w:r w:rsidR="006652B1">
        <w:rPr>
          <w:rFonts w:ascii="Times New Roman" w:hAnsi="Times New Roman" w:cs="Times New Roman"/>
          <w:sz w:val="28"/>
          <w:szCs w:val="28"/>
          <w:lang w:eastAsia="ru-RU"/>
        </w:rPr>
        <w:t>зка</w:t>
      </w:r>
      <w:r w:rsidR="006652B1" w:rsidRPr="006652B1">
        <w:rPr>
          <w:rFonts w:ascii="Times New Roman" w:hAnsi="Times New Roman" w:cs="Times New Roman"/>
          <w:sz w:val="28"/>
          <w:szCs w:val="28"/>
          <w:lang w:eastAsia="ru-RU"/>
        </w:rPr>
        <w:t xml:space="preserve"> заходів щодо організації змістовного дозвілля серед матерів з дітьми з нагоди Дня Святого Миколая, Новорічних та різдвяних свят, Жіночого свята, Дня матері, Дня сім’ї, Дня захисту дітей, Дня Незалежності тощо. Також матері протягом року регулярно працювали у психологічній студії «Коло довіри» та терапевтичної групи «В колі безпеки». Щотижня діти залучались до індивідуального та групового ігрового практикуму «Граймо разом», де вони малу змогу розкрити свій внутрішній творчій потенціал та підготувати театральні та лялькові вистави для своїх матусь та працівників Центру.</w:t>
      </w:r>
    </w:p>
    <w:p w:rsidR="006652B1" w:rsidRDefault="006652B1" w:rsidP="006652B1">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Упродовж 2021</w:t>
      </w:r>
      <w:r w:rsidR="006B7EA8" w:rsidRPr="00FB0B01">
        <w:rPr>
          <w:rFonts w:ascii="Times New Roman" w:eastAsia="Times New Roman" w:hAnsi="Times New Roman" w:cs="Times New Roman"/>
          <w:sz w:val="28"/>
          <w:szCs w:val="28"/>
          <w:lang w:eastAsia="ru-RU"/>
        </w:rPr>
        <w:t xml:space="preserve"> року </w:t>
      </w:r>
      <w:r w:rsidR="006B7EA8" w:rsidRPr="00FB0B01">
        <w:rPr>
          <w:rFonts w:ascii="Times New Roman" w:eastAsia="Times New Roman" w:hAnsi="Times New Roman" w:cs="Times New Roman"/>
          <w:color w:val="00000A"/>
          <w:kern w:val="1"/>
          <w:sz w:val="28"/>
          <w:szCs w:val="28"/>
          <w:lang w:eastAsia="ru-RU"/>
        </w:rPr>
        <w:t xml:space="preserve">за підтримки департаменту соціальної політики Дніпровської міської ради  </w:t>
      </w:r>
      <w:r w:rsidRPr="006652B1">
        <w:rPr>
          <w:rFonts w:ascii="Times New Roman" w:hAnsi="Times New Roman" w:cs="Times New Roman"/>
          <w:sz w:val="28"/>
          <w:szCs w:val="28"/>
          <w:lang w:eastAsia="ru-RU"/>
        </w:rPr>
        <w:t>проведено ремонт ігрової кімнати,  холу закладу та житлових кімнат отримувачів послуг. Сучасно  оснащена пральна кімната.</w:t>
      </w:r>
    </w:p>
    <w:p w:rsidR="00313925" w:rsidRDefault="00AB67F6" w:rsidP="006652B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313925" w:rsidRPr="00313925">
        <w:rPr>
          <w:rFonts w:ascii="Times New Roman" w:hAnsi="Times New Roman" w:cs="Times New Roman"/>
          <w:sz w:val="28"/>
          <w:szCs w:val="28"/>
          <w:lang w:eastAsia="ru-RU"/>
        </w:rPr>
        <w:t xml:space="preserve"> 2021 році  </w:t>
      </w:r>
      <w:r>
        <w:rPr>
          <w:rFonts w:ascii="Times New Roman" w:hAnsi="Times New Roman" w:cs="Times New Roman"/>
          <w:sz w:val="28"/>
          <w:szCs w:val="28"/>
          <w:lang w:eastAsia="ru-RU"/>
        </w:rPr>
        <w:t>заклад отримав субвенцію</w:t>
      </w:r>
      <w:r w:rsidR="00313925" w:rsidRPr="00313925">
        <w:rPr>
          <w:rFonts w:ascii="Times New Roman" w:hAnsi="Times New Roman" w:cs="Times New Roman"/>
          <w:sz w:val="28"/>
          <w:szCs w:val="28"/>
          <w:lang w:eastAsia="ru-RU"/>
        </w:rPr>
        <w:t xml:space="preserve"> з держа</w:t>
      </w:r>
      <w:r>
        <w:rPr>
          <w:rFonts w:ascii="Times New Roman" w:hAnsi="Times New Roman" w:cs="Times New Roman"/>
          <w:sz w:val="28"/>
          <w:szCs w:val="28"/>
          <w:lang w:eastAsia="ru-RU"/>
        </w:rPr>
        <w:t>вного б</w:t>
      </w:r>
      <w:r w:rsidR="00313925" w:rsidRPr="00313925">
        <w:rPr>
          <w:rFonts w:ascii="Times New Roman" w:hAnsi="Times New Roman" w:cs="Times New Roman"/>
          <w:sz w:val="28"/>
          <w:szCs w:val="28"/>
          <w:lang w:eastAsia="ru-RU"/>
        </w:rPr>
        <w:t>ю</w:t>
      </w:r>
      <w:r>
        <w:rPr>
          <w:rFonts w:ascii="Times New Roman" w:hAnsi="Times New Roman" w:cs="Times New Roman"/>
          <w:sz w:val="28"/>
          <w:szCs w:val="28"/>
          <w:lang w:eastAsia="ru-RU"/>
        </w:rPr>
        <w:t>д</w:t>
      </w:r>
      <w:r w:rsidR="00313925" w:rsidRPr="00313925">
        <w:rPr>
          <w:rFonts w:ascii="Times New Roman" w:hAnsi="Times New Roman" w:cs="Times New Roman"/>
          <w:sz w:val="28"/>
          <w:szCs w:val="28"/>
          <w:lang w:eastAsia="ru-RU"/>
        </w:rPr>
        <w:t>жету на створення мережі спеціалізованих служб підтримки осіб, які постраждал</w:t>
      </w:r>
      <w:r w:rsidR="00313925">
        <w:rPr>
          <w:rFonts w:ascii="Times New Roman" w:hAnsi="Times New Roman" w:cs="Times New Roman"/>
          <w:sz w:val="28"/>
          <w:szCs w:val="28"/>
          <w:lang w:eastAsia="ru-RU"/>
        </w:rPr>
        <w:t>и від домашнього насильства та/</w:t>
      </w:r>
      <w:r w:rsidR="00313925" w:rsidRPr="00313925">
        <w:rPr>
          <w:rFonts w:ascii="Times New Roman" w:hAnsi="Times New Roman" w:cs="Times New Roman"/>
          <w:sz w:val="28"/>
          <w:szCs w:val="28"/>
          <w:lang w:eastAsia="ru-RU"/>
        </w:rPr>
        <w:t>або насильства за ознакою статі» Центр отримав субвенцію державного бюджету в обсязі1</w:t>
      </w:r>
      <w:r w:rsidR="00313925">
        <w:rPr>
          <w:rFonts w:ascii="Times New Roman" w:hAnsi="Times New Roman" w:cs="Times New Roman"/>
          <w:sz w:val="28"/>
          <w:szCs w:val="28"/>
          <w:lang w:eastAsia="ru-RU"/>
        </w:rPr>
        <w:t> </w:t>
      </w:r>
      <w:r w:rsidR="00313925" w:rsidRPr="00313925">
        <w:rPr>
          <w:rFonts w:ascii="Times New Roman" w:hAnsi="Times New Roman" w:cs="Times New Roman"/>
          <w:sz w:val="28"/>
          <w:szCs w:val="28"/>
          <w:lang w:eastAsia="ru-RU"/>
        </w:rPr>
        <w:t>527</w:t>
      </w:r>
      <w:r w:rsidR="00313925">
        <w:rPr>
          <w:rFonts w:ascii="Times New Roman" w:hAnsi="Times New Roman" w:cs="Times New Roman"/>
          <w:sz w:val="28"/>
          <w:szCs w:val="28"/>
          <w:lang w:eastAsia="ru-RU"/>
        </w:rPr>
        <w:t xml:space="preserve"> </w:t>
      </w:r>
      <w:r w:rsidR="00313925">
        <w:rPr>
          <w:rFonts w:ascii="Times New Roman" w:eastAsia="Times New Roman" w:hAnsi="Times New Roman" w:cs="Times New Roman"/>
          <w:sz w:val="28"/>
          <w:szCs w:val="28"/>
          <w:lang w:eastAsia="ru-RU"/>
        </w:rPr>
        <w:t>472</w:t>
      </w:r>
      <w:r w:rsidR="00313925" w:rsidRPr="00313925">
        <w:rPr>
          <w:rFonts w:ascii="Times New Roman" w:eastAsia="Times New Roman" w:hAnsi="Times New Roman" w:cs="Times New Roman"/>
          <w:sz w:val="28"/>
          <w:szCs w:val="28"/>
          <w:lang w:eastAsia="ru-RU"/>
        </w:rPr>
        <w:t xml:space="preserve"> грн.</w:t>
      </w:r>
      <w:r w:rsidR="00313925" w:rsidRPr="00313925">
        <w:rPr>
          <w:rFonts w:ascii="Times New Roman" w:hAnsi="Times New Roman" w:cs="Times New Roman"/>
          <w:sz w:val="28"/>
          <w:szCs w:val="28"/>
          <w:lang w:eastAsia="ru-RU"/>
        </w:rPr>
        <w:t xml:space="preserve"> </w:t>
      </w:r>
      <w:r w:rsidR="00313925" w:rsidRPr="00313925">
        <w:rPr>
          <w:rFonts w:ascii="Times New Roman" w:eastAsia="Times New Roman" w:hAnsi="Times New Roman" w:cs="Times New Roman"/>
          <w:sz w:val="28"/>
          <w:szCs w:val="28"/>
          <w:lang w:eastAsia="ru-RU"/>
        </w:rPr>
        <w:t xml:space="preserve">для придбання товарів, обладнання та проведення облаштування. </w:t>
      </w:r>
      <w:r w:rsidR="006652B1" w:rsidRPr="00313925">
        <w:rPr>
          <w:rFonts w:ascii="Times New Roman" w:hAnsi="Times New Roman" w:cs="Times New Roman"/>
          <w:sz w:val="28"/>
          <w:szCs w:val="28"/>
          <w:lang w:eastAsia="ru-RU"/>
        </w:rPr>
        <w:t xml:space="preserve">На виділені кошти оновлено та </w:t>
      </w:r>
      <w:proofErr w:type="spellStart"/>
      <w:r w:rsidR="006652B1" w:rsidRPr="00313925">
        <w:rPr>
          <w:rFonts w:ascii="Times New Roman" w:hAnsi="Times New Roman" w:cs="Times New Roman"/>
          <w:sz w:val="28"/>
          <w:szCs w:val="28"/>
          <w:lang w:eastAsia="ru-RU"/>
        </w:rPr>
        <w:t>зміцненно</w:t>
      </w:r>
      <w:proofErr w:type="spellEnd"/>
      <w:r w:rsidR="006652B1" w:rsidRPr="00313925">
        <w:rPr>
          <w:rFonts w:ascii="Times New Roman" w:hAnsi="Times New Roman" w:cs="Times New Roman"/>
          <w:sz w:val="28"/>
          <w:szCs w:val="28"/>
          <w:lang w:eastAsia="ru-RU"/>
        </w:rPr>
        <w:t xml:space="preserve"> </w:t>
      </w:r>
      <w:proofErr w:type="spellStart"/>
      <w:r w:rsidR="006652B1" w:rsidRPr="00313925">
        <w:rPr>
          <w:rFonts w:ascii="Times New Roman" w:hAnsi="Times New Roman" w:cs="Times New Roman"/>
          <w:sz w:val="28"/>
          <w:szCs w:val="28"/>
          <w:lang w:eastAsia="ru-RU"/>
        </w:rPr>
        <w:t>метеріально</w:t>
      </w:r>
      <w:proofErr w:type="spellEnd"/>
      <w:r w:rsidR="006652B1" w:rsidRPr="00313925">
        <w:rPr>
          <w:rFonts w:ascii="Times New Roman" w:hAnsi="Times New Roman" w:cs="Times New Roman"/>
          <w:sz w:val="28"/>
          <w:szCs w:val="28"/>
          <w:lang w:eastAsia="ru-RU"/>
        </w:rPr>
        <w:t>-технічну базу</w:t>
      </w:r>
      <w:r w:rsidR="00313925" w:rsidRPr="00313925">
        <w:rPr>
          <w:rFonts w:ascii="Times New Roman" w:hAnsi="Times New Roman" w:cs="Times New Roman"/>
          <w:sz w:val="28"/>
          <w:szCs w:val="28"/>
          <w:lang w:eastAsia="ru-RU"/>
        </w:rPr>
        <w:t xml:space="preserve"> закладу</w:t>
      </w:r>
      <w:r w:rsidR="006652B1" w:rsidRPr="00313925">
        <w:rPr>
          <w:rFonts w:ascii="Times New Roman" w:hAnsi="Times New Roman" w:cs="Times New Roman"/>
          <w:sz w:val="28"/>
          <w:szCs w:val="28"/>
          <w:lang w:eastAsia="ru-RU"/>
        </w:rPr>
        <w:t>, створено більш комфортні житлово-побутові умови</w:t>
      </w:r>
      <w:r>
        <w:rPr>
          <w:rFonts w:ascii="Times New Roman" w:hAnsi="Times New Roman" w:cs="Times New Roman"/>
          <w:sz w:val="28"/>
          <w:szCs w:val="28"/>
          <w:lang w:eastAsia="ru-RU"/>
        </w:rPr>
        <w:t xml:space="preserve"> для отримувачів послуг</w:t>
      </w:r>
      <w:r w:rsidR="006652B1" w:rsidRPr="00313925">
        <w:rPr>
          <w:rFonts w:ascii="Times New Roman" w:hAnsi="Times New Roman" w:cs="Times New Roman"/>
          <w:sz w:val="28"/>
          <w:szCs w:val="28"/>
          <w:lang w:eastAsia="ru-RU"/>
        </w:rPr>
        <w:t>.</w:t>
      </w:r>
    </w:p>
    <w:p w:rsidR="00143505" w:rsidRDefault="00143505" w:rsidP="00143505">
      <w:pPr>
        <w:shd w:val="clear" w:color="auto" w:fill="FFFFFF"/>
        <w:spacing w:after="0" w:line="240" w:lineRule="auto"/>
        <w:ind w:firstLine="708"/>
        <w:jc w:val="both"/>
        <w:textAlignment w:val="baseline"/>
        <w:rPr>
          <w:rFonts w:ascii="Times New Roman" w:eastAsia="Times New Roman" w:hAnsi="Times New Roman" w:cs="Times New Roman"/>
          <w:color w:val="050505"/>
          <w:sz w:val="28"/>
          <w:szCs w:val="28"/>
          <w:lang w:eastAsia="uk-UA"/>
        </w:rPr>
      </w:pPr>
      <w:r>
        <w:rPr>
          <w:rFonts w:ascii="Times New Roman" w:eastAsia="Times New Roman" w:hAnsi="Times New Roman" w:cs="Times New Roman"/>
          <w:color w:val="050505"/>
          <w:sz w:val="28"/>
          <w:szCs w:val="28"/>
          <w:lang w:eastAsia="uk-UA"/>
        </w:rPr>
        <w:t xml:space="preserve">Протягом 2021 року делегації з багатьох міст України відвідали Центр з метою обміну досвідом роботи у </w:t>
      </w:r>
      <w:r>
        <w:rPr>
          <w:rFonts w:ascii="Times New Roman" w:eastAsia="Times New Roman" w:hAnsi="Times New Roman" w:cs="Times New Roman"/>
          <w:sz w:val="28"/>
          <w:szCs w:val="28"/>
          <w:lang w:eastAsia="ru-RU"/>
        </w:rPr>
        <w:t>розбудові</w:t>
      </w:r>
      <w:r w:rsidRPr="000338F4">
        <w:rPr>
          <w:rFonts w:ascii="Times New Roman" w:eastAsia="Times New Roman" w:hAnsi="Times New Roman" w:cs="Times New Roman"/>
          <w:sz w:val="28"/>
          <w:szCs w:val="28"/>
          <w:lang w:eastAsia="ru-RU"/>
        </w:rPr>
        <w:t xml:space="preserve"> мережі спеціалізованих служб підтримки осіб, які постраждали від домашнього насильства та/або насильства за ознакою статі</w:t>
      </w:r>
      <w:r>
        <w:rPr>
          <w:rFonts w:ascii="Times New Roman" w:eastAsia="Times New Roman" w:hAnsi="Times New Roman" w:cs="Times New Roman"/>
          <w:color w:val="050505"/>
          <w:sz w:val="28"/>
          <w:szCs w:val="28"/>
          <w:lang w:eastAsia="uk-UA"/>
        </w:rPr>
        <w:t>.</w:t>
      </w:r>
    </w:p>
    <w:p w:rsidR="00F13126" w:rsidRDefault="00143505" w:rsidP="00F13126">
      <w:pPr>
        <w:spacing w:after="0" w:line="240" w:lineRule="auto"/>
        <w:ind w:firstLine="709"/>
        <w:jc w:val="both"/>
        <w:rPr>
          <w:rFonts w:ascii="Times New Roman" w:eastAsia="Times New Roman" w:hAnsi="Times New Roman" w:cs="Times New Roman"/>
          <w:b/>
          <w:i/>
          <w:sz w:val="32"/>
          <w:szCs w:val="32"/>
          <w:u w:val="single"/>
          <w:lang w:eastAsia="ru-RU"/>
        </w:rPr>
      </w:pPr>
      <w:r w:rsidRPr="00F13126">
        <w:rPr>
          <w:rFonts w:ascii="Times New Roman" w:hAnsi="Times New Roman" w:cs="Times New Roman"/>
          <w:sz w:val="28"/>
          <w:szCs w:val="28"/>
          <w:lang w:eastAsia="ru-RU"/>
        </w:rPr>
        <w:t xml:space="preserve">Також директор закладу </w:t>
      </w:r>
      <w:r w:rsidR="00F13126">
        <w:rPr>
          <w:rFonts w:ascii="Times New Roman" w:hAnsi="Times New Roman" w:cs="Times New Roman"/>
          <w:sz w:val="28"/>
          <w:szCs w:val="28"/>
          <w:lang w:eastAsia="ru-RU"/>
        </w:rPr>
        <w:t>п</w:t>
      </w:r>
      <w:r w:rsidR="00F13126" w:rsidRPr="00A63E9E">
        <w:rPr>
          <w:rFonts w:ascii="Times New Roman" w:hAnsi="Times New Roman" w:cs="Times New Roman"/>
          <w:sz w:val="28"/>
          <w:szCs w:val="28"/>
        </w:rPr>
        <w:t xml:space="preserve">отягом 2021 року пройшла тренінгові навчання </w:t>
      </w:r>
      <w:r w:rsidR="00F13126">
        <w:rPr>
          <w:rFonts w:ascii="Times New Roman" w:hAnsi="Times New Roman" w:cs="Times New Roman"/>
          <w:sz w:val="28"/>
          <w:szCs w:val="28"/>
        </w:rPr>
        <w:t xml:space="preserve">та </w:t>
      </w:r>
      <w:r w:rsidR="00F13126" w:rsidRPr="00A63E9E">
        <w:rPr>
          <w:rFonts w:ascii="Times New Roman" w:hAnsi="Times New Roman" w:cs="Times New Roman"/>
          <w:sz w:val="28"/>
          <w:szCs w:val="28"/>
        </w:rPr>
        <w:t>отрима</w:t>
      </w:r>
      <w:r w:rsidR="00F13126">
        <w:rPr>
          <w:rFonts w:ascii="Times New Roman" w:hAnsi="Times New Roman" w:cs="Times New Roman"/>
          <w:sz w:val="28"/>
          <w:szCs w:val="28"/>
        </w:rPr>
        <w:t xml:space="preserve">ла </w:t>
      </w:r>
      <w:r w:rsidR="00F13126" w:rsidRPr="00A63E9E">
        <w:rPr>
          <w:rFonts w:ascii="Times New Roman" w:hAnsi="Times New Roman" w:cs="Times New Roman"/>
          <w:sz w:val="28"/>
          <w:szCs w:val="28"/>
        </w:rPr>
        <w:t>сертифікат</w:t>
      </w:r>
      <w:r w:rsidR="00F13126">
        <w:rPr>
          <w:rFonts w:ascii="Times New Roman" w:hAnsi="Times New Roman" w:cs="Times New Roman"/>
          <w:sz w:val="28"/>
          <w:szCs w:val="28"/>
        </w:rPr>
        <w:t>и за темами:</w:t>
      </w:r>
      <w:r w:rsidR="00F13126" w:rsidRPr="00A63E9E">
        <w:rPr>
          <w:rFonts w:ascii="Times New Roman" w:hAnsi="Times New Roman" w:cs="Times New Roman"/>
          <w:sz w:val="28"/>
          <w:szCs w:val="28"/>
        </w:rPr>
        <w:t xml:space="preserve"> «Психологічна терапія та підтримка  людей, постраждалих від </w:t>
      </w:r>
      <w:proofErr w:type="spellStart"/>
      <w:r w:rsidR="00F13126" w:rsidRPr="00A63E9E">
        <w:rPr>
          <w:rFonts w:ascii="Times New Roman" w:hAnsi="Times New Roman" w:cs="Times New Roman"/>
          <w:sz w:val="28"/>
          <w:szCs w:val="28"/>
        </w:rPr>
        <w:t>гендерно</w:t>
      </w:r>
      <w:proofErr w:type="spellEnd"/>
      <w:r w:rsidR="00F13126">
        <w:rPr>
          <w:rFonts w:ascii="Times New Roman" w:hAnsi="Times New Roman" w:cs="Times New Roman"/>
          <w:sz w:val="28"/>
          <w:szCs w:val="28"/>
        </w:rPr>
        <w:t xml:space="preserve"> </w:t>
      </w:r>
      <w:r w:rsidR="00F13126" w:rsidRPr="00A63E9E">
        <w:rPr>
          <w:rFonts w:ascii="Times New Roman" w:hAnsi="Times New Roman" w:cs="Times New Roman"/>
          <w:sz w:val="28"/>
          <w:szCs w:val="28"/>
        </w:rPr>
        <w:t>- обумовленого насильства», які були організовані ГО «РЕОМ» (Регіональне об’єднання молоді)</w:t>
      </w:r>
      <w:r w:rsidR="00F13126">
        <w:rPr>
          <w:rFonts w:ascii="Times New Roman" w:hAnsi="Times New Roman" w:cs="Times New Roman"/>
          <w:sz w:val="28"/>
          <w:szCs w:val="28"/>
        </w:rPr>
        <w:t xml:space="preserve"> у м. Київ; </w:t>
      </w:r>
      <w:r w:rsidR="00F13126" w:rsidRPr="00A63E9E">
        <w:rPr>
          <w:rFonts w:ascii="Times New Roman" w:hAnsi="Times New Roman" w:cs="Times New Roman"/>
          <w:sz w:val="28"/>
          <w:szCs w:val="28"/>
        </w:rPr>
        <w:t>«Підвищення потенціалу надавачів соціальних послуг постраждалим від домашнього насильства та насильства за ознакою статті»</w:t>
      </w:r>
      <w:r w:rsidR="00F13126">
        <w:rPr>
          <w:rFonts w:ascii="Times New Roman" w:hAnsi="Times New Roman" w:cs="Times New Roman"/>
          <w:sz w:val="28"/>
          <w:szCs w:val="28"/>
        </w:rPr>
        <w:t>, який</w:t>
      </w:r>
      <w:r w:rsidR="00F13126" w:rsidRPr="00A63E9E">
        <w:rPr>
          <w:rFonts w:ascii="Times New Roman" w:hAnsi="Times New Roman" w:cs="Times New Roman"/>
          <w:sz w:val="28"/>
          <w:szCs w:val="28"/>
        </w:rPr>
        <w:t xml:space="preserve"> проведений</w:t>
      </w:r>
      <w:r w:rsidR="00F13126">
        <w:rPr>
          <w:rFonts w:ascii="Times New Roman" w:hAnsi="Times New Roman" w:cs="Times New Roman"/>
          <w:sz w:val="28"/>
          <w:szCs w:val="28"/>
        </w:rPr>
        <w:t xml:space="preserve"> у </w:t>
      </w:r>
      <w:r w:rsidR="00F13126" w:rsidRPr="00A63E9E">
        <w:rPr>
          <w:rFonts w:ascii="Times New Roman" w:hAnsi="Times New Roman" w:cs="Times New Roman"/>
          <w:sz w:val="28"/>
          <w:szCs w:val="28"/>
        </w:rPr>
        <w:t xml:space="preserve"> </w:t>
      </w:r>
      <w:r w:rsidR="00F13126">
        <w:rPr>
          <w:rFonts w:ascii="Times New Roman" w:hAnsi="Times New Roman" w:cs="Times New Roman"/>
          <w:sz w:val="28"/>
          <w:szCs w:val="28"/>
        </w:rPr>
        <w:t xml:space="preserve">м. Київ </w:t>
      </w:r>
      <w:r w:rsidR="00F13126" w:rsidRPr="00A63E9E">
        <w:rPr>
          <w:rFonts w:ascii="Times New Roman" w:hAnsi="Times New Roman" w:cs="Times New Roman"/>
          <w:sz w:val="28"/>
          <w:szCs w:val="28"/>
        </w:rPr>
        <w:t>Фондом ООН в галузі народонаселення (</w:t>
      </w:r>
      <w:r w:rsidR="00F13126" w:rsidRPr="00A63E9E">
        <w:rPr>
          <w:rFonts w:ascii="Times New Roman" w:hAnsi="Times New Roman" w:cs="Times New Roman"/>
          <w:sz w:val="28"/>
          <w:szCs w:val="28"/>
          <w:lang w:val="en-US"/>
        </w:rPr>
        <w:t>UNFPA</w:t>
      </w:r>
      <w:r w:rsidR="00F13126" w:rsidRPr="00A63E9E">
        <w:rPr>
          <w:rFonts w:ascii="Times New Roman" w:hAnsi="Times New Roman" w:cs="Times New Roman"/>
          <w:sz w:val="28"/>
          <w:szCs w:val="28"/>
        </w:rPr>
        <w:t>) спільно з МБФ «Українська фундація громадського здоров’я в рамках проекту «Міста, вільні від домашнього насильства»» в Україні</w:t>
      </w:r>
      <w:r w:rsidR="00F13126">
        <w:rPr>
          <w:rFonts w:ascii="Times New Roman" w:hAnsi="Times New Roman" w:cs="Times New Roman"/>
          <w:sz w:val="28"/>
          <w:szCs w:val="28"/>
        </w:rPr>
        <w:t xml:space="preserve">. </w:t>
      </w:r>
      <w:r w:rsidR="00F13126" w:rsidRPr="00A63E9E">
        <w:rPr>
          <w:rFonts w:ascii="Times New Roman" w:hAnsi="Times New Roman" w:cs="Times New Roman"/>
          <w:sz w:val="28"/>
          <w:szCs w:val="28"/>
        </w:rPr>
        <w:br/>
      </w:r>
    </w:p>
    <w:p w:rsidR="006B7EA8" w:rsidRPr="00FB0B01" w:rsidRDefault="006B7EA8" w:rsidP="00F13126">
      <w:pPr>
        <w:spacing w:after="0" w:line="240" w:lineRule="auto"/>
        <w:ind w:firstLine="709"/>
        <w:jc w:val="center"/>
        <w:rPr>
          <w:rFonts w:ascii="Times New Roman" w:eastAsia="Times New Roman" w:hAnsi="Times New Roman" w:cs="Times New Roman"/>
          <w:b/>
          <w:i/>
          <w:sz w:val="32"/>
          <w:szCs w:val="32"/>
          <w:u w:val="single"/>
          <w:lang w:eastAsia="ru-RU"/>
        </w:rPr>
      </w:pPr>
      <w:r w:rsidRPr="00AB67F6">
        <w:rPr>
          <w:rFonts w:ascii="Times New Roman" w:eastAsia="Times New Roman" w:hAnsi="Times New Roman" w:cs="Times New Roman"/>
          <w:b/>
          <w:i/>
          <w:sz w:val="32"/>
          <w:szCs w:val="32"/>
          <w:u w:val="single"/>
          <w:lang w:eastAsia="ru-RU"/>
        </w:rPr>
        <w:t xml:space="preserve">Комунальний заклад «Дніпровський міський центр </w:t>
      </w:r>
      <w:r w:rsidR="00F13126">
        <w:rPr>
          <w:rFonts w:ascii="Times New Roman" w:eastAsia="Times New Roman" w:hAnsi="Times New Roman" w:cs="Times New Roman"/>
          <w:b/>
          <w:i/>
          <w:sz w:val="32"/>
          <w:szCs w:val="32"/>
          <w:u w:val="single"/>
          <w:lang w:eastAsia="ru-RU"/>
        </w:rPr>
        <w:br/>
      </w:r>
      <w:r w:rsidRPr="00AB67F6">
        <w:rPr>
          <w:rFonts w:ascii="Times New Roman" w:eastAsia="Times New Roman" w:hAnsi="Times New Roman" w:cs="Times New Roman"/>
          <w:b/>
          <w:i/>
          <w:sz w:val="32"/>
          <w:szCs w:val="32"/>
          <w:u w:val="single"/>
          <w:lang w:eastAsia="ru-RU"/>
        </w:rPr>
        <w:t xml:space="preserve">денного перебування для ВІЛ-інфікованих дітей та молоді» </w:t>
      </w:r>
      <w:r w:rsidR="00F13126">
        <w:rPr>
          <w:rFonts w:ascii="Times New Roman" w:eastAsia="Times New Roman" w:hAnsi="Times New Roman" w:cs="Times New Roman"/>
          <w:b/>
          <w:i/>
          <w:sz w:val="32"/>
          <w:szCs w:val="32"/>
          <w:u w:val="single"/>
          <w:lang w:eastAsia="ru-RU"/>
        </w:rPr>
        <w:br/>
      </w:r>
      <w:r w:rsidRPr="00AB67F6">
        <w:rPr>
          <w:rFonts w:ascii="Times New Roman" w:eastAsia="Times New Roman" w:hAnsi="Times New Roman" w:cs="Times New Roman"/>
          <w:b/>
          <w:i/>
          <w:sz w:val="32"/>
          <w:szCs w:val="32"/>
          <w:u w:val="single"/>
          <w:lang w:eastAsia="ru-RU"/>
        </w:rPr>
        <w:t>Дніпровської міської ради</w:t>
      </w:r>
    </w:p>
    <w:p w:rsidR="006B7EA8" w:rsidRPr="00FB0B01" w:rsidRDefault="006B7EA8" w:rsidP="006B7EA8">
      <w:pPr>
        <w:spacing w:after="0" w:line="240" w:lineRule="auto"/>
        <w:ind w:firstLine="709"/>
        <w:jc w:val="both"/>
        <w:rPr>
          <w:rFonts w:ascii="Times New Roman" w:hAnsi="Times New Roman" w:cs="Times New Roman"/>
          <w:sz w:val="16"/>
          <w:szCs w:val="16"/>
        </w:rPr>
      </w:pPr>
    </w:p>
    <w:p w:rsidR="006B7EA8" w:rsidRPr="00FB0B01" w:rsidRDefault="006B7EA8" w:rsidP="006B7EA8">
      <w:pPr>
        <w:spacing w:after="0" w:line="240" w:lineRule="auto"/>
        <w:ind w:firstLine="709"/>
        <w:jc w:val="both"/>
        <w:rPr>
          <w:rFonts w:ascii="Times New Roman" w:hAnsi="Times New Roman" w:cs="Times New Roman"/>
          <w:sz w:val="28"/>
          <w:szCs w:val="28"/>
        </w:rPr>
      </w:pPr>
      <w:r w:rsidRPr="00FB0B01">
        <w:rPr>
          <w:rFonts w:ascii="Times New Roman" w:eastAsia="Times New Roman" w:hAnsi="Times New Roman" w:cs="Times New Roman"/>
          <w:sz w:val="28"/>
          <w:szCs w:val="28"/>
          <w:lang w:eastAsia="ru-RU"/>
        </w:rPr>
        <w:t>Для соціальної адаптації ВІЛ-інфікованих дітей та молоді у місті функціонує Дніпровський міський центр денного перебування для ВІЛ-інфікованих дітей та молоді</w:t>
      </w:r>
      <w:r w:rsidRPr="00FB0B01">
        <w:rPr>
          <w:rFonts w:ascii="Times New Roman" w:hAnsi="Times New Roman" w:cs="Times New Roman"/>
          <w:sz w:val="28"/>
          <w:szCs w:val="28"/>
        </w:rPr>
        <w:t xml:space="preserve">. </w:t>
      </w:r>
    </w:p>
    <w:p w:rsidR="00827931" w:rsidRDefault="00827931" w:rsidP="00827931">
      <w:pPr>
        <w:pStyle w:val="af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2021</w:t>
      </w:r>
      <w:r w:rsidR="006B7EA8" w:rsidRPr="00FB0B01">
        <w:rPr>
          <w:rFonts w:ascii="Times New Roman" w:hAnsi="Times New Roman" w:cs="Times New Roman"/>
          <w:sz w:val="28"/>
          <w:szCs w:val="28"/>
          <w:lang w:val="uk-UA"/>
        </w:rPr>
        <w:t xml:space="preserve"> рік послугами центру скористалися </w:t>
      </w:r>
      <w:r>
        <w:rPr>
          <w:rFonts w:ascii="Times New Roman" w:hAnsi="Times New Roman" w:cs="Times New Roman"/>
          <w:sz w:val="28"/>
          <w:szCs w:val="28"/>
          <w:lang w:val="uk-UA"/>
        </w:rPr>
        <w:t>76</w:t>
      </w:r>
      <w:r w:rsidR="006B7EA8" w:rsidRPr="00FB0B01">
        <w:rPr>
          <w:rFonts w:ascii="Times New Roman" w:hAnsi="Times New Roman" w:cs="Times New Roman"/>
          <w:sz w:val="28"/>
          <w:szCs w:val="28"/>
          <w:lang w:val="uk-UA"/>
        </w:rPr>
        <w:t xml:space="preserve"> сімей, у яких виховується </w:t>
      </w:r>
      <w:r>
        <w:rPr>
          <w:rFonts w:ascii="Times New Roman" w:hAnsi="Times New Roman" w:cs="Times New Roman"/>
          <w:sz w:val="28"/>
          <w:szCs w:val="28"/>
          <w:lang w:val="uk-UA"/>
        </w:rPr>
        <w:t>82</w:t>
      </w:r>
      <w:r w:rsidR="006B7EA8" w:rsidRPr="00FB0B01">
        <w:rPr>
          <w:rFonts w:ascii="Times New Roman" w:hAnsi="Times New Roman" w:cs="Times New Roman"/>
          <w:sz w:val="28"/>
          <w:szCs w:val="28"/>
          <w:lang w:val="uk-UA"/>
        </w:rPr>
        <w:t xml:space="preserve"> ВІЛ-інфіко</w:t>
      </w:r>
      <w:r>
        <w:rPr>
          <w:rFonts w:ascii="Times New Roman" w:hAnsi="Times New Roman" w:cs="Times New Roman"/>
          <w:sz w:val="28"/>
          <w:szCs w:val="28"/>
          <w:lang w:val="uk-UA"/>
        </w:rPr>
        <w:t>вані дитини, молоді – 35 осіб.</w:t>
      </w:r>
      <w:r w:rsidR="006B7EA8" w:rsidRPr="00FB0B01">
        <w:rPr>
          <w:rFonts w:ascii="Times New Roman" w:hAnsi="Times New Roman" w:cs="Times New Roman"/>
          <w:sz w:val="28"/>
          <w:szCs w:val="28"/>
          <w:lang w:val="uk-UA"/>
        </w:rPr>
        <w:t xml:space="preserve"> Серед родин, яким надаються послуги: </w:t>
      </w:r>
      <w:r>
        <w:rPr>
          <w:rFonts w:ascii="Times New Roman" w:hAnsi="Times New Roman" w:cs="Times New Roman"/>
          <w:sz w:val="28"/>
          <w:szCs w:val="28"/>
          <w:lang w:val="uk-UA"/>
        </w:rPr>
        <w:t>33</w:t>
      </w:r>
      <w:r w:rsidR="006B7EA8" w:rsidRPr="00FB0B01">
        <w:rPr>
          <w:rFonts w:ascii="Times New Roman" w:hAnsi="Times New Roman" w:cs="Times New Roman"/>
          <w:sz w:val="28"/>
          <w:szCs w:val="28"/>
          <w:lang w:val="uk-UA"/>
        </w:rPr>
        <w:t xml:space="preserve"> - </w:t>
      </w:r>
      <w:r>
        <w:rPr>
          <w:rFonts w:ascii="Times New Roman" w:hAnsi="Times New Roman" w:cs="Times New Roman"/>
          <w:sz w:val="28"/>
          <w:szCs w:val="28"/>
          <w:lang w:val="uk-UA"/>
        </w:rPr>
        <w:t>неповні сім’ї (мами-одиначки – 2</w:t>
      </w:r>
      <w:r w:rsidR="006B7EA8" w:rsidRPr="00FB0B01">
        <w:rPr>
          <w:rFonts w:ascii="Times New Roman" w:hAnsi="Times New Roman" w:cs="Times New Roman"/>
          <w:sz w:val="28"/>
          <w:szCs w:val="28"/>
          <w:lang w:val="uk-UA"/>
        </w:rPr>
        <w:t xml:space="preserve">4, батьки-одинаки – </w:t>
      </w:r>
      <w:r>
        <w:rPr>
          <w:rFonts w:ascii="Times New Roman" w:hAnsi="Times New Roman" w:cs="Times New Roman"/>
          <w:sz w:val="28"/>
          <w:szCs w:val="28"/>
          <w:lang w:val="uk-UA"/>
        </w:rPr>
        <w:t>9</w:t>
      </w:r>
      <w:r w:rsidR="006B7EA8" w:rsidRPr="00FB0B01">
        <w:rPr>
          <w:rFonts w:ascii="Times New Roman" w:hAnsi="Times New Roman" w:cs="Times New Roman"/>
          <w:sz w:val="28"/>
          <w:szCs w:val="28"/>
          <w:lang w:val="uk-UA"/>
        </w:rPr>
        <w:t xml:space="preserve">), а також </w:t>
      </w:r>
      <w:r>
        <w:rPr>
          <w:rFonts w:ascii="Times New Roman" w:hAnsi="Times New Roman" w:cs="Times New Roman"/>
          <w:sz w:val="28"/>
          <w:szCs w:val="28"/>
          <w:lang w:val="uk-UA"/>
        </w:rPr>
        <w:t>13</w:t>
      </w:r>
      <w:r w:rsidR="006B7EA8" w:rsidRPr="00FB0B01">
        <w:rPr>
          <w:rFonts w:ascii="Times New Roman" w:hAnsi="Times New Roman" w:cs="Times New Roman"/>
          <w:sz w:val="28"/>
          <w:szCs w:val="28"/>
          <w:lang w:val="uk-UA"/>
        </w:rPr>
        <w:t xml:space="preserve"> багатодітних сімей, в яких виховується </w:t>
      </w:r>
      <w:r>
        <w:rPr>
          <w:rFonts w:ascii="Times New Roman" w:hAnsi="Times New Roman" w:cs="Times New Roman"/>
          <w:sz w:val="28"/>
          <w:szCs w:val="28"/>
          <w:lang w:val="uk-UA"/>
        </w:rPr>
        <w:t>21</w:t>
      </w:r>
      <w:r w:rsidR="006B7EA8" w:rsidRPr="00FB0B01">
        <w:rPr>
          <w:rFonts w:ascii="Times New Roman" w:hAnsi="Times New Roman" w:cs="Times New Roman"/>
          <w:sz w:val="28"/>
          <w:szCs w:val="28"/>
          <w:lang w:val="uk-UA"/>
        </w:rPr>
        <w:t xml:space="preserve"> ВІЛ-інфікован</w:t>
      </w:r>
      <w:r>
        <w:rPr>
          <w:rFonts w:ascii="Times New Roman" w:hAnsi="Times New Roman" w:cs="Times New Roman"/>
          <w:sz w:val="28"/>
          <w:szCs w:val="28"/>
          <w:lang w:val="uk-UA"/>
        </w:rPr>
        <w:t>а дитина, 20 дітей</w:t>
      </w:r>
      <w:r w:rsidR="006B7EA8" w:rsidRPr="00FB0B01">
        <w:rPr>
          <w:rFonts w:ascii="Times New Roman" w:hAnsi="Times New Roman" w:cs="Times New Roman"/>
          <w:sz w:val="28"/>
          <w:szCs w:val="28"/>
          <w:lang w:val="uk-UA"/>
        </w:rPr>
        <w:t xml:space="preserve">, які перебувають під опікою (із них – </w:t>
      </w:r>
      <w:r>
        <w:rPr>
          <w:rFonts w:ascii="Times New Roman" w:hAnsi="Times New Roman" w:cs="Times New Roman"/>
          <w:sz w:val="28"/>
          <w:szCs w:val="28"/>
          <w:lang w:val="uk-UA"/>
        </w:rPr>
        <w:t>15</w:t>
      </w:r>
      <w:r w:rsidR="006B7EA8" w:rsidRPr="00FB0B01">
        <w:rPr>
          <w:rFonts w:ascii="Times New Roman" w:hAnsi="Times New Roman" w:cs="Times New Roman"/>
          <w:sz w:val="28"/>
          <w:szCs w:val="28"/>
          <w:lang w:val="uk-UA"/>
        </w:rPr>
        <w:t xml:space="preserve"> </w:t>
      </w:r>
      <w:r w:rsidR="00AB67F6">
        <w:rPr>
          <w:rFonts w:ascii="Times New Roman" w:hAnsi="Times New Roman" w:cs="Times New Roman"/>
          <w:sz w:val="28"/>
          <w:szCs w:val="28"/>
          <w:lang w:val="uk-UA"/>
        </w:rPr>
        <w:t>дітей-</w:t>
      </w:r>
      <w:r w:rsidR="006B7EA8" w:rsidRPr="00FB0B01">
        <w:rPr>
          <w:rFonts w:ascii="Times New Roman" w:hAnsi="Times New Roman" w:cs="Times New Roman"/>
          <w:sz w:val="28"/>
          <w:szCs w:val="28"/>
          <w:lang w:val="uk-UA"/>
        </w:rPr>
        <w:t>сиріт).</w:t>
      </w:r>
      <w:r w:rsidRPr="00827931">
        <w:rPr>
          <w:rFonts w:ascii="Times New Roman" w:hAnsi="Times New Roman" w:cs="Times New Roman"/>
          <w:sz w:val="28"/>
          <w:szCs w:val="28"/>
          <w:lang w:val="uk-UA"/>
        </w:rPr>
        <w:t xml:space="preserve"> </w:t>
      </w:r>
      <w:r>
        <w:rPr>
          <w:rFonts w:ascii="Times New Roman" w:hAnsi="Times New Roman" w:cs="Times New Roman"/>
          <w:sz w:val="28"/>
          <w:szCs w:val="28"/>
          <w:lang w:val="uk-UA"/>
        </w:rPr>
        <w:t>За 2021 рік до закладу було  зараховано 41 особа.</w:t>
      </w:r>
    </w:p>
    <w:p w:rsidR="00827931" w:rsidRDefault="006B7EA8" w:rsidP="006B7EA8">
      <w:pPr>
        <w:pStyle w:val="af5"/>
        <w:ind w:firstLine="567"/>
        <w:jc w:val="both"/>
        <w:rPr>
          <w:rFonts w:ascii="Times New Roman" w:hAnsi="Times New Roman" w:cs="Times New Roman"/>
          <w:sz w:val="28"/>
          <w:szCs w:val="28"/>
          <w:lang w:val="uk-UA"/>
        </w:rPr>
      </w:pPr>
      <w:r w:rsidRPr="00FB0B01">
        <w:rPr>
          <w:rFonts w:ascii="Times New Roman" w:hAnsi="Times New Roman" w:cs="Times New Roman"/>
          <w:sz w:val="28"/>
          <w:szCs w:val="28"/>
          <w:lang w:val="uk-UA"/>
        </w:rPr>
        <w:t xml:space="preserve">У працівників центру налагоджена постійна співпраця з батьками та особами, що їх замінюють, з різних питань розвитку та виховання ВІЛ-позитивних дітей. Батьки за потребою отримали  рекомендації та консультації соціального педагога, фахівця з соціальної роботи. Протягом року в центрі з дітьми дошкільного віку проводились індивідуальні та групові заняття. </w:t>
      </w:r>
    </w:p>
    <w:p w:rsidR="008148E8" w:rsidRDefault="008148E8" w:rsidP="008148E8">
      <w:pPr>
        <w:pStyle w:val="af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дітей центру було проведено багато розважальних заходів:  привітання  іменинників; привітання до 8 Березня; організовано </w:t>
      </w:r>
      <w:proofErr w:type="spellStart"/>
      <w:r>
        <w:rPr>
          <w:rFonts w:ascii="Times New Roman" w:hAnsi="Times New Roman" w:cs="Times New Roman"/>
          <w:sz w:val="28"/>
          <w:szCs w:val="28"/>
          <w:lang w:val="uk-UA"/>
        </w:rPr>
        <w:t>флешмоб</w:t>
      </w:r>
      <w:proofErr w:type="spellEnd"/>
      <w:r>
        <w:rPr>
          <w:rFonts w:ascii="Times New Roman" w:hAnsi="Times New Roman" w:cs="Times New Roman"/>
          <w:sz w:val="28"/>
          <w:szCs w:val="28"/>
          <w:lang w:val="uk-UA"/>
        </w:rPr>
        <w:t xml:space="preserve"> та онлайн-паті  до Міжнародного Дня захисту дітей; відвідано «</w:t>
      </w:r>
      <w:proofErr w:type="spellStart"/>
      <w:r>
        <w:rPr>
          <w:rFonts w:ascii="Times New Roman" w:hAnsi="Times New Roman" w:cs="Times New Roman"/>
          <w:sz w:val="28"/>
          <w:szCs w:val="28"/>
          <w:lang w:val="uk-UA"/>
        </w:rPr>
        <w:t>Dino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Park</w:t>
      </w:r>
      <w:proofErr w:type="spellEnd"/>
      <w:r>
        <w:rPr>
          <w:rFonts w:ascii="Times New Roman" w:hAnsi="Times New Roman" w:cs="Times New Roman"/>
          <w:sz w:val="28"/>
          <w:szCs w:val="28"/>
          <w:lang w:val="uk-UA"/>
        </w:rPr>
        <w:t xml:space="preserve">» в парку «Зелений гай», розважальний центр </w:t>
      </w:r>
      <w:proofErr w:type="spellStart"/>
      <w:r>
        <w:rPr>
          <w:rFonts w:ascii="Times New Roman" w:hAnsi="Times New Roman" w:cs="Times New Roman"/>
          <w:sz w:val="28"/>
          <w:szCs w:val="28"/>
          <w:lang w:val="uk-UA"/>
        </w:rPr>
        <w:t>Crazy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McDonald</w:t>
      </w:r>
      <w:r w:rsidRPr="008D3AB1">
        <w:rPr>
          <w:rFonts w:ascii="Times New Roman" w:hAnsi="Times New Roman" w:cs="Times New Roman"/>
          <w:sz w:val="28"/>
          <w:szCs w:val="28"/>
          <w:lang w:val="uk-UA"/>
        </w:rPr>
        <w:t>’</w:t>
      </w:r>
      <w:r>
        <w:rPr>
          <w:rFonts w:ascii="Times New Roman" w:hAnsi="Times New Roman" w:cs="Times New Roman"/>
          <w:sz w:val="28"/>
          <w:szCs w:val="28"/>
          <w:lang w:val="uk-UA"/>
        </w:rPr>
        <w:t>s</w:t>
      </w:r>
      <w:proofErr w:type="spellEnd"/>
      <w:r>
        <w:rPr>
          <w:rFonts w:ascii="Times New Roman" w:hAnsi="Times New Roman" w:cs="Times New Roman"/>
          <w:sz w:val="28"/>
          <w:szCs w:val="28"/>
          <w:lang w:val="uk-UA"/>
        </w:rPr>
        <w:t>, «Зворушливий зоопарк»; прийняли участь в «</w:t>
      </w:r>
      <w:proofErr w:type="spellStart"/>
      <w:r>
        <w:rPr>
          <w:rFonts w:ascii="Times New Roman" w:hAnsi="Times New Roman" w:cs="Times New Roman"/>
          <w:sz w:val="28"/>
          <w:szCs w:val="28"/>
          <w:lang w:val="uk-UA"/>
        </w:rPr>
        <w:t>KіdsPaty</w:t>
      </w:r>
      <w:proofErr w:type="spellEnd"/>
      <w:r>
        <w:rPr>
          <w:rFonts w:ascii="Times New Roman" w:hAnsi="Times New Roman" w:cs="Times New Roman"/>
          <w:sz w:val="28"/>
          <w:szCs w:val="28"/>
          <w:lang w:val="uk-UA"/>
        </w:rPr>
        <w:t>». За підтримки БО «БТ«100%</w:t>
      </w:r>
      <w:r w:rsidR="005B2678">
        <w:rPr>
          <w:rFonts w:ascii="Times New Roman" w:hAnsi="Times New Roman" w:cs="Times New Roman"/>
          <w:sz w:val="28"/>
          <w:szCs w:val="28"/>
          <w:lang w:val="uk-UA"/>
        </w:rPr>
        <w:t xml:space="preserve"> </w:t>
      </w:r>
      <w:r>
        <w:rPr>
          <w:rFonts w:ascii="Times New Roman" w:hAnsi="Times New Roman" w:cs="Times New Roman"/>
          <w:sz w:val="28"/>
          <w:szCs w:val="28"/>
          <w:lang w:val="uk-UA"/>
        </w:rPr>
        <w:t>ЖИТТЯ ДНІПРО» в центрі влаштовано «Свято осені», «Срібну вечірку»;  за запрошенням БО «Руслан і Людмила» організовано для клієнтів центру свято «Щасливе дитинство» в ТРЦ «</w:t>
      </w:r>
      <w:proofErr w:type="spellStart"/>
      <w:r>
        <w:rPr>
          <w:rFonts w:ascii="Times New Roman" w:hAnsi="Times New Roman" w:cs="Times New Roman"/>
          <w:sz w:val="28"/>
          <w:szCs w:val="28"/>
          <w:lang w:val="uk-UA"/>
        </w:rPr>
        <w:t>Аполло</w:t>
      </w:r>
      <w:proofErr w:type="spellEnd"/>
      <w:r>
        <w:rPr>
          <w:rFonts w:ascii="Times New Roman" w:hAnsi="Times New Roman" w:cs="Times New Roman"/>
          <w:sz w:val="28"/>
          <w:szCs w:val="28"/>
          <w:lang w:val="uk-UA"/>
        </w:rPr>
        <w:t xml:space="preserve">»;  проведено разом з аніматорами БО «БТ «100% ЖИТТЯ ДНІПРО» свято  «Новорічна феєрія» тощо. </w:t>
      </w:r>
    </w:p>
    <w:p w:rsidR="008148E8" w:rsidRDefault="00827931" w:rsidP="00827931">
      <w:pPr>
        <w:pStyle w:val="af5"/>
        <w:ind w:firstLine="567"/>
        <w:jc w:val="both"/>
        <w:rPr>
          <w:rFonts w:ascii="Times New Roman" w:hAnsi="Times New Roman" w:cs="Times New Roman"/>
          <w:sz w:val="28"/>
          <w:szCs w:val="28"/>
          <w:lang w:val="uk-UA"/>
        </w:rPr>
      </w:pPr>
      <w:r w:rsidRPr="00D268D6">
        <w:rPr>
          <w:rFonts w:ascii="Times New Roman" w:hAnsi="Times New Roman" w:cs="Times New Roman"/>
          <w:sz w:val="28"/>
          <w:szCs w:val="28"/>
          <w:lang w:val="uk-UA"/>
        </w:rPr>
        <w:t>Протягом року в центрі працювала група підтримки та взаємодопомоги для батьків «Школа радості». За рік проведено 14 зустрічей, в роботі яких прийняли участь 22 батьків</w:t>
      </w:r>
      <w:r>
        <w:rPr>
          <w:rFonts w:ascii="Times New Roman" w:hAnsi="Times New Roman" w:cs="Times New Roman"/>
          <w:sz w:val="28"/>
          <w:szCs w:val="28"/>
          <w:lang w:val="uk-UA"/>
        </w:rPr>
        <w:t xml:space="preserve">. За час роботи групи підвищився рівень інформованості їх учасників щодо проблем догляду та виховання ВІЛ-інфікованих дітей, шляхів зараження, нормативно-правової бази по захисту прав цих дітей та інші. </w:t>
      </w:r>
    </w:p>
    <w:p w:rsidR="00827931" w:rsidRDefault="00827931" w:rsidP="00827931">
      <w:pPr>
        <w:pStyle w:val="af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Кожного місяця  в закладі постійно проводилися благодійні акції «</w:t>
      </w:r>
      <w:proofErr w:type="spellStart"/>
      <w:r>
        <w:rPr>
          <w:rFonts w:ascii="Times New Roman" w:hAnsi="Times New Roman" w:cs="Times New Roman"/>
          <w:sz w:val="28"/>
          <w:szCs w:val="28"/>
          <w:lang w:val="uk-UA"/>
        </w:rPr>
        <w:t>Вітамінка</w:t>
      </w:r>
      <w:proofErr w:type="spellEnd"/>
      <w:r>
        <w:rPr>
          <w:rFonts w:ascii="Times New Roman" w:hAnsi="Times New Roman" w:cs="Times New Roman"/>
          <w:sz w:val="28"/>
          <w:szCs w:val="28"/>
          <w:lang w:val="uk-UA"/>
        </w:rPr>
        <w:t>», «Радість дітям на Великдень», «</w:t>
      </w:r>
      <w:proofErr w:type="spellStart"/>
      <w:r>
        <w:rPr>
          <w:rFonts w:ascii="Times New Roman" w:hAnsi="Times New Roman" w:cs="Times New Roman"/>
          <w:sz w:val="28"/>
          <w:szCs w:val="28"/>
          <w:lang w:val="uk-UA"/>
        </w:rPr>
        <w:t>Фру</w:t>
      </w:r>
      <w:r w:rsidR="008148E8">
        <w:rPr>
          <w:rFonts w:ascii="Times New Roman" w:hAnsi="Times New Roman" w:cs="Times New Roman"/>
          <w:sz w:val="28"/>
          <w:szCs w:val="28"/>
          <w:lang w:val="uk-UA"/>
        </w:rPr>
        <w:t>ктоманія</w:t>
      </w:r>
      <w:proofErr w:type="spellEnd"/>
      <w:r w:rsidR="008148E8">
        <w:rPr>
          <w:rFonts w:ascii="Times New Roman" w:hAnsi="Times New Roman" w:cs="Times New Roman"/>
          <w:sz w:val="28"/>
          <w:szCs w:val="28"/>
          <w:lang w:val="uk-UA"/>
        </w:rPr>
        <w:t>»,</w:t>
      </w:r>
      <w:r>
        <w:rPr>
          <w:rFonts w:ascii="Times New Roman" w:hAnsi="Times New Roman" w:cs="Times New Roman"/>
          <w:sz w:val="28"/>
          <w:szCs w:val="28"/>
          <w:lang w:val="uk-UA"/>
        </w:rPr>
        <w:t xml:space="preserve"> «Одяг для всієї родини», «Повний портфель»,  «Вітамінний кошик» в першу чергу для багатодітних та малозабезпечених родин. Сім</w:t>
      </w:r>
      <w:r w:rsidRPr="008D3AB1">
        <w:rPr>
          <w:rFonts w:ascii="Times New Roman" w:hAnsi="Times New Roman" w:cs="Times New Roman"/>
          <w:sz w:val="28"/>
          <w:szCs w:val="28"/>
        </w:rPr>
        <w:t>’</w:t>
      </w:r>
      <w:r>
        <w:rPr>
          <w:rFonts w:ascii="Times New Roman" w:hAnsi="Times New Roman" w:cs="Times New Roman"/>
          <w:sz w:val="28"/>
          <w:szCs w:val="28"/>
          <w:lang w:val="uk-UA"/>
        </w:rPr>
        <w:t xml:space="preserve">ям  надано допомогу одягом, взуттям, засобами гігієни, продуктами харчування, іграшками, канцтоварами.  </w:t>
      </w:r>
    </w:p>
    <w:p w:rsidR="008148E8" w:rsidRDefault="00827931" w:rsidP="008148E8">
      <w:pPr>
        <w:pStyle w:val="af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Завдяки співпраці та взаємодії фахівців центру з урядовою організацією </w:t>
      </w:r>
      <w:proofErr w:type="spellStart"/>
      <w:r>
        <w:rPr>
          <w:rFonts w:ascii="Times New Roman" w:hAnsi="Times New Roman" w:cs="Times New Roman"/>
          <w:sz w:val="28"/>
          <w:szCs w:val="28"/>
          <w:lang w:val="uk-UA"/>
        </w:rPr>
        <w:t>Peace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Corps</w:t>
      </w:r>
      <w:proofErr w:type="spellEnd"/>
      <w:r>
        <w:rPr>
          <w:rFonts w:ascii="Times New Roman" w:hAnsi="Times New Roman" w:cs="Times New Roman"/>
          <w:sz w:val="28"/>
          <w:szCs w:val="28"/>
          <w:lang w:val="uk-UA"/>
        </w:rPr>
        <w:t xml:space="preserve">  командою</w:t>
      </w:r>
      <w:r w:rsidRPr="008D3AB1">
        <w:rPr>
          <w:rFonts w:ascii="Times New Roman" w:hAnsi="Times New Roman" w:cs="Times New Roman"/>
          <w:sz w:val="28"/>
          <w:szCs w:val="28"/>
          <w:lang w:val="uk-UA"/>
        </w:rPr>
        <w:t xml:space="preserve"> </w:t>
      </w:r>
      <w:r>
        <w:rPr>
          <w:rFonts w:ascii="Times New Roman" w:hAnsi="Times New Roman" w:cs="Times New Roman"/>
          <w:sz w:val="28"/>
          <w:szCs w:val="28"/>
          <w:lang w:val="en-US"/>
        </w:rPr>
        <w:t>PC</w:t>
      </w:r>
      <w:r>
        <w:rPr>
          <w:rFonts w:ascii="Times New Roman" w:hAnsi="Times New Roman" w:cs="Times New Roman"/>
          <w:sz w:val="28"/>
          <w:szCs w:val="28"/>
          <w:lang w:val="uk-UA"/>
        </w:rPr>
        <w:t xml:space="preserve"> PEPFAR </w:t>
      </w:r>
      <w:r w:rsidRPr="008D3AB1">
        <w:rPr>
          <w:rFonts w:ascii="Times New Roman" w:hAnsi="Times New Roman" w:cs="Times New Roman"/>
          <w:sz w:val="28"/>
          <w:szCs w:val="28"/>
          <w:lang w:val="uk-UA"/>
        </w:rPr>
        <w:t>було видано 1</w:t>
      </w:r>
      <w:r>
        <w:rPr>
          <w:rFonts w:ascii="Times New Roman" w:hAnsi="Times New Roman" w:cs="Times New Roman"/>
          <w:sz w:val="28"/>
          <w:szCs w:val="28"/>
          <w:lang w:val="uk-UA"/>
        </w:rPr>
        <w:t xml:space="preserve">76 </w:t>
      </w:r>
      <w:r w:rsidRPr="008D3AB1">
        <w:rPr>
          <w:rFonts w:ascii="Times New Roman" w:hAnsi="Times New Roman" w:cs="Times New Roman"/>
          <w:sz w:val="28"/>
          <w:szCs w:val="28"/>
          <w:lang w:val="uk-UA"/>
        </w:rPr>
        <w:t xml:space="preserve"> продуктових </w:t>
      </w:r>
      <w:proofErr w:type="spellStart"/>
      <w:r w:rsidRPr="008D3AB1">
        <w:rPr>
          <w:rFonts w:ascii="Times New Roman" w:hAnsi="Times New Roman" w:cs="Times New Roman"/>
          <w:sz w:val="28"/>
          <w:szCs w:val="28"/>
          <w:lang w:val="uk-UA"/>
        </w:rPr>
        <w:t>фудвачерів</w:t>
      </w:r>
      <w:proofErr w:type="spellEnd"/>
      <w:r w:rsidRPr="008D3A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«Сільпо» на суму 88 000 грн. клієнтам центру, які стали учасниками програми «Позитивні зв’язки», БО«БТ«100% ЖИТТЯ ДНІПРО» також учасникам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123-М було видано мотиваційні сертифікати «</w:t>
      </w:r>
      <w:proofErr w:type="spellStart"/>
      <w:r>
        <w:rPr>
          <w:rFonts w:ascii="Times New Roman" w:hAnsi="Times New Roman" w:cs="Times New Roman"/>
          <w:sz w:val="28"/>
          <w:szCs w:val="28"/>
          <w:lang w:val="uk-UA"/>
        </w:rPr>
        <w:t>Варус</w:t>
      </w:r>
      <w:proofErr w:type="spellEnd"/>
      <w:r>
        <w:rPr>
          <w:rFonts w:ascii="Times New Roman" w:hAnsi="Times New Roman" w:cs="Times New Roman"/>
          <w:sz w:val="28"/>
          <w:szCs w:val="28"/>
          <w:lang w:val="uk-UA"/>
        </w:rPr>
        <w:t xml:space="preserve">» в кількості 318 шт. на суму 63 600 грн. </w:t>
      </w:r>
      <w:r w:rsidR="008148E8">
        <w:rPr>
          <w:rFonts w:ascii="Times New Roman" w:hAnsi="Times New Roman" w:cs="Times New Roman"/>
          <w:sz w:val="28"/>
          <w:szCs w:val="28"/>
          <w:lang w:val="uk-UA"/>
        </w:rPr>
        <w:t>Також</w:t>
      </w:r>
      <w:r w:rsidR="008148E8" w:rsidRPr="00007FB1">
        <w:rPr>
          <w:rFonts w:ascii="Times New Roman" w:hAnsi="Times New Roman" w:cs="Times New Roman"/>
          <w:sz w:val="28"/>
          <w:szCs w:val="28"/>
          <w:lang w:val="uk-UA"/>
        </w:rPr>
        <w:t xml:space="preserve"> </w:t>
      </w:r>
      <w:r w:rsidR="008148E8">
        <w:rPr>
          <w:rFonts w:ascii="Times New Roman" w:hAnsi="Times New Roman" w:cs="Times New Roman"/>
          <w:sz w:val="28"/>
          <w:szCs w:val="28"/>
          <w:lang w:val="uk-UA"/>
        </w:rPr>
        <w:t xml:space="preserve">для дівчат-підлітків практичним психологом БО «БТ«100% ЖИТТЯ ДНІПРО» було проведено цикл </w:t>
      </w:r>
      <w:proofErr w:type="spellStart"/>
      <w:r w:rsidR="008148E8">
        <w:rPr>
          <w:rFonts w:ascii="Times New Roman" w:hAnsi="Times New Roman" w:cs="Times New Roman"/>
          <w:sz w:val="28"/>
          <w:szCs w:val="28"/>
          <w:lang w:val="uk-UA"/>
        </w:rPr>
        <w:t>просвітницько</w:t>
      </w:r>
      <w:proofErr w:type="spellEnd"/>
      <w:r w:rsidR="008148E8">
        <w:rPr>
          <w:rFonts w:ascii="Times New Roman" w:hAnsi="Times New Roman" w:cs="Times New Roman"/>
          <w:sz w:val="28"/>
          <w:szCs w:val="28"/>
          <w:lang w:val="uk-UA"/>
        </w:rPr>
        <w:t>-профілактичних тренінгових занять «Школа для дівчат», під час яких було видано сертифікати лінії магазинів « EVA»</w:t>
      </w:r>
      <w:r w:rsidR="008148E8" w:rsidRPr="008148E8">
        <w:rPr>
          <w:rFonts w:ascii="Times New Roman" w:hAnsi="Times New Roman" w:cs="Times New Roman"/>
          <w:sz w:val="28"/>
          <w:szCs w:val="28"/>
          <w:lang w:val="uk-UA"/>
        </w:rPr>
        <w:t xml:space="preserve">  на суму 200 грн. (15 </w:t>
      </w:r>
      <w:r w:rsidR="008148E8">
        <w:rPr>
          <w:rFonts w:ascii="Times New Roman" w:hAnsi="Times New Roman" w:cs="Times New Roman"/>
          <w:sz w:val="28"/>
          <w:szCs w:val="28"/>
          <w:lang w:val="uk-UA"/>
        </w:rPr>
        <w:t>дівчат</w:t>
      </w:r>
      <w:r w:rsidR="008148E8" w:rsidRPr="008148E8">
        <w:rPr>
          <w:rFonts w:ascii="Times New Roman" w:hAnsi="Times New Roman" w:cs="Times New Roman"/>
          <w:sz w:val="28"/>
          <w:szCs w:val="28"/>
          <w:lang w:val="uk-UA"/>
        </w:rPr>
        <w:t>)</w:t>
      </w:r>
      <w:r w:rsidR="008148E8">
        <w:rPr>
          <w:rFonts w:ascii="Times New Roman" w:hAnsi="Times New Roman" w:cs="Times New Roman"/>
          <w:sz w:val="28"/>
          <w:szCs w:val="28"/>
          <w:lang w:val="uk-UA"/>
        </w:rPr>
        <w:t>.</w:t>
      </w:r>
    </w:p>
    <w:p w:rsidR="008148E8" w:rsidRPr="009F62C7" w:rsidRDefault="008148E8" w:rsidP="008148E8">
      <w:pPr>
        <w:pStyle w:val="af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2021році розпочав свою роботу інклюзивний </w:t>
      </w:r>
      <w:proofErr w:type="spellStart"/>
      <w:r>
        <w:rPr>
          <w:rFonts w:ascii="Times New Roman" w:hAnsi="Times New Roman" w:cs="Times New Roman"/>
          <w:sz w:val="28"/>
          <w:szCs w:val="28"/>
          <w:lang w:val="uk-UA"/>
        </w:rPr>
        <w:t>Хаб</w:t>
      </w:r>
      <w:proofErr w:type="spellEnd"/>
      <w:r>
        <w:rPr>
          <w:rFonts w:ascii="Times New Roman" w:hAnsi="Times New Roman" w:cs="Times New Roman"/>
          <w:sz w:val="28"/>
          <w:szCs w:val="28"/>
          <w:lang w:val="uk-UA"/>
        </w:rPr>
        <w:t xml:space="preserve">  для підлітків, який проводив соціальний педагог та член організації «TEENS. UA» ( 12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  На сьогоднішній день вже 8 підлітків нашого центру являються членами цієї організації.</w:t>
      </w:r>
    </w:p>
    <w:p w:rsidR="00827931" w:rsidRPr="008D3AB1" w:rsidRDefault="00827931" w:rsidP="00827931">
      <w:pPr>
        <w:pStyle w:val="af5"/>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У 2021 році  постійно  велася співпраця з закладами охорони </w:t>
      </w:r>
      <w:proofErr w:type="spellStart"/>
      <w:r>
        <w:rPr>
          <w:rFonts w:ascii="Times New Roman" w:hAnsi="Times New Roman" w:cs="Times New Roman"/>
          <w:sz w:val="28"/>
          <w:szCs w:val="28"/>
          <w:lang w:val="uk-UA"/>
        </w:rPr>
        <w:t>здоров</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я – </w:t>
      </w:r>
      <w:proofErr w:type="spellStart"/>
      <w:r>
        <w:rPr>
          <w:rFonts w:ascii="Times New Roman" w:hAnsi="Times New Roman" w:cs="Times New Roman"/>
          <w:sz w:val="28"/>
          <w:szCs w:val="28"/>
        </w:rPr>
        <w:t>міським</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та обласним центрами профілактики та боротьб</w:t>
      </w:r>
      <w:r w:rsidR="00AB67F6">
        <w:rPr>
          <w:rFonts w:ascii="Times New Roman" w:hAnsi="Times New Roman" w:cs="Times New Roman"/>
          <w:sz w:val="28"/>
          <w:szCs w:val="28"/>
          <w:lang w:val="uk-UA"/>
        </w:rPr>
        <w:t>и</w:t>
      </w:r>
      <w:r>
        <w:rPr>
          <w:rFonts w:ascii="Times New Roman" w:hAnsi="Times New Roman" w:cs="Times New Roman"/>
          <w:sz w:val="28"/>
          <w:szCs w:val="28"/>
          <w:lang w:val="uk-UA"/>
        </w:rPr>
        <w:t xml:space="preserve"> з ВІЛ/СНІДом. З </w:t>
      </w:r>
      <w:r>
        <w:rPr>
          <w:rFonts w:ascii="Times New Roman" w:hAnsi="Times New Roman" w:cs="Times New Roman"/>
          <w:sz w:val="28"/>
          <w:szCs w:val="28"/>
          <w:lang w:val="uk-UA"/>
        </w:rPr>
        <w:lastRenderedPageBreak/>
        <w:t xml:space="preserve">метою включення дітей центру  в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«Позитивні зв’язки»  соціальним педагогом та медичною сестрою було проведено моніторинг вірусного навантаження та клітин СД4 клієнтів центру.</w:t>
      </w:r>
    </w:p>
    <w:p w:rsidR="00827931" w:rsidRDefault="00827931" w:rsidP="00827931">
      <w:pPr>
        <w:pStyle w:val="af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2021 році  розширилося приміщення центру. Частково було розпочато ремонт кабінету медичної сестри. В рамках акції «Дніпро квітучий» колективом центру  було висаджено 40 кленів.</w:t>
      </w:r>
    </w:p>
    <w:p w:rsidR="006B7EA8" w:rsidRPr="00FB0B01" w:rsidRDefault="006B7EA8" w:rsidP="006B7EA8">
      <w:pPr>
        <w:spacing w:after="0" w:line="240" w:lineRule="auto"/>
        <w:ind w:firstLine="709"/>
        <w:jc w:val="center"/>
        <w:rPr>
          <w:rFonts w:ascii="Times New Roman" w:eastAsia="Times New Roman" w:hAnsi="Times New Roman" w:cs="Times New Roman"/>
          <w:b/>
          <w:i/>
          <w:sz w:val="16"/>
          <w:szCs w:val="16"/>
          <w:u w:val="single"/>
          <w:lang w:eastAsia="ru-RU"/>
        </w:rPr>
      </w:pPr>
    </w:p>
    <w:p w:rsidR="006B7EA8" w:rsidRPr="00FB0B01" w:rsidRDefault="006B7EA8" w:rsidP="006B7EA8">
      <w:pPr>
        <w:spacing w:after="0" w:line="240" w:lineRule="auto"/>
        <w:ind w:firstLine="709"/>
        <w:jc w:val="center"/>
        <w:rPr>
          <w:rFonts w:ascii="Times New Roman" w:eastAsia="Times New Roman" w:hAnsi="Times New Roman" w:cs="Times New Roman"/>
          <w:b/>
          <w:i/>
          <w:sz w:val="32"/>
          <w:szCs w:val="32"/>
          <w:u w:val="single"/>
          <w:lang w:eastAsia="ru-RU"/>
        </w:rPr>
      </w:pPr>
      <w:r w:rsidRPr="00FB0B01">
        <w:rPr>
          <w:rFonts w:ascii="Times New Roman" w:eastAsia="Times New Roman" w:hAnsi="Times New Roman" w:cs="Times New Roman"/>
          <w:b/>
          <w:i/>
          <w:sz w:val="32"/>
          <w:szCs w:val="32"/>
          <w:u w:val="single"/>
          <w:lang w:eastAsia="ru-RU"/>
        </w:rPr>
        <w:t xml:space="preserve">Дніпровський міський центр соціальних служб </w:t>
      </w:r>
    </w:p>
    <w:p w:rsidR="006B7EA8" w:rsidRPr="00FB0B01" w:rsidRDefault="006B7EA8" w:rsidP="006B7EA8">
      <w:pPr>
        <w:spacing w:after="0" w:line="240" w:lineRule="auto"/>
        <w:ind w:firstLine="709"/>
        <w:jc w:val="both"/>
        <w:rPr>
          <w:rFonts w:ascii="Times New Roman" w:eastAsia="Times New Roman" w:hAnsi="Times New Roman" w:cs="Times New Roman"/>
          <w:sz w:val="16"/>
          <w:szCs w:val="16"/>
          <w:lang w:eastAsia="ru-RU"/>
        </w:rPr>
      </w:pPr>
    </w:p>
    <w:p w:rsidR="006B7EA8" w:rsidRPr="00FB0B01" w:rsidRDefault="006B7EA8" w:rsidP="006B7EA8">
      <w:pPr>
        <w:spacing w:after="0" w:line="240" w:lineRule="auto"/>
        <w:ind w:firstLine="709"/>
        <w:jc w:val="both"/>
        <w:rPr>
          <w:rFonts w:ascii="Times New Roman" w:eastAsia="Times New Roman" w:hAnsi="Times New Roman" w:cs="Times New Roman"/>
          <w:sz w:val="28"/>
          <w:szCs w:val="28"/>
          <w:lang w:eastAsia="ru-RU"/>
        </w:rPr>
      </w:pPr>
      <w:r w:rsidRPr="00FB0B01">
        <w:rPr>
          <w:rFonts w:ascii="Times New Roman" w:eastAsia="Times New Roman" w:hAnsi="Times New Roman" w:cs="Times New Roman"/>
          <w:sz w:val="28"/>
          <w:szCs w:val="28"/>
          <w:lang w:eastAsia="ru-RU"/>
        </w:rPr>
        <w:t>Метою роботи Дніпровського міського центру соціальних служб є проведення соціальної роботи із сім’ями, дітьми та молоддю, які належать до вразливих груп населення та/або перебувають у складних життєвих обставинах.</w:t>
      </w:r>
    </w:p>
    <w:p w:rsidR="003E109D" w:rsidRPr="006A05ED" w:rsidRDefault="003E109D" w:rsidP="003E109D">
      <w:pPr>
        <w:pStyle w:val="24"/>
        <w:shd w:val="clear" w:color="auto" w:fill="auto"/>
        <w:spacing w:after="0" w:line="240" w:lineRule="auto"/>
        <w:ind w:right="-2" w:firstLine="708"/>
        <w:rPr>
          <w:rFonts w:ascii="Times New Roman" w:eastAsia="Times New Roman" w:hAnsi="Times New Roman"/>
          <w:color w:val="000000"/>
          <w:sz w:val="28"/>
          <w:szCs w:val="28"/>
          <w:lang w:eastAsia="ru-RU"/>
        </w:rPr>
      </w:pPr>
      <w:r w:rsidRPr="006A05ED">
        <w:rPr>
          <w:rFonts w:ascii="Times New Roman" w:eastAsia="Times New Roman" w:hAnsi="Times New Roman"/>
          <w:color w:val="000000"/>
          <w:sz w:val="28"/>
          <w:szCs w:val="28"/>
          <w:lang w:eastAsia="ru-RU"/>
        </w:rPr>
        <w:t>Протягом  поточного року Центром охоплено соціальними послугами 3778 сімей / осіб, у яких виховується  4174 дітей. Загальна кількість соціальних послуг  складає  4665, у тому  числі: соціальний супровід сімей, у яких виховуються  діти-сироти та діти, позбавлені батьківського піклування – 323, консультування – 2624, соціальна профілактика – 451, соціальна інтеграція – 2,  представництво інтересів  – 1, екстрене (кризове) втручання – 21, соціальний супровід сімей / осіб, які опинились  у складних життєвих обставинах  - 374, інформування – 869.</w:t>
      </w:r>
    </w:p>
    <w:p w:rsidR="00C741B7" w:rsidRPr="004F5A89" w:rsidRDefault="003E109D" w:rsidP="00C741B7">
      <w:pPr>
        <w:pStyle w:val="24"/>
        <w:shd w:val="clear" w:color="auto" w:fill="auto"/>
        <w:spacing w:after="0" w:line="240" w:lineRule="auto"/>
        <w:ind w:right="-2" w:firstLine="708"/>
        <w:rPr>
          <w:rFonts w:ascii="Times New Roman" w:eastAsia="Times New Roman" w:hAnsi="Times New Roman"/>
          <w:color w:val="000000"/>
          <w:sz w:val="28"/>
          <w:szCs w:val="28"/>
          <w:lang w:eastAsia="ru-RU"/>
        </w:rPr>
      </w:pPr>
      <w:r w:rsidRPr="006A05ED">
        <w:rPr>
          <w:rFonts w:ascii="Times New Roman" w:eastAsia="Times New Roman" w:hAnsi="Times New Roman"/>
          <w:color w:val="000000"/>
          <w:sz w:val="28"/>
          <w:szCs w:val="28"/>
          <w:lang w:eastAsia="ru-RU"/>
        </w:rPr>
        <w:t xml:space="preserve">Послугою соціального супроводу охоплено 68 прийомних сімей, в  них  виховується 97 прийомних дітей, та 11 дитячих будинків сімейного типу, в яких виховується 85 дітей. </w:t>
      </w:r>
      <w:r w:rsidR="00C741B7" w:rsidRPr="006A05ED">
        <w:rPr>
          <w:rFonts w:ascii="Times New Roman" w:eastAsia="Times New Roman" w:hAnsi="Times New Roman"/>
          <w:color w:val="000000"/>
          <w:sz w:val="28"/>
          <w:szCs w:val="28"/>
          <w:lang w:eastAsia="ru-RU"/>
        </w:rPr>
        <w:t xml:space="preserve">На кінець звітного періоду під соціальним супроводом перебуває 164 сім’ї опікунів / піклувальників,  в них виховується 209 дітей-сиріт, дітей, позбавлених батьківського піклування. На базі Центру проведено навчання для 37 осіб з підготовки кандидатів у опікуни, піклувальники, громадян України, які бажають усиновити дитину з питань виховання дітей-сиріт та дітей, позбавлених батьківського піклування, також </w:t>
      </w:r>
      <w:r w:rsidR="00BD25D6" w:rsidRPr="006A05ED">
        <w:rPr>
          <w:rFonts w:ascii="Times New Roman" w:eastAsia="Times New Roman" w:hAnsi="Times New Roman"/>
          <w:color w:val="000000"/>
          <w:sz w:val="28"/>
          <w:szCs w:val="28"/>
          <w:lang w:eastAsia="ru-RU"/>
        </w:rPr>
        <w:t>проведено для 94 прийомних батьків</w:t>
      </w:r>
      <w:r w:rsidR="00C741B7" w:rsidRPr="006A05ED">
        <w:rPr>
          <w:rFonts w:ascii="Times New Roman" w:eastAsia="Times New Roman" w:hAnsi="Times New Roman"/>
          <w:color w:val="000000"/>
          <w:sz w:val="28"/>
          <w:szCs w:val="28"/>
          <w:lang w:eastAsia="ru-RU"/>
        </w:rPr>
        <w:t xml:space="preserve"> та  батьків - вихователів відповідні заходи з метою підвищення їх виховного потенціалу.</w:t>
      </w:r>
    </w:p>
    <w:p w:rsidR="002F5E22" w:rsidRPr="004F5A89" w:rsidRDefault="002F5E22" w:rsidP="002F5E22">
      <w:pPr>
        <w:pStyle w:val="24"/>
        <w:shd w:val="clear" w:color="auto" w:fill="auto"/>
        <w:spacing w:after="0" w:line="240" w:lineRule="auto"/>
        <w:ind w:right="-2" w:firstLine="708"/>
        <w:rPr>
          <w:rFonts w:ascii="Times New Roman" w:eastAsia="Times New Roman" w:hAnsi="Times New Roman"/>
          <w:color w:val="000000"/>
          <w:sz w:val="28"/>
          <w:szCs w:val="28"/>
          <w:lang w:eastAsia="ru-RU"/>
        </w:rPr>
      </w:pPr>
      <w:r w:rsidRPr="004F5A89">
        <w:rPr>
          <w:rFonts w:ascii="Times New Roman" w:eastAsia="Times New Roman" w:hAnsi="Times New Roman"/>
          <w:color w:val="000000"/>
          <w:sz w:val="28"/>
          <w:szCs w:val="28"/>
          <w:lang w:eastAsia="ru-RU"/>
        </w:rPr>
        <w:t xml:space="preserve">Протягом звітного періоду до Центру надійшли повідомлення про 5037 сімей, у тому числі ті, які </w:t>
      </w:r>
      <w:r>
        <w:rPr>
          <w:rFonts w:ascii="Times New Roman" w:eastAsia="Times New Roman" w:hAnsi="Times New Roman"/>
          <w:color w:val="000000"/>
          <w:sz w:val="28"/>
          <w:szCs w:val="28"/>
          <w:lang w:eastAsia="ru-RU"/>
        </w:rPr>
        <w:t>перебувають</w:t>
      </w:r>
      <w:r w:rsidRPr="004F5A89">
        <w:rPr>
          <w:rFonts w:ascii="Times New Roman" w:eastAsia="Times New Roman" w:hAnsi="Times New Roman"/>
          <w:color w:val="000000"/>
          <w:sz w:val="28"/>
          <w:szCs w:val="28"/>
          <w:lang w:eastAsia="ru-RU"/>
        </w:rPr>
        <w:t xml:space="preserve"> у складних життєвих обставинах</w:t>
      </w:r>
      <w:r>
        <w:rPr>
          <w:rFonts w:ascii="Times New Roman" w:eastAsia="Times New Roman" w:hAnsi="Times New Roman"/>
          <w:color w:val="000000"/>
          <w:sz w:val="28"/>
          <w:szCs w:val="28"/>
          <w:lang w:eastAsia="ru-RU"/>
        </w:rPr>
        <w:t>.</w:t>
      </w:r>
      <w:r w:rsidRPr="002F5E2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w:t>
      </w:r>
      <w:r w:rsidRPr="004F5A89">
        <w:rPr>
          <w:rFonts w:ascii="Times New Roman" w:eastAsia="Times New Roman" w:hAnsi="Times New Roman"/>
          <w:color w:val="000000"/>
          <w:sz w:val="28"/>
          <w:szCs w:val="28"/>
          <w:lang w:eastAsia="ru-RU"/>
        </w:rPr>
        <w:t xml:space="preserve">ротягом </w:t>
      </w:r>
      <w:r>
        <w:rPr>
          <w:rFonts w:ascii="Times New Roman" w:eastAsia="Times New Roman" w:hAnsi="Times New Roman"/>
          <w:color w:val="000000"/>
          <w:sz w:val="28"/>
          <w:szCs w:val="28"/>
          <w:lang w:eastAsia="ru-RU"/>
        </w:rPr>
        <w:t>2021 року</w:t>
      </w:r>
      <w:r w:rsidRPr="004F5A89">
        <w:rPr>
          <w:rFonts w:ascii="Times New Roman" w:eastAsia="Times New Roman" w:hAnsi="Times New Roman"/>
          <w:color w:val="000000"/>
          <w:sz w:val="28"/>
          <w:szCs w:val="28"/>
          <w:lang w:eastAsia="ru-RU"/>
        </w:rPr>
        <w:t xml:space="preserve"> послугу соціального супроводу сімей (осіб), які перебувають у складних життєвих обстави</w:t>
      </w:r>
      <w:r>
        <w:rPr>
          <w:rFonts w:ascii="Times New Roman" w:eastAsia="Times New Roman" w:hAnsi="Times New Roman"/>
          <w:color w:val="000000"/>
          <w:sz w:val="28"/>
          <w:szCs w:val="28"/>
          <w:lang w:eastAsia="ru-RU"/>
        </w:rPr>
        <w:t>нах, отримали</w:t>
      </w:r>
      <w:r w:rsidRPr="004F5A89">
        <w:rPr>
          <w:rFonts w:ascii="Times New Roman" w:eastAsia="Times New Roman" w:hAnsi="Times New Roman"/>
          <w:color w:val="000000"/>
          <w:sz w:val="28"/>
          <w:szCs w:val="28"/>
          <w:lang w:eastAsia="ru-RU"/>
        </w:rPr>
        <w:t xml:space="preserve"> 374 сім’ї (особи)</w:t>
      </w:r>
      <w:r>
        <w:rPr>
          <w:rFonts w:ascii="Times New Roman" w:eastAsia="Times New Roman" w:hAnsi="Times New Roman"/>
          <w:color w:val="000000"/>
          <w:sz w:val="28"/>
          <w:szCs w:val="28"/>
          <w:lang w:eastAsia="ru-RU"/>
        </w:rPr>
        <w:t xml:space="preserve">. </w:t>
      </w:r>
      <w:r w:rsidRPr="004F5A89">
        <w:rPr>
          <w:rFonts w:ascii="Times New Roman" w:eastAsia="Times New Roman" w:hAnsi="Times New Roman"/>
          <w:color w:val="000000"/>
          <w:sz w:val="28"/>
          <w:szCs w:val="28"/>
          <w:lang w:eastAsia="ru-RU"/>
        </w:rPr>
        <w:t>За результатами проведеної Центром роботи за звітний період подолано складні життєві обставини у 128 сім’ях, мінімізовано складні життєві обставини  у  284 сім’ях,  у 85 сім’ях  не досягнуто результату.</w:t>
      </w:r>
    </w:p>
    <w:p w:rsidR="002F5E22" w:rsidRDefault="00AE43DB" w:rsidP="002F5E22">
      <w:pPr>
        <w:pStyle w:val="24"/>
        <w:shd w:val="clear" w:color="auto" w:fill="auto"/>
        <w:spacing w:after="0" w:line="240" w:lineRule="auto"/>
        <w:ind w:right="-2"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2F5E22" w:rsidRPr="004F5A89">
        <w:rPr>
          <w:rFonts w:ascii="Times New Roman" w:eastAsia="Times New Roman" w:hAnsi="Times New Roman"/>
          <w:color w:val="000000"/>
          <w:sz w:val="28"/>
          <w:szCs w:val="28"/>
          <w:lang w:eastAsia="ru-RU"/>
        </w:rPr>
        <w:t xml:space="preserve">оціальним супроводом </w:t>
      </w:r>
      <w:r>
        <w:rPr>
          <w:rFonts w:ascii="Times New Roman" w:eastAsia="Times New Roman" w:hAnsi="Times New Roman"/>
          <w:color w:val="000000"/>
          <w:sz w:val="28"/>
          <w:szCs w:val="28"/>
          <w:lang w:eastAsia="ru-RU"/>
        </w:rPr>
        <w:t xml:space="preserve">у 2021 році </w:t>
      </w:r>
      <w:r w:rsidR="002F5E22">
        <w:rPr>
          <w:rFonts w:ascii="Times New Roman" w:eastAsia="Times New Roman" w:hAnsi="Times New Roman"/>
          <w:color w:val="000000"/>
          <w:sz w:val="28"/>
          <w:szCs w:val="28"/>
          <w:lang w:eastAsia="ru-RU"/>
        </w:rPr>
        <w:t xml:space="preserve">також </w:t>
      </w:r>
      <w:r w:rsidR="002F5E22" w:rsidRPr="004F5A89">
        <w:rPr>
          <w:rFonts w:ascii="Times New Roman" w:eastAsia="Times New Roman" w:hAnsi="Times New Roman"/>
          <w:color w:val="000000"/>
          <w:sz w:val="28"/>
          <w:szCs w:val="28"/>
          <w:lang w:eastAsia="ru-RU"/>
        </w:rPr>
        <w:t>охоплено 66 сімей, а саме: внутрішньо переміщених - 24 сім’ї, у них дітей -</w:t>
      </w:r>
      <w:r w:rsidR="002F5E22">
        <w:rPr>
          <w:rFonts w:ascii="Times New Roman" w:eastAsia="Times New Roman" w:hAnsi="Times New Roman"/>
          <w:color w:val="000000"/>
          <w:sz w:val="28"/>
          <w:szCs w:val="28"/>
          <w:lang w:eastAsia="ru-RU"/>
        </w:rPr>
        <w:t xml:space="preserve"> </w:t>
      </w:r>
      <w:r w:rsidR="002F5E22" w:rsidRPr="004F5A89">
        <w:rPr>
          <w:rFonts w:ascii="Times New Roman" w:eastAsia="Times New Roman" w:hAnsi="Times New Roman"/>
          <w:color w:val="000000"/>
          <w:sz w:val="28"/>
          <w:szCs w:val="28"/>
          <w:lang w:eastAsia="ru-RU"/>
        </w:rPr>
        <w:t xml:space="preserve">34; сім'ї учасників антитерористичної операції  -  42 сім’ї, у них  дітей </w:t>
      </w:r>
      <w:r w:rsidR="002F5E22">
        <w:rPr>
          <w:rFonts w:ascii="Times New Roman" w:eastAsia="Times New Roman" w:hAnsi="Times New Roman"/>
          <w:color w:val="000000"/>
          <w:sz w:val="28"/>
          <w:szCs w:val="28"/>
          <w:lang w:eastAsia="ru-RU"/>
        </w:rPr>
        <w:t>–</w:t>
      </w:r>
      <w:r w:rsidR="002F5E22" w:rsidRPr="004F5A89">
        <w:rPr>
          <w:rFonts w:ascii="Times New Roman" w:eastAsia="Times New Roman" w:hAnsi="Times New Roman"/>
          <w:color w:val="000000"/>
          <w:sz w:val="28"/>
          <w:szCs w:val="28"/>
          <w:lang w:eastAsia="ru-RU"/>
        </w:rPr>
        <w:t xml:space="preserve"> 62</w:t>
      </w:r>
      <w:r w:rsidR="002F5E22">
        <w:rPr>
          <w:rFonts w:ascii="Times New Roman" w:eastAsia="Times New Roman" w:hAnsi="Times New Roman"/>
          <w:color w:val="000000"/>
          <w:sz w:val="28"/>
          <w:szCs w:val="28"/>
          <w:lang w:eastAsia="ru-RU"/>
        </w:rPr>
        <w:t>.</w:t>
      </w:r>
    </w:p>
    <w:p w:rsidR="002F5E22" w:rsidRPr="004F5A89" w:rsidRDefault="002F5E22" w:rsidP="002F5E22">
      <w:pPr>
        <w:pStyle w:val="24"/>
        <w:shd w:val="clear" w:color="auto" w:fill="auto"/>
        <w:spacing w:after="0" w:line="240" w:lineRule="auto"/>
        <w:ind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82C37">
        <w:rPr>
          <w:rFonts w:ascii="Times New Roman" w:eastAsia="Times New Roman" w:hAnsi="Times New Roman"/>
          <w:color w:val="000000"/>
          <w:sz w:val="28"/>
          <w:szCs w:val="28"/>
          <w:lang w:eastAsia="ru-RU"/>
        </w:rPr>
        <w:t xml:space="preserve">На виконання Комплексної програми соціального захисту мешканців міста Дніпра на 2017-2021 </w:t>
      </w:r>
      <w:r w:rsidR="00545AE5" w:rsidRPr="00545AE5">
        <w:rPr>
          <w:rFonts w:ascii="Times New Roman" w:eastAsia="Times New Roman" w:hAnsi="Times New Roman"/>
          <w:color w:val="000000"/>
          <w:sz w:val="28"/>
          <w:szCs w:val="28"/>
          <w:lang w:val="ru-RU" w:eastAsia="ru-RU"/>
        </w:rPr>
        <w:t>роки</w:t>
      </w:r>
      <w:r w:rsidRPr="00682C37">
        <w:rPr>
          <w:rFonts w:ascii="Times New Roman" w:eastAsia="Times New Roman" w:hAnsi="Times New Roman"/>
          <w:color w:val="000000"/>
          <w:sz w:val="28"/>
          <w:szCs w:val="28"/>
          <w:lang w:eastAsia="ru-RU"/>
        </w:rPr>
        <w:t xml:space="preserve"> Центром надано натуральну допомогу  104 особам у віці від 18 до 35 років, які відбували покарання у виді обмеження  або позбавлення волі на певний строк, та сім’ям, які перебувають у складних життєвих обставинах.</w:t>
      </w:r>
      <w:r>
        <w:rPr>
          <w:rFonts w:ascii="Times New Roman" w:eastAsia="Times New Roman" w:hAnsi="Times New Roman"/>
          <w:color w:val="000000"/>
          <w:sz w:val="28"/>
          <w:szCs w:val="28"/>
          <w:lang w:eastAsia="ru-RU"/>
        </w:rPr>
        <w:t xml:space="preserve">  </w:t>
      </w:r>
    </w:p>
    <w:p w:rsidR="002F5E22" w:rsidRPr="004F5A89" w:rsidRDefault="002F5E22" w:rsidP="002F5E22">
      <w:pPr>
        <w:pStyle w:val="24"/>
        <w:shd w:val="clear" w:color="auto" w:fill="auto"/>
        <w:spacing w:after="0" w:line="240" w:lineRule="auto"/>
        <w:ind w:right="-2" w:firstLine="708"/>
        <w:rPr>
          <w:rFonts w:ascii="Times New Roman" w:eastAsia="Times New Roman" w:hAnsi="Times New Roman"/>
          <w:color w:val="000000"/>
          <w:sz w:val="28"/>
          <w:szCs w:val="28"/>
          <w:lang w:eastAsia="ru-RU"/>
        </w:rPr>
      </w:pPr>
      <w:r w:rsidRPr="004F5A89">
        <w:rPr>
          <w:rFonts w:ascii="Times New Roman" w:eastAsia="Times New Roman" w:hAnsi="Times New Roman"/>
          <w:color w:val="000000"/>
          <w:sz w:val="28"/>
          <w:szCs w:val="28"/>
          <w:lang w:eastAsia="ru-RU"/>
        </w:rPr>
        <w:t>У 2021 році Центром  здійснено перевірку цільового використання державної допомоги при народженні дитини у 936 сім’ях</w:t>
      </w:r>
      <w:r w:rsidR="00AE43DB">
        <w:rPr>
          <w:rFonts w:ascii="Times New Roman" w:eastAsia="Times New Roman" w:hAnsi="Times New Roman"/>
          <w:color w:val="000000"/>
          <w:sz w:val="28"/>
          <w:szCs w:val="28"/>
          <w:lang w:eastAsia="ru-RU"/>
        </w:rPr>
        <w:t xml:space="preserve">, із них </w:t>
      </w:r>
      <w:r w:rsidRPr="004F5A89">
        <w:rPr>
          <w:rFonts w:ascii="Times New Roman" w:eastAsia="Times New Roman" w:hAnsi="Times New Roman"/>
          <w:color w:val="000000"/>
          <w:sz w:val="28"/>
          <w:szCs w:val="28"/>
          <w:lang w:eastAsia="ru-RU"/>
        </w:rPr>
        <w:t xml:space="preserve">здійснено оцінку </w:t>
      </w:r>
      <w:r w:rsidRPr="004F5A89">
        <w:rPr>
          <w:rFonts w:ascii="Times New Roman" w:eastAsia="Times New Roman" w:hAnsi="Times New Roman"/>
          <w:color w:val="000000"/>
          <w:sz w:val="28"/>
          <w:szCs w:val="28"/>
          <w:lang w:eastAsia="ru-RU"/>
        </w:rPr>
        <w:lastRenderedPageBreak/>
        <w:t xml:space="preserve">потреб у  78 сім’ях. </w:t>
      </w:r>
    </w:p>
    <w:p w:rsidR="002F5E22" w:rsidRPr="004F5A89" w:rsidRDefault="002F5E22" w:rsidP="002F5E22">
      <w:pPr>
        <w:pStyle w:val="24"/>
        <w:shd w:val="clear" w:color="auto" w:fill="auto"/>
        <w:spacing w:after="0" w:line="240" w:lineRule="auto"/>
        <w:ind w:right="-2" w:firstLine="708"/>
        <w:rPr>
          <w:rFonts w:ascii="Times New Roman" w:eastAsia="Times New Roman" w:hAnsi="Times New Roman"/>
          <w:color w:val="000000"/>
          <w:sz w:val="28"/>
          <w:szCs w:val="28"/>
          <w:lang w:eastAsia="ru-RU"/>
        </w:rPr>
      </w:pPr>
      <w:r w:rsidRPr="004F5A89">
        <w:rPr>
          <w:rFonts w:ascii="Times New Roman" w:eastAsia="Times New Roman" w:hAnsi="Times New Roman"/>
          <w:color w:val="000000"/>
          <w:sz w:val="28"/>
          <w:szCs w:val="28"/>
          <w:lang w:eastAsia="ru-RU"/>
        </w:rPr>
        <w:t>У місті Дніпрі функціонують консультаційні пункти у пологових будинках та пологови</w:t>
      </w:r>
      <w:r w:rsidR="00545AE5">
        <w:rPr>
          <w:rFonts w:ascii="Times New Roman" w:eastAsia="Times New Roman" w:hAnsi="Times New Roman"/>
          <w:color w:val="000000"/>
          <w:sz w:val="28"/>
          <w:szCs w:val="28"/>
          <w:lang w:eastAsia="ru-RU"/>
        </w:rPr>
        <w:t>х відділеннях медичних закладів</w:t>
      </w:r>
      <w:r w:rsidRPr="004F5A89">
        <w:rPr>
          <w:rFonts w:ascii="Times New Roman" w:eastAsia="Times New Roman" w:hAnsi="Times New Roman"/>
          <w:color w:val="000000"/>
          <w:sz w:val="28"/>
          <w:szCs w:val="28"/>
          <w:lang w:eastAsia="ru-RU"/>
        </w:rPr>
        <w:t xml:space="preserve"> міста. Протягом року надійшла інформація відносно 98 жінок, які мали намір відмови від новонародженої дитини. У ході здійснення соціальної роботи 87 жінок залишили новонароджену дитину у сім’ї,  11 жінок - мали намір, але не відмовились.</w:t>
      </w:r>
    </w:p>
    <w:p w:rsidR="002F5E22" w:rsidRPr="004F5A89" w:rsidRDefault="002F5E22" w:rsidP="002F5E22">
      <w:pPr>
        <w:pStyle w:val="24"/>
        <w:shd w:val="clear" w:color="auto" w:fill="auto"/>
        <w:spacing w:after="0" w:line="240" w:lineRule="auto"/>
        <w:ind w:right="-2" w:firstLine="708"/>
        <w:rPr>
          <w:rFonts w:ascii="Times New Roman" w:eastAsia="Times New Roman" w:hAnsi="Times New Roman"/>
          <w:color w:val="000000"/>
          <w:sz w:val="28"/>
          <w:szCs w:val="28"/>
          <w:lang w:eastAsia="ru-RU"/>
        </w:rPr>
      </w:pPr>
      <w:r w:rsidRPr="004F5A89">
        <w:rPr>
          <w:rFonts w:ascii="Times New Roman" w:eastAsia="Times New Roman" w:hAnsi="Times New Roman"/>
          <w:color w:val="000000"/>
          <w:sz w:val="28"/>
          <w:szCs w:val="28"/>
          <w:lang w:eastAsia="ru-RU"/>
        </w:rPr>
        <w:t xml:space="preserve">Одним із пріоритетних напрямків роботи Центру є надання соціальних послуг сім’ям з дітьми, які постраждали від </w:t>
      </w:r>
      <w:r>
        <w:rPr>
          <w:rFonts w:ascii="Times New Roman" w:eastAsia="Times New Roman" w:hAnsi="Times New Roman"/>
          <w:color w:val="000000"/>
          <w:sz w:val="28"/>
          <w:szCs w:val="28"/>
          <w:lang w:eastAsia="ru-RU"/>
        </w:rPr>
        <w:t>домашнього насильства</w:t>
      </w:r>
      <w:r w:rsidRPr="004F5A89">
        <w:rPr>
          <w:rFonts w:ascii="Times New Roman" w:eastAsia="Times New Roman" w:hAnsi="Times New Roman"/>
          <w:color w:val="000000"/>
          <w:sz w:val="28"/>
          <w:szCs w:val="28"/>
          <w:lang w:eastAsia="ru-RU"/>
        </w:rPr>
        <w:t xml:space="preserve">. </w:t>
      </w:r>
    </w:p>
    <w:p w:rsidR="002F5E22" w:rsidRDefault="002F5E22" w:rsidP="002F5E22">
      <w:pPr>
        <w:pStyle w:val="24"/>
        <w:shd w:val="clear" w:color="auto" w:fill="auto"/>
        <w:spacing w:after="0" w:line="240" w:lineRule="auto"/>
        <w:ind w:right="-2" w:firstLine="708"/>
        <w:rPr>
          <w:rFonts w:ascii="Times New Roman" w:eastAsia="Times New Roman" w:hAnsi="Times New Roman"/>
          <w:color w:val="000000"/>
          <w:sz w:val="28"/>
          <w:szCs w:val="28"/>
          <w:lang w:eastAsia="ru-RU"/>
        </w:rPr>
      </w:pPr>
      <w:r w:rsidRPr="004F5A89">
        <w:rPr>
          <w:rFonts w:ascii="Times New Roman" w:eastAsia="Times New Roman" w:hAnsi="Times New Roman"/>
          <w:color w:val="000000"/>
          <w:sz w:val="28"/>
          <w:szCs w:val="28"/>
          <w:lang w:eastAsia="ru-RU"/>
        </w:rPr>
        <w:t>Кількість сімей з дітьми, які постраждали від жорстокого поводження  протягом звітного періоду - 103, у них - 145 дітей. Охоплено соціальним  супроводом -</w:t>
      </w:r>
      <w:r>
        <w:rPr>
          <w:rFonts w:ascii="Times New Roman" w:eastAsia="Times New Roman" w:hAnsi="Times New Roman"/>
          <w:color w:val="000000"/>
          <w:sz w:val="28"/>
          <w:szCs w:val="28"/>
          <w:lang w:eastAsia="ru-RU"/>
        </w:rPr>
        <w:t xml:space="preserve"> </w:t>
      </w:r>
      <w:r w:rsidRPr="004F5A89">
        <w:rPr>
          <w:rFonts w:ascii="Times New Roman" w:eastAsia="Times New Roman" w:hAnsi="Times New Roman"/>
          <w:color w:val="000000"/>
          <w:sz w:val="28"/>
          <w:szCs w:val="28"/>
          <w:lang w:eastAsia="ru-RU"/>
        </w:rPr>
        <w:t xml:space="preserve">74 сім’ї, у них </w:t>
      </w:r>
      <w:r>
        <w:rPr>
          <w:rFonts w:ascii="Times New Roman" w:eastAsia="Times New Roman" w:hAnsi="Times New Roman"/>
          <w:color w:val="000000"/>
          <w:sz w:val="28"/>
          <w:szCs w:val="28"/>
          <w:lang w:eastAsia="ru-RU"/>
        </w:rPr>
        <w:t>–</w:t>
      </w:r>
      <w:r w:rsidRPr="004F5A89">
        <w:rPr>
          <w:rFonts w:ascii="Times New Roman" w:eastAsia="Times New Roman" w:hAnsi="Times New Roman"/>
          <w:color w:val="000000"/>
          <w:sz w:val="28"/>
          <w:szCs w:val="28"/>
          <w:lang w:eastAsia="ru-RU"/>
        </w:rPr>
        <w:t xml:space="preserve"> 111</w:t>
      </w:r>
      <w:r>
        <w:rPr>
          <w:rFonts w:ascii="Times New Roman" w:eastAsia="Times New Roman" w:hAnsi="Times New Roman"/>
          <w:color w:val="000000"/>
          <w:sz w:val="28"/>
          <w:szCs w:val="28"/>
          <w:lang w:eastAsia="ru-RU"/>
        </w:rPr>
        <w:t xml:space="preserve"> </w:t>
      </w:r>
      <w:r w:rsidRPr="004F5A89">
        <w:rPr>
          <w:rFonts w:ascii="Times New Roman" w:eastAsia="Times New Roman" w:hAnsi="Times New Roman"/>
          <w:color w:val="000000"/>
          <w:sz w:val="28"/>
          <w:szCs w:val="28"/>
          <w:lang w:eastAsia="ru-RU"/>
        </w:rPr>
        <w:t xml:space="preserve">дітей. Протягом поточного року знято соціальний супровід із 33 сімей, у них  - 49 дітей; знято з позитивним результатом 21 сім’ю, в них </w:t>
      </w:r>
      <w:r>
        <w:rPr>
          <w:rFonts w:ascii="Times New Roman" w:eastAsia="Times New Roman" w:hAnsi="Times New Roman"/>
          <w:color w:val="000000"/>
          <w:sz w:val="28"/>
          <w:szCs w:val="28"/>
          <w:lang w:eastAsia="ru-RU"/>
        </w:rPr>
        <w:t>виховується</w:t>
      </w:r>
      <w:r w:rsidRPr="004F5A89">
        <w:rPr>
          <w:rFonts w:ascii="Times New Roman" w:eastAsia="Times New Roman" w:hAnsi="Times New Roman"/>
          <w:color w:val="000000"/>
          <w:sz w:val="28"/>
          <w:szCs w:val="28"/>
          <w:lang w:eastAsia="ru-RU"/>
        </w:rPr>
        <w:t xml:space="preserve"> 31 дитина.</w:t>
      </w:r>
    </w:p>
    <w:p w:rsidR="002F5E22" w:rsidRPr="00682C37" w:rsidRDefault="002F5E22" w:rsidP="002F5E22">
      <w:pPr>
        <w:pStyle w:val="24"/>
        <w:shd w:val="clear" w:color="auto" w:fill="auto"/>
        <w:spacing w:after="0" w:line="240" w:lineRule="auto"/>
        <w:ind w:right="-2" w:firstLine="708"/>
        <w:rPr>
          <w:rFonts w:ascii="Times New Roman" w:eastAsia="Times New Roman" w:hAnsi="Times New Roman"/>
          <w:color w:val="000000"/>
          <w:sz w:val="28"/>
          <w:szCs w:val="28"/>
          <w:lang w:eastAsia="ru-RU"/>
        </w:rPr>
      </w:pPr>
      <w:r w:rsidRPr="00682C37">
        <w:rPr>
          <w:rFonts w:ascii="Times New Roman" w:eastAsia="Times New Roman" w:hAnsi="Times New Roman"/>
          <w:color w:val="000000"/>
          <w:sz w:val="28"/>
          <w:szCs w:val="28"/>
          <w:lang w:eastAsia="ru-RU"/>
        </w:rPr>
        <w:t xml:space="preserve">Протягом поточного року на базі Центру функціонувала мобільна бригада соціально-психологічної допомоги особам, які постраждали від домашнього насильства та/або насильства за ознакою статі. У рамках діяльності мобільної бригади здійснено 915 виїздів у </w:t>
      </w:r>
      <w:r w:rsidR="00545AE5" w:rsidRPr="00682C37">
        <w:rPr>
          <w:rFonts w:ascii="Times New Roman" w:eastAsia="Times New Roman" w:hAnsi="Times New Roman"/>
          <w:color w:val="000000"/>
          <w:sz w:val="28"/>
          <w:szCs w:val="28"/>
          <w:lang w:eastAsia="ru-RU"/>
        </w:rPr>
        <w:t>сім’ї</w:t>
      </w:r>
      <w:r w:rsidRPr="00682C37">
        <w:rPr>
          <w:rFonts w:ascii="Times New Roman" w:eastAsia="Times New Roman" w:hAnsi="Times New Roman"/>
          <w:color w:val="000000"/>
          <w:sz w:val="28"/>
          <w:szCs w:val="28"/>
          <w:lang w:eastAsia="ru-RU"/>
        </w:rPr>
        <w:t>, в яких скоєно домашнє насильство, а саме: 80 фізичне, 2 - економічне; 833- психологічне. Під  соціальний супровід  взято 12 сімей, у яких виховується  14 дітей.  Протягом звітного періоду влаштовано до К</w:t>
      </w:r>
      <w:r>
        <w:rPr>
          <w:rFonts w:ascii="Times New Roman" w:eastAsia="Times New Roman" w:hAnsi="Times New Roman"/>
          <w:color w:val="000000"/>
          <w:sz w:val="28"/>
          <w:szCs w:val="28"/>
          <w:lang w:eastAsia="ru-RU"/>
        </w:rPr>
        <w:t xml:space="preserve">омунального закладу соціального захисту «Центр підтримки дітей та сімей </w:t>
      </w:r>
      <w:r w:rsidRPr="00682C37">
        <w:rPr>
          <w:rFonts w:ascii="Times New Roman" w:eastAsia="Times New Roman" w:hAnsi="Times New Roman"/>
          <w:color w:val="000000"/>
          <w:sz w:val="28"/>
          <w:szCs w:val="28"/>
          <w:lang w:eastAsia="ru-RU"/>
        </w:rPr>
        <w:t xml:space="preserve"> «Мамине щастя»</w:t>
      </w:r>
      <w:r>
        <w:rPr>
          <w:rFonts w:ascii="Times New Roman" w:eastAsia="Times New Roman" w:hAnsi="Times New Roman"/>
          <w:color w:val="000000"/>
          <w:sz w:val="28"/>
          <w:szCs w:val="28"/>
          <w:lang w:eastAsia="ru-RU"/>
        </w:rPr>
        <w:t xml:space="preserve"> Дніпровської міської ради</w:t>
      </w:r>
      <w:r w:rsidRPr="00682C37">
        <w:rPr>
          <w:rFonts w:ascii="Times New Roman" w:eastAsia="Times New Roman" w:hAnsi="Times New Roman"/>
          <w:color w:val="000000"/>
          <w:sz w:val="28"/>
          <w:szCs w:val="28"/>
          <w:lang w:eastAsia="ru-RU"/>
        </w:rPr>
        <w:t xml:space="preserve"> 9 жінок з дітьми</w:t>
      </w:r>
      <w:r>
        <w:rPr>
          <w:rFonts w:ascii="Times New Roman" w:eastAsia="Times New Roman" w:hAnsi="Times New Roman"/>
          <w:color w:val="000000"/>
          <w:sz w:val="28"/>
          <w:szCs w:val="28"/>
          <w:lang w:eastAsia="ru-RU"/>
        </w:rPr>
        <w:t xml:space="preserve"> </w:t>
      </w:r>
      <w:r w:rsidRPr="00682C37">
        <w:rPr>
          <w:rFonts w:ascii="Times New Roman" w:eastAsia="Times New Roman" w:hAnsi="Times New Roman"/>
          <w:color w:val="000000"/>
          <w:sz w:val="28"/>
          <w:szCs w:val="28"/>
          <w:lang w:eastAsia="ru-RU"/>
        </w:rPr>
        <w:t xml:space="preserve">та 5 </w:t>
      </w:r>
      <w:r>
        <w:rPr>
          <w:rFonts w:ascii="Times New Roman" w:eastAsia="Times New Roman" w:hAnsi="Times New Roman"/>
          <w:color w:val="000000"/>
          <w:sz w:val="28"/>
          <w:szCs w:val="28"/>
          <w:lang w:eastAsia="ru-RU"/>
        </w:rPr>
        <w:t xml:space="preserve">жінок </w:t>
      </w:r>
      <w:r w:rsidR="00AE43DB">
        <w:rPr>
          <w:rFonts w:ascii="Times New Roman" w:eastAsia="Times New Roman" w:hAnsi="Times New Roman"/>
          <w:color w:val="000000"/>
          <w:sz w:val="28"/>
          <w:szCs w:val="28"/>
          <w:lang w:eastAsia="ru-RU"/>
        </w:rPr>
        <w:t>без дітей</w:t>
      </w:r>
      <w:r>
        <w:rPr>
          <w:rFonts w:ascii="Times New Roman" w:eastAsia="Times New Roman" w:hAnsi="Times New Roman"/>
          <w:color w:val="000000"/>
          <w:sz w:val="28"/>
          <w:szCs w:val="28"/>
          <w:lang w:eastAsia="ru-RU"/>
        </w:rPr>
        <w:t xml:space="preserve">. </w:t>
      </w:r>
      <w:r w:rsidRPr="00682C37">
        <w:rPr>
          <w:rFonts w:ascii="Times New Roman" w:eastAsia="Times New Roman" w:hAnsi="Times New Roman"/>
          <w:color w:val="000000"/>
          <w:sz w:val="28"/>
          <w:szCs w:val="28"/>
          <w:lang w:eastAsia="ru-RU"/>
        </w:rPr>
        <w:t>Протягом року надано послугу соціального консультування 905 особам.</w:t>
      </w:r>
    </w:p>
    <w:p w:rsidR="002F5E22" w:rsidRPr="00682C37" w:rsidRDefault="002F5E22" w:rsidP="00545AE5">
      <w:pPr>
        <w:pStyle w:val="24"/>
        <w:shd w:val="clear" w:color="auto" w:fill="auto"/>
        <w:spacing w:after="0" w:line="240" w:lineRule="auto"/>
        <w:ind w:right="-2" w:firstLine="708"/>
        <w:rPr>
          <w:rFonts w:ascii="Times New Roman" w:eastAsia="Times New Roman" w:hAnsi="Times New Roman"/>
          <w:color w:val="000000"/>
          <w:sz w:val="28"/>
          <w:szCs w:val="28"/>
          <w:lang w:eastAsia="ru-RU"/>
        </w:rPr>
      </w:pPr>
      <w:r w:rsidRPr="00682C37">
        <w:rPr>
          <w:rFonts w:ascii="Times New Roman" w:eastAsia="Times New Roman" w:hAnsi="Times New Roman"/>
          <w:color w:val="000000"/>
          <w:sz w:val="28"/>
          <w:szCs w:val="28"/>
          <w:lang w:eastAsia="ru-RU"/>
        </w:rPr>
        <w:t xml:space="preserve">З 03.03.2021 у Центрі </w:t>
      </w:r>
      <w:r>
        <w:rPr>
          <w:rFonts w:ascii="Times New Roman" w:eastAsia="Times New Roman" w:hAnsi="Times New Roman"/>
          <w:color w:val="000000"/>
          <w:sz w:val="28"/>
          <w:szCs w:val="28"/>
          <w:lang w:eastAsia="ru-RU"/>
        </w:rPr>
        <w:t>створено</w:t>
      </w:r>
      <w:r w:rsidRPr="00682C37">
        <w:rPr>
          <w:rFonts w:ascii="Times New Roman" w:eastAsia="Times New Roman" w:hAnsi="Times New Roman"/>
          <w:color w:val="000000"/>
          <w:sz w:val="28"/>
          <w:szCs w:val="28"/>
          <w:lang w:eastAsia="ru-RU"/>
        </w:rPr>
        <w:t xml:space="preserve"> спеціалізован</w:t>
      </w:r>
      <w:r>
        <w:rPr>
          <w:rFonts w:ascii="Times New Roman" w:eastAsia="Times New Roman" w:hAnsi="Times New Roman"/>
          <w:color w:val="000000"/>
          <w:sz w:val="28"/>
          <w:szCs w:val="28"/>
          <w:lang w:eastAsia="ru-RU"/>
        </w:rPr>
        <w:t>у</w:t>
      </w:r>
      <w:r w:rsidRPr="00682C37">
        <w:rPr>
          <w:rFonts w:ascii="Times New Roman" w:eastAsia="Times New Roman" w:hAnsi="Times New Roman"/>
          <w:color w:val="000000"/>
          <w:sz w:val="28"/>
          <w:szCs w:val="28"/>
          <w:lang w:eastAsia="ru-RU"/>
        </w:rPr>
        <w:t xml:space="preserve"> служб</w:t>
      </w:r>
      <w:r>
        <w:rPr>
          <w:rFonts w:ascii="Times New Roman" w:eastAsia="Times New Roman" w:hAnsi="Times New Roman"/>
          <w:color w:val="000000"/>
          <w:sz w:val="28"/>
          <w:szCs w:val="28"/>
          <w:lang w:eastAsia="ru-RU"/>
        </w:rPr>
        <w:t>у</w:t>
      </w:r>
      <w:r w:rsidRPr="00682C37">
        <w:rPr>
          <w:rFonts w:ascii="Times New Roman" w:eastAsia="Times New Roman" w:hAnsi="Times New Roman"/>
          <w:color w:val="000000"/>
          <w:sz w:val="28"/>
          <w:szCs w:val="28"/>
          <w:lang w:eastAsia="ru-RU"/>
        </w:rPr>
        <w:t xml:space="preserve"> первинного соціально-психологічного консультування осіб, які постраждали від домашнього насильства та/або  насильства за ознакою статі (далі - </w:t>
      </w:r>
      <w:r>
        <w:rPr>
          <w:rFonts w:ascii="Times New Roman" w:eastAsia="Times New Roman" w:hAnsi="Times New Roman"/>
          <w:color w:val="000000"/>
          <w:sz w:val="28"/>
          <w:szCs w:val="28"/>
          <w:lang w:eastAsia="ru-RU"/>
        </w:rPr>
        <w:t>С</w:t>
      </w:r>
      <w:r w:rsidRPr="00682C37">
        <w:rPr>
          <w:rFonts w:ascii="Times New Roman" w:eastAsia="Times New Roman" w:hAnsi="Times New Roman"/>
          <w:color w:val="000000"/>
          <w:sz w:val="28"/>
          <w:szCs w:val="28"/>
          <w:lang w:eastAsia="ru-RU"/>
        </w:rPr>
        <w:t xml:space="preserve">пеціалізована служба). Фахівцями </w:t>
      </w:r>
      <w:r>
        <w:rPr>
          <w:rFonts w:ascii="Times New Roman" w:eastAsia="Times New Roman" w:hAnsi="Times New Roman"/>
          <w:color w:val="000000"/>
          <w:sz w:val="28"/>
          <w:szCs w:val="28"/>
          <w:lang w:eastAsia="ru-RU"/>
        </w:rPr>
        <w:t>С</w:t>
      </w:r>
      <w:r w:rsidRPr="00682C37">
        <w:rPr>
          <w:rFonts w:ascii="Times New Roman" w:eastAsia="Times New Roman" w:hAnsi="Times New Roman"/>
          <w:color w:val="000000"/>
          <w:sz w:val="28"/>
          <w:szCs w:val="28"/>
          <w:lang w:eastAsia="ru-RU"/>
        </w:rPr>
        <w:t xml:space="preserve">пеціалізованої служби </w:t>
      </w:r>
      <w:r w:rsidR="00545AE5">
        <w:rPr>
          <w:rFonts w:ascii="Times New Roman" w:eastAsia="Times New Roman" w:hAnsi="Times New Roman"/>
          <w:color w:val="000000"/>
          <w:sz w:val="28"/>
          <w:szCs w:val="28"/>
          <w:lang w:eastAsia="ru-RU"/>
        </w:rPr>
        <w:t>п</w:t>
      </w:r>
      <w:r w:rsidRPr="00682C37">
        <w:rPr>
          <w:rFonts w:ascii="Times New Roman" w:eastAsia="Times New Roman" w:hAnsi="Times New Roman"/>
          <w:color w:val="000000"/>
          <w:sz w:val="28"/>
          <w:szCs w:val="28"/>
          <w:lang w:eastAsia="ru-RU"/>
        </w:rPr>
        <w:t xml:space="preserve">ротягом звітного періоду надано допомогу 547 постраждалим від </w:t>
      </w:r>
      <w:r>
        <w:rPr>
          <w:rFonts w:ascii="Times New Roman" w:eastAsia="Times New Roman" w:hAnsi="Times New Roman"/>
          <w:color w:val="000000"/>
          <w:sz w:val="28"/>
          <w:szCs w:val="28"/>
          <w:lang w:eastAsia="ru-RU"/>
        </w:rPr>
        <w:t>домашнього насильства</w:t>
      </w:r>
      <w:r w:rsidRPr="00682C37">
        <w:rPr>
          <w:rFonts w:ascii="Times New Roman" w:eastAsia="Times New Roman" w:hAnsi="Times New Roman"/>
          <w:color w:val="000000"/>
          <w:sz w:val="28"/>
          <w:szCs w:val="28"/>
          <w:lang w:eastAsia="ru-RU"/>
        </w:rPr>
        <w:t xml:space="preserve">, у тому числі: жінкам – 365, чоловікам – 44, дітям – 138.  </w:t>
      </w:r>
    </w:p>
    <w:p w:rsidR="00545AE5" w:rsidRPr="00545AE5" w:rsidRDefault="00545AE5" w:rsidP="00545AE5">
      <w:pPr>
        <w:spacing w:after="0" w:line="240" w:lineRule="auto"/>
        <w:ind w:firstLine="709"/>
        <w:jc w:val="both"/>
        <w:rPr>
          <w:rFonts w:ascii="Times New Roman" w:hAnsi="Times New Roman" w:cs="Times New Roman"/>
          <w:sz w:val="28"/>
          <w:szCs w:val="28"/>
        </w:rPr>
      </w:pPr>
      <w:r w:rsidRPr="00545AE5">
        <w:rPr>
          <w:rFonts w:ascii="Times New Roman" w:hAnsi="Times New Roman" w:cs="Times New Roman"/>
          <w:sz w:val="28"/>
          <w:szCs w:val="28"/>
        </w:rPr>
        <w:t>Також ст</w:t>
      </w:r>
      <w:r w:rsidR="002F5E22" w:rsidRPr="00545AE5">
        <w:rPr>
          <w:rFonts w:ascii="Times New Roman" w:hAnsi="Times New Roman" w:cs="Times New Roman"/>
          <w:sz w:val="28"/>
          <w:szCs w:val="28"/>
        </w:rPr>
        <w:t xml:space="preserve">ворено Денний центр соціально-психологічної допомоги особам, які постраждали від домашнього насильства та/або насильства за ознакою статі з «кризовою кімнатою». </w:t>
      </w:r>
      <w:r w:rsidR="002F5E22" w:rsidRPr="00545AE5">
        <w:rPr>
          <w:rFonts w:ascii="Times New Roman" w:eastAsia="Times New Roman" w:hAnsi="Times New Roman" w:cs="Times New Roman"/>
          <w:color w:val="000000"/>
          <w:sz w:val="28"/>
          <w:szCs w:val="28"/>
          <w:lang w:eastAsia="ru-RU"/>
        </w:rPr>
        <w:t>За рахунок субвенції  з державного бюджету місцевим бюджетам у</w:t>
      </w:r>
      <w:r w:rsidRPr="00545AE5">
        <w:rPr>
          <w:rFonts w:ascii="Times New Roman" w:eastAsia="Times New Roman" w:hAnsi="Times New Roman" w:cs="Times New Roman"/>
          <w:color w:val="000000"/>
          <w:sz w:val="28"/>
          <w:szCs w:val="28"/>
          <w:lang w:eastAsia="ru-RU"/>
        </w:rPr>
        <w:t xml:space="preserve"> </w:t>
      </w:r>
      <w:r w:rsidR="002F5E22" w:rsidRPr="00545AE5">
        <w:rPr>
          <w:rFonts w:ascii="Times New Roman" w:eastAsia="Times New Roman" w:hAnsi="Times New Roman" w:cs="Times New Roman"/>
          <w:color w:val="000000"/>
          <w:sz w:val="28"/>
          <w:szCs w:val="28"/>
          <w:lang w:eastAsia="ru-RU"/>
        </w:rPr>
        <w:t xml:space="preserve">2021 році у </w:t>
      </w:r>
      <w:r w:rsidR="002F5E22" w:rsidRPr="00545AE5">
        <w:rPr>
          <w:rFonts w:ascii="Times New Roman" w:eastAsia="Times New Roman" w:hAnsi="Times New Roman" w:cs="Times New Roman"/>
          <w:sz w:val="28"/>
          <w:szCs w:val="28"/>
        </w:rPr>
        <w:t xml:space="preserve">приміщенні Денного центру проведено поточний ремонт, закуплені меблі та побутова техніка тощо для повноцінного та ефективного функціонування. </w:t>
      </w:r>
      <w:r w:rsidRPr="00545AE5">
        <w:rPr>
          <w:rFonts w:ascii="Times New Roman" w:hAnsi="Times New Roman" w:cs="Times New Roman"/>
          <w:sz w:val="28"/>
          <w:szCs w:val="28"/>
        </w:rPr>
        <w:t xml:space="preserve">У Денному центрі зможуть стаціонарно перебувати до 10 діб 6 осіб, облаштовано 2 кімнати цілодобового перебування. У Денному центрі  передбачено  кабінети для роботи із соціальним працівником та психологом. </w:t>
      </w:r>
    </w:p>
    <w:p w:rsidR="005B2678" w:rsidRPr="004F5A89" w:rsidRDefault="005B2678" w:rsidP="005B2678">
      <w:pPr>
        <w:pStyle w:val="24"/>
        <w:shd w:val="clear" w:color="auto" w:fill="auto"/>
        <w:spacing w:after="0" w:line="240" w:lineRule="auto"/>
        <w:ind w:right="-2" w:firstLine="708"/>
        <w:rPr>
          <w:rFonts w:ascii="Times New Roman" w:eastAsia="Times New Roman" w:hAnsi="Times New Roman"/>
          <w:color w:val="000000"/>
          <w:sz w:val="28"/>
          <w:szCs w:val="28"/>
          <w:lang w:eastAsia="ru-RU"/>
        </w:rPr>
      </w:pPr>
      <w:r w:rsidRPr="004F5A89">
        <w:rPr>
          <w:rFonts w:ascii="Times New Roman" w:eastAsia="Times New Roman" w:hAnsi="Times New Roman"/>
          <w:color w:val="000000"/>
          <w:sz w:val="28"/>
          <w:szCs w:val="28"/>
          <w:lang w:eastAsia="ru-RU"/>
        </w:rPr>
        <w:t xml:space="preserve">У Центрі продовжує функціонувати «Телефон довіри», на телефонну лінію якого надійшло 658 дзвінків: 75 – міжособистісна проблема, 133 – внутрішньо особистісні проблеми,  148 – проблеми сім’ї, 37 – проблеми </w:t>
      </w:r>
      <w:proofErr w:type="spellStart"/>
      <w:r w:rsidRPr="004F5A89">
        <w:rPr>
          <w:rFonts w:ascii="Times New Roman" w:eastAsia="Times New Roman" w:hAnsi="Times New Roman"/>
          <w:color w:val="000000"/>
          <w:sz w:val="28"/>
          <w:szCs w:val="28"/>
          <w:lang w:eastAsia="ru-RU"/>
        </w:rPr>
        <w:t>залежностей</w:t>
      </w:r>
      <w:proofErr w:type="spellEnd"/>
      <w:r w:rsidRPr="004F5A89">
        <w:rPr>
          <w:rFonts w:ascii="Times New Roman" w:eastAsia="Times New Roman" w:hAnsi="Times New Roman"/>
          <w:color w:val="000000"/>
          <w:sz w:val="28"/>
          <w:szCs w:val="28"/>
          <w:lang w:eastAsia="ru-RU"/>
        </w:rPr>
        <w:t xml:space="preserve">, 51 – проблеми здоров’я, 38 – проблеми ВІЛ/СНІДу, 50 – проблеми зайнятості, 52 – соціально-економічні проблеми, 50 – інші проблеми. </w:t>
      </w:r>
    </w:p>
    <w:p w:rsidR="005B2678" w:rsidRDefault="005B2678" w:rsidP="005B2678">
      <w:pPr>
        <w:pStyle w:val="24"/>
        <w:shd w:val="clear" w:color="auto" w:fill="auto"/>
        <w:spacing w:after="0" w:line="240" w:lineRule="auto"/>
        <w:ind w:right="-2" w:firstLine="708"/>
        <w:rPr>
          <w:rFonts w:ascii="Times New Roman" w:eastAsia="Times New Roman" w:hAnsi="Times New Roman"/>
          <w:color w:val="000000"/>
          <w:sz w:val="28"/>
          <w:szCs w:val="28"/>
          <w:lang w:eastAsia="ru-RU"/>
        </w:rPr>
      </w:pPr>
      <w:r w:rsidRPr="004F5A89">
        <w:rPr>
          <w:rFonts w:ascii="Times New Roman" w:eastAsia="Times New Roman" w:hAnsi="Times New Roman"/>
          <w:color w:val="000000"/>
          <w:sz w:val="28"/>
          <w:szCs w:val="28"/>
          <w:lang w:eastAsia="ru-RU"/>
        </w:rPr>
        <w:t xml:space="preserve">У 2021 році рішенням Дніпровської міської ради  від 20.04.2021 № 357 «Про затвердження Порядку надання соціальної послуги супроводу під час інклюзивного навчання Дніпровським міським центром соціальних служб» </w:t>
      </w:r>
      <w:r w:rsidRPr="004F5A89">
        <w:rPr>
          <w:rFonts w:ascii="Times New Roman" w:eastAsia="Times New Roman" w:hAnsi="Times New Roman"/>
          <w:color w:val="000000"/>
          <w:sz w:val="28"/>
          <w:szCs w:val="28"/>
          <w:lang w:eastAsia="ru-RU"/>
        </w:rPr>
        <w:lastRenderedPageBreak/>
        <w:t xml:space="preserve">впроваджено у місті соціальну послугу супроводу під час інклюзивного навчання.  На кінець </w:t>
      </w:r>
      <w:r>
        <w:rPr>
          <w:rFonts w:ascii="Times New Roman" w:eastAsia="Times New Roman" w:hAnsi="Times New Roman"/>
          <w:color w:val="000000"/>
          <w:sz w:val="28"/>
          <w:szCs w:val="28"/>
          <w:lang w:eastAsia="ru-RU"/>
        </w:rPr>
        <w:t>2021 року</w:t>
      </w:r>
      <w:r w:rsidRPr="004F5A89">
        <w:rPr>
          <w:rFonts w:ascii="Times New Roman" w:eastAsia="Times New Roman" w:hAnsi="Times New Roman"/>
          <w:color w:val="000000"/>
          <w:sz w:val="28"/>
          <w:szCs w:val="28"/>
          <w:lang w:eastAsia="ru-RU"/>
        </w:rPr>
        <w:t xml:space="preserve"> в загальноосвітніх закладах міста пр</w:t>
      </w:r>
      <w:r w:rsidR="00AE43DB">
        <w:rPr>
          <w:rFonts w:ascii="Times New Roman" w:eastAsia="Times New Roman" w:hAnsi="Times New Roman"/>
          <w:color w:val="000000"/>
          <w:sz w:val="28"/>
          <w:szCs w:val="28"/>
          <w:lang w:eastAsia="ru-RU"/>
        </w:rPr>
        <w:t>ацює асистентами дитини 15 осіб</w:t>
      </w:r>
      <w:r w:rsidRPr="004F5A89">
        <w:rPr>
          <w:rFonts w:ascii="Times New Roman" w:eastAsia="Times New Roman" w:hAnsi="Times New Roman"/>
          <w:color w:val="000000"/>
          <w:sz w:val="28"/>
          <w:szCs w:val="28"/>
          <w:lang w:eastAsia="ru-RU"/>
        </w:rPr>
        <w:t xml:space="preserve">. </w:t>
      </w:r>
    </w:p>
    <w:p w:rsidR="002F5E22" w:rsidRPr="00682C37" w:rsidRDefault="002F5E22" w:rsidP="00545AE5">
      <w:pPr>
        <w:spacing w:after="0" w:line="240" w:lineRule="auto"/>
        <w:ind w:firstLine="708"/>
        <w:jc w:val="both"/>
        <w:rPr>
          <w:rFonts w:ascii="Times New Roman" w:eastAsia="Times New Roman" w:hAnsi="Times New Roman"/>
          <w:sz w:val="28"/>
          <w:szCs w:val="28"/>
        </w:rPr>
      </w:pPr>
    </w:p>
    <w:p w:rsidR="00BF6CBE" w:rsidRDefault="00BF6CBE" w:rsidP="00785584">
      <w:pPr>
        <w:spacing w:after="0" w:line="240" w:lineRule="auto"/>
        <w:ind w:firstLine="709"/>
        <w:jc w:val="center"/>
        <w:rPr>
          <w:rFonts w:ascii="Times New Roman" w:eastAsia="Times New Roman" w:hAnsi="Times New Roman" w:cs="Times New Roman"/>
          <w:b/>
          <w:bCs/>
          <w:color w:val="0D0D0D" w:themeColor="text1" w:themeTint="F2"/>
          <w:sz w:val="28"/>
          <w:szCs w:val="28"/>
          <w:u w:val="single"/>
          <w:lang w:eastAsia="ru-RU"/>
        </w:rPr>
      </w:pPr>
      <w:r w:rsidRPr="00F45172">
        <w:rPr>
          <w:rFonts w:ascii="Times New Roman" w:eastAsia="Times New Roman" w:hAnsi="Times New Roman" w:cs="Times New Roman"/>
          <w:b/>
          <w:bCs/>
          <w:color w:val="0D0D0D" w:themeColor="text1" w:themeTint="F2"/>
          <w:sz w:val="28"/>
          <w:szCs w:val="28"/>
          <w:u w:val="single"/>
          <w:lang w:eastAsia="ru-RU"/>
        </w:rPr>
        <w:t xml:space="preserve">3.2. Соціальний захист дітей, які </w:t>
      </w:r>
      <w:r w:rsidR="006B7EA8" w:rsidRPr="00F45172">
        <w:rPr>
          <w:rFonts w:ascii="Times New Roman" w:eastAsia="Times New Roman" w:hAnsi="Times New Roman" w:cs="Times New Roman"/>
          <w:b/>
          <w:bCs/>
          <w:color w:val="0D0D0D" w:themeColor="text1" w:themeTint="F2"/>
          <w:sz w:val="28"/>
          <w:szCs w:val="28"/>
          <w:u w:val="single"/>
          <w:lang w:eastAsia="ru-RU"/>
        </w:rPr>
        <w:t>перебувають у</w:t>
      </w:r>
      <w:r w:rsidR="00785584" w:rsidRPr="00F45172">
        <w:rPr>
          <w:rFonts w:ascii="Times New Roman" w:eastAsia="Times New Roman" w:hAnsi="Times New Roman" w:cs="Times New Roman"/>
          <w:b/>
          <w:bCs/>
          <w:color w:val="0D0D0D" w:themeColor="text1" w:themeTint="F2"/>
          <w:sz w:val="28"/>
          <w:szCs w:val="28"/>
          <w:u w:val="single"/>
          <w:lang w:eastAsia="ru-RU"/>
        </w:rPr>
        <w:t xml:space="preserve"> складних життєвих обставинах</w:t>
      </w:r>
    </w:p>
    <w:p w:rsidR="00ED4D43" w:rsidRPr="00076C0B" w:rsidRDefault="00ED4D43" w:rsidP="00785584">
      <w:pPr>
        <w:spacing w:after="0" w:line="240" w:lineRule="auto"/>
        <w:ind w:firstLine="709"/>
        <w:jc w:val="center"/>
        <w:rPr>
          <w:rFonts w:ascii="Times New Roman" w:eastAsia="Times New Roman" w:hAnsi="Times New Roman" w:cs="Times New Roman"/>
          <w:b/>
          <w:bCs/>
          <w:color w:val="0D0D0D" w:themeColor="text1" w:themeTint="F2"/>
          <w:sz w:val="28"/>
          <w:szCs w:val="28"/>
          <w:u w:val="single"/>
          <w:lang w:eastAsia="ru-RU"/>
        </w:rPr>
      </w:pPr>
      <w:bookmarkStart w:id="1" w:name="_GoBack"/>
      <w:bookmarkEnd w:id="1"/>
    </w:p>
    <w:p w:rsidR="00ED4D43" w:rsidRPr="00E06A25" w:rsidRDefault="00ED4D43" w:rsidP="00ED4D43">
      <w:pPr>
        <w:spacing w:after="0" w:line="240" w:lineRule="auto"/>
        <w:ind w:firstLine="708"/>
        <w:jc w:val="both"/>
        <w:rPr>
          <w:rFonts w:ascii="Times New Roman" w:eastAsia="Times New Roman" w:hAnsi="Times New Roman" w:cs="Times New Roman"/>
          <w:sz w:val="28"/>
          <w:szCs w:val="28"/>
          <w:lang w:eastAsia="ru-RU"/>
        </w:rPr>
      </w:pPr>
      <w:r w:rsidRPr="00E06A25">
        <w:rPr>
          <w:rFonts w:ascii="Times New Roman" w:eastAsia="Times New Roman" w:hAnsi="Times New Roman" w:cs="Times New Roman"/>
          <w:sz w:val="28"/>
          <w:szCs w:val="28"/>
          <w:lang w:eastAsia="ru-RU"/>
        </w:rPr>
        <w:t>Одним із актуальних і важливих напрямків роботи управління-служби у справах дітей у 2021 році була робота з дітьми, які перебувають у складних життєвих обставинах.</w:t>
      </w:r>
    </w:p>
    <w:p w:rsidR="00ED4D43" w:rsidRPr="00E06A25" w:rsidRDefault="00ED4D43" w:rsidP="00ED4D43">
      <w:pPr>
        <w:shd w:val="clear" w:color="auto" w:fill="FFFFFF"/>
        <w:spacing w:after="0" w:line="240" w:lineRule="auto"/>
        <w:ind w:left="19" w:firstLine="691"/>
        <w:jc w:val="both"/>
        <w:rPr>
          <w:rFonts w:ascii="Times New Roman" w:eastAsia="Times New Roman" w:hAnsi="Times New Roman" w:cs="Times New Roman"/>
          <w:bCs/>
          <w:sz w:val="28"/>
          <w:szCs w:val="28"/>
          <w:lang w:eastAsia="ru-RU"/>
        </w:rPr>
      </w:pPr>
      <w:r w:rsidRPr="00E06A25">
        <w:rPr>
          <w:rFonts w:ascii="Times New Roman" w:eastAsia="Times New Roman" w:hAnsi="Times New Roman" w:cs="Times New Roman"/>
          <w:sz w:val="28"/>
          <w:szCs w:val="28"/>
          <w:lang w:eastAsia="ru-RU"/>
        </w:rPr>
        <w:t xml:space="preserve">Відповідно до Закону України «Про органи і служби у справах дітей та спеціальні установи для дітей», 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sidRPr="00E06A25">
        <w:rPr>
          <w:rFonts w:ascii="Times New Roman" w:eastAsia="Times New Roman" w:hAnsi="Times New Roman" w:cs="Times New Roman"/>
          <w:bCs/>
          <w:sz w:val="28"/>
          <w:szCs w:val="28"/>
          <w:lang w:eastAsia="ru-RU"/>
        </w:rPr>
        <w:t>від 24.09.2008 № 866 </w:t>
      </w:r>
      <w:bookmarkStart w:id="2" w:name="n3"/>
      <w:bookmarkEnd w:id="2"/>
      <w:r w:rsidRPr="00E06A25">
        <w:rPr>
          <w:rFonts w:ascii="Times New Roman" w:eastAsia="Times New Roman" w:hAnsi="Times New Roman" w:cs="Times New Roman"/>
          <w:bCs/>
          <w:sz w:val="28"/>
          <w:szCs w:val="28"/>
          <w:lang w:eastAsia="ru-RU"/>
        </w:rPr>
        <w:t xml:space="preserve"> із змінами, Порядку  забезпечення соціального захисту  дітей, які перебувають у складних життєвих обставинах, у тому числі, які постраждали від жорстокого поводження, затвердженого постановою Кабінету Міністрів України від 01.06.2020 № 585 та з </w:t>
      </w:r>
      <w:r w:rsidRPr="00E06A25">
        <w:rPr>
          <w:rFonts w:ascii="Times New Roman" w:eastAsia="Times New Roman" w:hAnsi="Times New Roman" w:cs="Times New Roman"/>
          <w:sz w:val="28"/>
          <w:szCs w:val="28"/>
          <w:lang w:eastAsia="ru-RU"/>
        </w:rPr>
        <w:t>метою соціального захисту дітей управлінням-службою у справах дітей департаменту соціальної політики міської ради забезпечується координація роботи та контроль щодо своєчасного виявлення дітей, які перебувають у складних життєвих обставинах, їх облік та перевірку умов їх утримання та виховання.</w:t>
      </w:r>
      <w:r w:rsidRPr="00E06A25">
        <w:rPr>
          <w:rFonts w:ascii="Times New Roman" w:eastAsia="Times New Roman" w:hAnsi="Times New Roman" w:cs="Times New Roman"/>
          <w:bCs/>
          <w:sz w:val="28"/>
          <w:szCs w:val="28"/>
          <w:lang w:eastAsia="ru-RU"/>
        </w:rPr>
        <w:t xml:space="preserve"> </w:t>
      </w:r>
    </w:p>
    <w:p w:rsidR="00ED4D43" w:rsidRPr="00E06A25" w:rsidRDefault="00ED4D43" w:rsidP="00ED4D43">
      <w:pPr>
        <w:shd w:val="clear" w:color="auto" w:fill="FFFFFF"/>
        <w:spacing w:after="0" w:line="240" w:lineRule="auto"/>
        <w:ind w:left="19" w:firstLine="691"/>
        <w:jc w:val="both"/>
        <w:rPr>
          <w:rFonts w:ascii="Times New Roman" w:eastAsia="Times New Roman" w:hAnsi="Times New Roman" w:cs="Times New Roman"/>
          <w:sz w:val="24"/>
          <w:szCs w:val="24"/>
          <w:lang w:eastAsia="ru-RU"/>
        </w:rPr>
      </w:pPr>
      <w:r w:rsidRPr="00E06A25">
        <w:rPr>
          <w:rFonts w:ascii="Times New Roman" w:eastAsia="Times New Roman" w:hAnsi="Times New Roman" w:cs="Times New Roman"/>
          <w:bCs/>
          <w:sz w:val="28"/>
          <w:szCs w:val="28"/>
          <w:lang w:eastAsia="ru-RU"/>
        </w:rPr>
        <w:t>Своєчасне виявлення дітей цієї категорії та подальша робота дає можливість попередити соціальне сирітство, що є одним із основних завдань.</w:t>
      </w:r>
    </w:p>
    <w:p w:rsidR="00ED4D43" w:rsidRPr="00E06A25" w:rsidRDefault="00ED4D43" w:rsidP="00ED4D43">
      <w:pPr>
        <w:tabs>
          <w:tab w:val="left" w:pos="900"/>
        </w:tabs>
        <w:spacing w:after="0" w:line="240" w:lineRule="auto"/>
        <w:jc w:val="both"/>
        <w:rPr>
          <w:rFonts w:ascii="Times New Roman" w:eastAsia="Times New Roman" w:hAnsi="Times New Roman" w:cs="Times New Roman"/>
          <w:color w:val="FF0000"/>
          <w:sz w:val="16"/>
          <w:szCs w:val="16"/>
          <w:lang w:eastAsia="ru-RU"/>
        </w:rPr>
      </w:pPr>
    </w:p>
    <w:p w:rsidR="00ED4D43" w:rsidRPr="00E06A25" w:rsidRDefault="00ED4D43" w:rsidP="00ED4D43">
      <w:pPr>
        <w:tabs>
          <w:tab w:val="left" w:pos="900"/>
        </w:tabs>
        <w:spacing w:after="0" w:line="240" w:lineRule="auto"/>
        <w:ind w:firstLine="539"/>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Станом на 01.01.2022 на обліку в управліннях-службах у справах дітей знаходиться 1046 дітей, які перебувають у складних життєвих обставинах (</w:t>
      </w:r>
      <w:r w:rsidRPr="00E06A25">
        <w:rPr>
          <w:rFonts w:ascii="Times New Roman" w:eastAsia="Times New Roman" w:hAnsi="Times New Roman" w:cs="Times New Roman"/>
          <w:bCs/>
          <w:color w:val="000000"/>
          <w:sz w:val="28"/>
          <w:szCs w:val="28"/>
          <w:lang w:eastAsia="ru-RU"/>
        </w:rPr>
        <w:t xml:space="preserve">2021 рік – </w:t>
      </w:r>
      <w:r w:rsidRPr="00E06A25">
        <w:rPr>
          <w:rFonts w:ascii="Times New Roman" w:eastAsia="Times New Roman" w:hAnsi="Times New Roman" w:cs="Times New Roman"/>
          <w:color w:val="000000"/>
          <w:sz w:val="28"/>
          <w:szCs w:val="28"/>
          <w:lang w:eastAsia="ru-RU"/>
        </w:rPr>
        <w:t xml:space="preserve">1040 дітей), а саме: </w:t>
      </w:r>
    </w:p>
    <w:p w:rsidR="00ED4D43" w:rsidRPr="00E06A25" w:rsidRDefault="00ED4D43" w:rsidP="00ED4D43">
      <w:pPr>
        <w:tabs>
          <w:tab w:val="left" w:pos="900"/>
        </w:tabs>
        <w:spacing w:after="0" w:line="240" w:lineRule="auto"/>
        <w:ind w:firstLine="539"/>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 xml:space="preserve">- 934 дитини проживає у сім’ях, де батьки ухиляються від виконання своїх батьківських обов’язків; </w:t>
      </w:r>
    </w:p>
    <w:p w:rsidR="00ED4D43" w:rsidRPr="00E06A25" w:rsidRDefault="00ED4D43" w:rsidP="00ED4D43">
      <w:pPr>
        <w:tabs>
          <w:tab w:val="left" w:pos="900"/>
        </w:tabs>
        <w:spacing w:after="0" w:line="240" w:lineRule="auto"/>
        <w:ind w:firstLine="539"/>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 xml:space="preserve"> - 91 дитина, відносно яких скоєно фізичне, психологічне, економічне, сексуальне насильство;</w:t>
      </w:r>
    </w:p>
    <w:p w:rsidR="00ED4D43" w:rsidRPr="00E06A25" w:rsidRDefault="00ED4D43" w:rsidP="00ED4D43">
      <w:pPr>
        <w:tabs>
          <w:tab w:val="left" w:pos="900"/>
        </w:tabs>
        <w:spacing w:after="0" w:line="240" w:lineRule="auto"/>
        <w:ind w:firstLine="539"/>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- 14 дітей, які систематично самовільно залишають місце свого проживання;</w:t>
      </w:r>
    </w:p>
    <w:p w:rsidR="00ED4D43" w:rsidRPr="00E06A25" w:rsidRDefault="00ED4D43" w:rsidP="00ED4D43">
      <w:pPr>
        <w:tabs>
          <w:tab w:val="left" w:pos="900"/>
        </w:tabs>
        <w:spacing w:after="0" w:line="240" w:lineRule="auto"/>
        <w:ind w:firstLine="539"/>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 xml:space="preserve">- 7 дітей-сиріт та дітей, позбавлених батьківського піклування,  переміщених з окупованої території або району проведення антитерористичної операції. </w:t>
      </w:r>
    </w:p>
    <w:p w:rsidR="00ED4D43" w:rsidRPr="00E06A25" w:rsidRDefault="00ED4D43" w:rsidP="00ED4D43">
      <w:pPr>
        <w:spacing w:after="0" w:line="240" w:lineRule="auto"/>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 xml:space="preserve"> </w:t>
      </w:r>
      <w:r w:rsidRPr="00E06A25">
        <w:rPr>
          <w:rFonts w:ascii="Times New Roman" w:eastAsia="Times New Roman" w:hAnsi="Times New Roman" w:cs="Times New Roman"/>
          <w:color w:val="000000"/>
          <w:sz w:val="28"/>
          <w:szCs w:val="28"/>
          <w:lang w:eastAsia="ru-RU"/>
        </w:rPr>
        <w:tab/>
        <w:t xml:space="preserve">Управлінням-службою у справах дітей міської ради проаналізовано кількість дітей, які знаходяться на обліку як такі, що перебувають у складних життєвих обставинах, по районах: </w:t>
      </w:r>
      <w:proofErr w:type="spellStart"/>
      <w:r w:rsidRPr="00E06A25">
        <w:rPr>
          <w:rFonts w:ascii="Times New Roman" w:eastAsia="Times New Roman" w:hAnsi="Times New Roman" w:cs="Times New Roman"/>
          <w:color w:val="000000"/>
          <w:sz w:val="28"/>
          <w:szCs w:val="28"/>
          <w:lang w:eastAsia="ru-RU"/>
        </w:rPr>
        <w:t>Новокодацький</w:t>
      </w:r>
      <w:proofErr w:type="spellEnd"/>
      <w:r w:rsidRPr="00E06A25">
        <w:rPr>
          <w:rFonts w:ascii="Times New Roman" w:eastAsia="Times New Roman" w:hAnsi="Times New Roman" w:cs="Times New Roman"/>
          <w:color w:val="000000"/>
          <w:sz w:val="28"/>
          <w:szCs w:val="28"/>
          <w:lang w:eastAsia="ru-RU"/>
        </w:rPr>
        <w:t xml:space="preserve"> – 200, Шевченківський – 171, </w:t>
      </w:r>
      <w:proofErr w:type="spellStart"/>
      <w:r w:rsidRPr="00E06A25">
        <w:rPr>
          <w:rFonts w:ascii="Times New Roman" w:eastAsia="Times New Roman" w:hAnsi="Times New Roman" w:cs="Times New Roman"/>
          <w:color w:val="000000"/>
          <w:sz w:val="28"/>
          <w:szCs w:val="28"/>
          <w:lang w:eastAsia="ru-RU"/>
        </w:rPr>
        <w:t>Чечелівський</w:t>
      </w:r>
      <w:proofErr w:type="spellEnd"/>
      <w:r w:rsidRPr="00E06A25">
        <w:rPr>
          <w:rFonts w:ascii="Times New Roman" w:eastAsia="Times New Roman" w:hAnsi="Times New Roman" w:cs="Times New Roman"/>
          <w:color w:val="000000"/>
          <w:sz w:val="28"/>
          <w:szCs w:val="28"/>
          <w:lang w:eastAsia="ru-RU"/>
        </w:rPr>
        <w:t xml:space="preserve"> – 149, Амур-Нижньодніпровський район – 134, Самарський – 100, Центральний – 99, Соборний – 97,  Індустріальний – 96 дітей.</w:t>
      </w:r>
    </w:p>
    <w:p w:rsidR="00ED4D43" w:rsidRPr="00E06A25" w:rsidRDefault="00ED4D43" w:rsidP="00ED4D43">
      <w:pPr>
        <w:spacing w:after="0" w:line="240" w:lineRule="auto"/>
        <w:ind w:firstLine="708"/>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За підсумком 2021 року по місту виявлено та поставлено на облік 312 дітей, які перебувають у складних життєвих обставинах, у порівнянні з даними на кінець 2020 року - на 22% більше (256 дітей). Найбільше дітей поставлено на облік в Амур- Нижньодніпровському районі – 71 (</w:t>
      </w:r>
      <w:r w:rsidRPr="00E06A25">
        <w:rPr>
          <w:rFonts w:ascii="Times New Roman" w:eastAsia="Times New Roman" w:hAnsi="Times New Roman" w:cs="Times New Roman"/>
          <w:color w:val="000000"/>
          <w:sz w:val="28"/>
          <w:szCs w:val="28"/>
          <w:lang w:val="ru-RU" w:eastAsia="ru-RU"/>
        </w:rPr>
        <w:t>у</w:t>
      </w:r>
      <w:r w:rsidRPr="00E06A25">
        <w:rPr>
          <w:rFonts w:ascii="Times New Roman" w:eastAsia="Times New Roman" w:hAnsi="Times New Roman" w:cs="Times New Roman"/>
          <w:color w:val="000000"/>
          <w:sz w:val="28"/>
          <w:szCs w:val="28"/>
          <w:lang w:eastAsia="ru-RU"/>
        </w:rPr>
        <w:t xml:space="preserve"> 202</w:t>
      </w:r>
      <w:r w:rsidRPr="00E06A25">
        <w:rPr>
          <w:rFonts w:ascii="Times New Roman" w:eastAsia="Times New Roman" w:hAnsi="Times New Roman" w:cs="Times New Roman"/>
          <w:color w:val="000000"/>
          <w:sz w:val="28"/>
          <w:szCs w:val="28"/>
          <w:lang w:val="ru-RU" w:eastAsia="ru-RU"/>
        </w:rPr>
        <w:t>0</w:t>
      </w:r>
      <w:r w:rsidRPr="00E06A25">
        <w:rPr>
          <w:rFonts w:ascii="Times New Roman" w:eastAsia="Times New Roman" w:hAnsi="Times New Roman" w:cs="Times New Roman"/>
          <w:color w:val="000000"/>
          <w:sz w:val="28"/>
          <w:szCs w:val="28"/>
          <w:lang w:eastAsia="ru-RU"/>
        </w:rPr>
        <w:t xml:space="preserve"> році – 34), та </w:t>
      </w:r>
      <w:proofErr w:type="spellStart"/>
      <w:r w:rsidRPr="00E06A25">
        <w:rPr>
          <w:rFonts w:ascii="Times New Roman" w:eastAsia="Times New Roman" w:hAnsi="Times New Roman" w:cs="Times New Roman"/>
          <w:color w:val="000000"/>
          <w:sz w:val="28"/>
          <w:szCs w:val="28"/>
          <w:lang w:eastAsia="ru-RU"/>
        </w:rPr>
        <w:t>Новокодацькому</w:t>
      </w:r>
      <w:proofErr w:type="spellEnd"/>
      <w:r w:rsidRPr="00E06A25">
        <w:rPr>
          <w:rFonts w:ascii="Times New Roman" w:eastAsia="Times New Roman" w:hAnsi="Times New Roman" w:cs="Times New Roman"/>
          <w:color w:val="000000"/>
          <w:sz w:val="28"/>
          <w:szCs w:val="28"/>
          <w:lang w:eastAsia="ru-RU"/>
        </w:rPr>
        <w:t xml:space="preserve"> – 63 (</w:t>
      </w:r>
      <w:r w:rsidRPr="00E06A25">
        <w:rPr>
          <w:rFonts w:ascii="Times New Roman" w:eastAsia="Times New Roman" w:hAnsi="Times New Roman" w:cs="Times New Roman"/>
          <w:color w:val="000000"/>
          <w:sz w:val="28"/>
          <w:szCs w:val="28"/>
          <w:lang w:val="ru-RU" w:eastAsia="ru-RU"/>
        </w:rPr>
        <w:t>у</w:t>
      </w:r>
      <w:r w:rsidRPr="00E06A25">
        <w:rPr>
          <w:rFonts w:ascii="Times New Roman" w:eastAsia="Times New Roman" w:hAnsi="Times New Roman" w:cs="Times New Roman"/>
          <w:color w:val="000000"/>
          <w:sz w:val="28"/>
          <w:szCs w:val="28"/>
          <w:lang w:eastAsia="ru-RU"/>
        </w:rPr>
        <w:t xml:space="preserve"> 2020 – 28 дітей). В Самарському районі – 51 (</w:t>
      </w:r>
      <w:r w:rsidRPr="00E06A25">
        <w:rPr>
          <w:rFonts w:ascii="Times New Roman" w:eastAsia="Times New Roman" w:hAnsi="Times New Roman" w:cs="Times New Roman"/>
          <w:color w:val="000000"/>
          <w:sz w:val="28"/>
          <w:szCs w:val="28"/>
          <w:lang w:val="ru-RU" w:eastAsia="ru-RU"/>
        </w:rPr>
        <w:t>у</w:t>
      </w:r>
      <w:r w:rsidRPr="00E06A25">
        <w:rPr>
          <w:rFonts w:ascii="Times New Roman" w:eastAsia="Times New Roman" w:hAnsi="Times New Roman" w:cs="Times New Roman"/>
          <w:color w:val="000000"/>
          <w:sz w:val="28"/>
          <w:szCs w:val="28"/>
          <w:lang w:eastAsia="ru-RU"/>
        </w:rPr>
        <w:t xml:space="preserve"> 2020 році </w:t>
      </w:r>
      <w:r w:rsidRPr="00E06A25">
        <w:rPr>
          <w:rFonts w:ascii="Times New Roman" w:eastAsia="Times New Roman" w:hAnsi="Times New Roman" w:cs="Times New Roman"/>
          <w:color w:val="000000"/>
          <w:sz w:val="28"/>
          <w:szCs w:val="28"/>
          <w:lang w:eastAsia="ru-RU"/>
        </w:rPr>
        <w:lastRenderedPageBreak/>
        <w:t>– 62), в Шевченківському – 33 (</w:t>
      </w:r>
      <w:r w:rsidRPr="00E06A25">
        <w:rPr>
          <w:rFonts w:ascii="Times New Roman" w:eastAsia="Times New Roman" w:hAnsi="Times New Roman" w:cs="Times New Roman"/>
          <w:color w:val="000000"/>
          <w:sz w:val="28"/>
          <w:szCs w:val="28"/>
          <w:lang w:val="ru-RU" w:eastAsia="ru-RU"/>
        </w:rPr>
        <w:t>у</w:t>
      </w:r>
      <w:r w:rsidRPr="00E06A25">
        <w:rPr>
          <w:rFonts w:ascii="Times New Roman" w:eastAsia="Times New Roman" w:hAnsi="Times New Roman" w:cs="Times New Roman"/>
          <w:color w:val="000000"/>
          <w:sz w:val="28"/>
          <w:szCs w:val="28"/>
          <w:lang w:eastAsia="ru-RU"/>
        </w:rPr>
        <w:t xml:space="preserve"> 2020 - 30 дітей). В Індустріальному та Центральному районі на облік взято по 32 дітей (в минулому році – 33 та 30, відповідно). В Соборному  </w:t>
      </w:r>
      <w:proofErr w:type="spellStart"/>
      <w:r w:rsidRPr="00E06A25">
        <w:rPr>
          <w:rFonts w:ascii="Times New Roman" w:eastAsia="Times New Roman" w:hAnsi="Times New Roman" w:cs="Times New Roman"/>
          <w:color w:val="000000"/>
          <w:sz w:val="28"/>
          <w:szCs w:val="28"/>
          <w:lang w:val="ru-RU" w:eastAsia="ru-RU"/>
        </w:rPr>
        <w:t>районі</w:t>
      </w:r>
      <w:proofErr w:type="spellEnd"/>
      <w:r w:rsidRPr="00E06A25">
        <w:rPr>
          <w:rFonts w:ascii="Times New Roman" w:eastAsia="Times New Roman" w:hAnsi="Times New Roman" w:cs="Times New Roman"/>
          <w:color w:val="000000"/>
          <w:sz w:val="28"/>
          <w:szCs w:val="28"/>
          <w:lang w:eastAsia="ru-RU"/>
        </w:rPr>
        <w:t xml:space="preserve">– 17 дітей (13 – в минулому році), в </w:t>
      </w:r>
      <w:proofErr w:type="spellStart"/>
      <w:r w:rsidRPr="00E06A25">
        <w:rPr>
          <w:rFonts w:ascii="Times New Roman" w:eastAsia="Times New Roman" w:hAnsi="Times New Roman" w:cs="Times New Roman"/>
          <w:color w:val="000000"/>
          <w:sz w:val="28"/>
          <w:szCs w:val="28"/>
          <w:lang w:eastAsia="ru-RU"/>
        </w:rPr>
        <w:t>Чечелівському</w:t>
      </w:r>
      <w:proofErr w:type="spellEnd"/>
      <w:r w:rsidRPr="00E06A25">
        <w:rPr>
          <w:rFonts w:ascii="Times New Roman" w:eastAsia="Times New Roman" w:hAnsi="Times New Roman" w:cs="Times New Roman"/>
          <w:color w:val="000000"/>
          <w:sz w:val="28"/>
          <w:szCs w:val="28"/>
          <w:lang w:eastAsia="ru-RU"/>
        </w:rPr>
        <w:t xml:space="preserve"> – 13  (в 2020 - 26 дітей). </w:t>
      </w:r>
    </w:p>
    <w:p w:rsidR="00ED4D43" w:rsidRPr="00E06A25" w:rsidRDefault="00ED4D43" w:rsidP="00ED4D43">
      <w:pPr>
        <w:spacing w:after="0" w:line="240" w:lineRule="auto"/>
        <w:ind w:firstLine="708"/>
        <w:jc w:val="both"/>
        <w:rPr>
          <w:rFonts w:ascii="Times New Roman" w:eastAsia="Times New Roman" w:hAnsi="Times New Roman" w:cs="Times New Roman"/>
          <w:sz w:val="28"/>
          <w:szCs w:val="28"/>
          <w:lang w:eastAsia="ru-RU"/>
        </w:rPr>
      </w:pPr>
      <w:r w:rsidRPr="00E06A25">
        <w:rPr>
          <w:rFonts w:ascii="Times New Roman" w:eastAsia="Times New Roman" w:hAnsi="Times New Roman" w:cs="Times New Roman"/>
          <w:sz w:val="28"/>
          <w:szCs w:val="28"/>
          <w:lang w:eastAsia="ru-RU"/>
        </w:rPr>
        <w:t xml:space="preserve">Із загальної кількості виявлених дітей, 186 дітей виявлено безпосередньо управліннями-службами у справах дітей адміністрацій районів, що складає 60 % від загальної кількості дітей поставлених на облік, це свідчить про середню активність роботи управлінь-служб у справах дітей у цьому напрямку. </w:t>
      </w:r>
    </w:p>
    <w:p w:rsidR="00ED4D43" w:rsidRPr="00E06A25" w:rsidRDefault="00ED4D43" w:rsidP="00ED4D43">
      <w:pPr>
        <w:shd w:val="clear" w:color="auto" w:fill="FFFFFF"/>
        <w:spacing w:after="0" w:line="240" w:lineRule="auto"/>
        <w:ind w:left="11" w:right="14" w:firstLine="709"/>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Протягом 2021 року з обліку знято 306 дітей, які перебувають у складних життєвих обставинах  (у 2020 році - 333</w:t>
      </w:r>
      <w:r w:rsidRPr="00E06A25">
        <w:rPr>
          <w:rFonts w:ascii="Times New Roman" w:eastAsia="Times New Roman" w:hAnsi="Times New Roman" w:cs="Times New Roman"/>
          <w:color w:val="000000"/>
          <w:sz w:val="28"/>
          <w:szCs w:val="24"/>
          <w:lang w:eastAsia="ru-RU"/>
        </w:rPr>
        <w:t xml:space="preserve"> дитини</w:t>
      </w:r>
      <w:r w:rsidRPr="00E06A25">
        <w:rPr>
          <w:rFonts w:ascii="Times New Roman" w:eastAsia="Times New Roman" w:hAnsi="Times New Roman" w:cs="Times New Roman"/>
          <w:color w:val="000000"/>
          <w:sz w:val="28"/>
          <w:szCs w:val="28"/>
          <w:lang w:eastAsia="ru-RU"/>
        </w:rPr>
        <w:t xml:space="preserve">). В розрізі районів найбільше знято: Амур-Нижньодніпровський  район - 80, Самарський - 54, </w:t>
      </w:r>
      <w:proofErr w:type="spellStart"/>
      <w:r w:rsidRPr="00E06A25">
        <w:rPr>
          <w:rFonts w:ascii="Times New Roman" w:eastAsia="Times New Roman" w:hAnsi="Times New Roman" w:cs="Times New Roman"/>
          <w:color w:val="000000"/>
          <w:sz w:val="28"/>
          <w:szCs w:val="28"/>
          <w:lang w:eastAsia="ru-RU"/>
        </w:rPr>
        <w:t>Новокодацький</w:t>
      </w:r>
      <w:proofErr w:type="spellEnd"/>
      <w:r w:rsidRPr="00E06A25">
        <w:rPr>
          <w:rFonts w:ascii="Times New Roman" w:eastAsia="Times New Roman" w:hAnsi="Times New Roman" w:cs="Times New Roman"/>
          <w:color w:val="000000"/>
          <w:sz w:val="28"/>
          <w:szCs w:val="28"/>
          <w:lang w:eastAsia="ru-RU"/>
        </w:rPr>
        <w:t xml:space="preserve"> – 38, Шевченківський – 36, Центральний  - 30, Індустріальний – 28, Соборний та </w:t>
      </w:r>
      <w:proofErr w:type="spellStart"/>
      <w:r w:rsidRPr="00E06A25">
        <w:rPr>
          <w:rFonts w:ascii="Times New Roman" w:eastAsia="Times New Roman" w:hAnsi="Times New Roman" w:cs="Times New Roman"/>
          <w:color w:val="000000"/>
          <w:sz w:val="28"/>
          <w:szCs w:val="28"/>
          <w:lang w:eastAsia="ru-RU"/>
        </w:rPr>
        <w:t>Чечелівський</w:t>
      </w:r>
      <w:proofErr w:type="spellEnd"/>
      <w:r w:rsidRPr="00E06A25">
        <w:rPr>
          <w:rFonts w:ascii="Times New Roman" w:eastAsia="Times New Roman" w:hAnsi="Times New Roman" w:cs="Times New Roman"/>
          <w:color w:val="000000"/>
          <w:sz w:val="28"/>
          <w:szCs w:val="28"/>
          <w:lang w:eastAsia="ru-RU"/>
        </w:rPr>
        <w:t xml:space="preserve"> – по 20 дітей. Зняття дітей з обліку відбулося, переважно, через: припинення підстав для перебування на обліку – 152 випадки, зміна місця проживання  - 88, досягнення повноліття – 61 випадок. Як показує аналіз, у більшості районів міста, окрім Індустріального, </w:t>
      </w:r>
      <w:proofErr w:type="spellStart"/>
      <w:r w:rsidRPr="00E06A25">
        <w:rPr>
          <w:rFonts w:ascii="Times New Roman" w:eastAsia="Times New Roman" w:hAnsi="Times New Roman" w:cs="Times New Roman"/>
          <w:color w:val="000000"/>
          <w:sz w:val="28"/>
          <w:szCs w:val="28"/>
          <w:lang w:eastAsia="ru-RU"/>
        </w:rPr>
        <w:t>Новокодацького</w:t>
      </w:r>
      <w:proofErr w:type="spellEnd"/>
      <w:r w:rsidRPr="00E06A25">
        <w:rPr>
          <w:rFonts w:ascii="Times New Roman" w:eastAsia="Times New Roman" w:hAnsi="Times New Roman" w:cs="Times New Roman"/>
          <w:color w:val="000000"/>
          <w:sz w:val="28"/>
          <w:szCs w:val="28"/>
          <w:lang w:eastAsia="ru-RU"/>
        </w:rPr>
        <w:t xml:space="preserve"> та Центрального, кількість дітей, знятих з обліку перевищує кількість виявлених та поставлених на облік дітей. </w:t>
      </w:r>
    </w:p>
    <w:p w:rsidR="00ED4D43" w:rsidRPr="00E06A25" w:rsidRDefault="00ED4D43" w:rsidP="00ED4D43">
      <w:pPr>
        <w:shd w:val="clear" w:color="auto" w:fill="FFFFFF"/>
        <w:spacing w:after="0" w:line="240" w:lineRule="auto"/>
        <w:ind w:left="11" w:firstLine="710"/>
        <w:jc w:val="both"/>
        <w:rPr>
          <w:rFonts w:ascii="Times New Roman" w:eastAsia="Times New Roman" w:hAnsi="Times New Roman" w:cs="Times New Roman"/>
          <w:color w:val="000000"/>
          <w:sz w:val="24"/>
          <w:szCs w:val="24"/>
          <w:lang w:eastAsia="ru-RU"/>
        </w:rPr>
      </w:pPr>
      <w:r w:rsidRPr="00E06A25">
        <w:rPr>
          <w:rFonts w:ascii="Times New Roman" w:eastAsia="Times New Roman" w:hAnsi="Times New Roman" w:cs="Times New Roman"/>
          <w:color w:val="000000"/>
          <w:sz w:val="28"/>
          <w:szCs w:val="28"/>
          <w:lang w:eastAsia="ru-RU"/>
        </w:rPr>
        <w:t xml:space="preserve">Фахівцями управлінь-служб у справах дітей у 2021 році перевірено умови проживання дітей у 916 сім’ях, в яких виховується 1624 дитини, які перебувають в складних життєвих обставинах (у 2020 – 946 сімей/1509 дітей). У 242 сім'ях фахівці управлінь-служб у справах дітей побували більше одного разу. З метою соціально-правового захисту дітей за результатами відвідувань фахівцями управлінь-служб у справах дітей адміністрацій районів направлено до судів 57 позовних заяв на позбавлення батьківських прав батьків, які не виконують своїх обов'язків по вихованню дітей </w:t>
      </w:r>
      <w:r w:rsidRPr="00E06A25">
        <w:rPr>
          <w:rFonts w:ascii="Times New Roman" w:eastAsia="Times New Roman" w:hAnsi="Times New Roman" w:cs="Times New Roman"/>
          <w:color w:val="000000"/>
          <w:sz w:val="28"/>
          <w:szCs w:val="24"/>
          <w:lang w:eastAsia="ru-RU"/>
        </w:rPr>
        <w:t>(у 2020 році – 54 позови)</w:t>
      </w:r>
      <w:r w:rsidRPr="00E06A25">
        <w:rPr>
          <w:rFonts w:ascii="Times New Roman" w:eastAsia="Times New Roman" w:hAnsi="Times New Roman" w:cs="Times New Roman"/>
          <w:color w:val="000000"/>
          <w:sz w:val="28"/>
          <w:szCs w:val="28"/>
          <w:lang w:eastAsia="ru-RU"/>
        </w:rPr>
        <w:t xml:space="preserve">; 134 клопотання до правоохоронних органів щодо притягнення батьків до адміністративної відповідальності </w:t>
      </w:r>
      <w:r w:rsidRPr="00E06A25">
        <w:rPr>
          <w:rFonts w:ascii="Times New Roman" w:eastAsia="Times New Roman" w:hAnsi="Times New Roman" w:cs="Times New Roman"/>
          <w:color w:val="000000"/>
          <w:sz w:val="28"/>
          <w:szCs w:val="24"/>
          <w:lang w:eastAsia="ru-RU"/>
        </w:rPr>
        <w:t xml:space="preserve">(у 2020 році – </w:t>
      </w:r>
      <w:r w:rsidRPr="00E06A25">
        <w:rPr>
          <w:rFonts w:ascii="Times New Roman" w:eastAsia="Times New Roman" w:hAnsi="Times New Roman" w:cs="Times New Roman"/>
          <w:color w:val="000000"/>
          <w:sz w:val="28"/>
          <w:szCs w:val="28"/>
          <w:lang w:eastAsia="ru-RU"/>
        </w:rPr>
        <w:t>168</w:t>
      </w:r>
      <w:r w:rsidRPr="00E06A25">
        <w:rPr>
          <w:rFonts w:ascii="Times New Roman" w:eastAsia="Times New Roman" w:hAnsi="Times New Roman" w:cs="Times New Roman"/>
          <w:color w:val="000000"/>
          <w:sz w:val="28"/>
          <w:szCs w:val="24"/>
          <w:lang w:eastAsia="ru-RU"/>
        </w:rPr>
        <w:t xml:space="preserve"> клопотань)</w:t>
      </w:r>
      <w:r w:rsidRPr="00E06A25">
        <w:rPr>
          <w:rFonts w:ascii="Times New Roman" w:eastAsia="Times New Roman" w:hAnsi="Times New Roman" w:cs="Times New Roman"/>
          <w:color w:val="000000"/>
          <w:sz w:val="28"/>
          <w:szCs w:val="28"/>
          <w:lang w:eastAsia="ru-RU"/>
        </w:rPr>
        <w:t xml:space="preserve">; 72 дитини влаштовано до центрів соціальної підтримки дітей та сімей до вирішення їх подальшої долі </w:t>
      </w:r>
      <w:r w:rsidRPr="00E06A25">
        <w:rPr>
          <w:rFonts w:ascii="Times New Roman" w:eastAsia="Times New Roman" w:hAnsi="Times New Roman" w:cs="Times New Roman"/>
          <w:color w:val="000000"/>
          <w:sz w:val="28"/>
          <w:szCs w:val="24"/>
          <w:lang w:eastAsia="ru-RU"/>
        </w:rPr>
        <w:t>(у 2020 році – 47 дітей)</w:t>
      </w:r>
      <w:r w:rsidRPr="00E06A25">
        <w:rPr>
          <w:rFonts w:ascii="Times New Roman" w:eastAsia="Times New Roman" w:hAnsi="Times New Roman" w:cs="Times New Roman"/>
          <w:color w:val="000000"/>
          <w:sz w:val="28"/>
          <w:szCs w:val="28"/>
          <w:lang w:eastAsia="ru-RU"/>
        </w:rPr>
        <w:t xml:space="preserve">; 65 дітей влаштовано до лікарняних закладів </w:t>
      </w:r>
      <w:r w:rsidRPr="00E06A25">
        <w:rPr>
          <w:rFonts w:ascii="Times New Roman" w:eastAsia="Times New Roman" w:hAnsi="Times New Roman" w:cs="Times New Roman"/>
          <w:color w:val="000000"/>
          <w:sz w:val="28"/>
          <w:szCs w:val="24"/>
          <w:lang w:eastAsia="ru-RU"/>
        </w:rPr>
        <w:t>(у 2020 році – 71 дитину)</w:t>
      </w:r>
      <w:r w:rsidRPr="00E06A25">
        <w:rPr>
          <w:rFonts w:ascii="Times New Roman" w:eastAsia="Times New Roman" w:hAnsi="Times New Roman" w:cs="Times New Roman"/>
          <w:color w:val="000000"/>
          <w:sz w:val="28"/>
          <w:szCs w:val="28"/>
          <w:lang w:eastAsia="ru-RU"/>
        </w:rPr>
        <w:t>;</w:t>
      </w:r>
      <w:r w:rsidRPr="00E06A25">
        <w:rPr>
          <w:rFonts w:ascii="Times New Roman" w:eastAsia="Times New Roman" w:hAnsi="Times New Roman" w:cs="Times New Roman"/>
          <w:color w:val="000000"/>
          <w:sz w:val="28"/>
          <w:szCs w:val="24"/>
          <w:lang w:eastAsia="ru-RU"/>
        </w:rPr>
        <w:t xml:space="preserve"> 21 дитину вилучено з сім’ї (у 2020 році – 8 дітей)</w:t>
      </w:r>
      <w:r w:rsidRPr="00E06A25">
        <w:rPr>
          <w:rFonts w:ascii="Times New Roman" w:eastAsia="Times New Roman" w:hAnsi="Times New Roman" w:cs="Times New Roman"/>
          <w:color w:val="000000"/>
          <w:sz w:val="28"/>
          <w:szCs w:val="28"/>
          <w:lang w:eastAsia="ru-RU"/>
        </w:rPr>
        <w:t>.</w:t>
      </w:r>
    </w:p>
    <w:p w:rsidR="00ED4D43" w:rsidRPr="00E06A25" w:rsidRDefault="00ED4D43" w:rsidP="00ED4D43">
      <w:pPr>
        <w:spacing w:after="0" w:line="240" w:lineRule="auto"/>
        <w:ind w:firstLine="720"/>
        <w:jc w:val="both"/>
        <w:rPr>
          <w:rFonts w:ascii="Times New Roman" w:eastAsia="Times New Roman" w:hAnsi="Times New Roman" w:cs="Times New Roman"/>
          <w:color w:val="000000"/>
          <w:sz w:val="28"/>
          <w:szCs w:val="24"/>
          <w:lang w:eastAsia="ru-RU"/>
        </w:rPr>
      </w:pPr>
      <w:r w:rsidRPr="00E06A25">
        <w:rPr>
          <w:rFonts w:ascii="Times New Roman" w:eastAsia="Times New Roman" w:hAnsi="Times New Roman" w:cs="Times New Roman"/>
          <w:color w:val="000000"/>
          <w:sz w:val="28"/>
          <w:szCs w:val="24"/>
          <w:lang w:eastAsia="ru-RU"/>
        </w:rPr>
        <w:t>У ході профілактичної роботи фахівцями управлінь-служб у справах дітей протягом 2021 року проведено 1140 бесід з батьками щодо належного виконання ними батьківських обов’язків.</w:t>
      </w:r>
    </w:p>
    <w:p w:rsidR="00ED4D43" w:rsidRPr="00E06A25" w:rsidRDefault="00ED4D43" w:rsidP="00ED4D43">
      <w:pPr>
        <w:spacing w:after="0" w:line="240" w:lineRule="auto"/>
        <w:ind w:firstLine="709"/>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Протягом 2021 року направлено 87 позовних заяв щодо позбавлення батьківських прав 111 батьків по відношенню до 148 дітей (у 2020 році – 81 позовну заяву щодо позбавлення батьківських прав 100 батьків по відношенню до 117 дітей), із яких 55 позовних заяв подано управліннями-службами у справах дітей. Протягом року в судах розглянуто 39 позовів по відношенню до 47 батьків стосовно 58 дітей, із них: розглянуто в термін від 1 до 3 місяців – 6 позовних заяв, більше 3 місяців – 33 позови, розгляд 48 позовів перейшло на 2022 рік. Також протягом року розглянуто 47 справ, які перейшли з 2020 року, та 4 позови – з 2019 року. Із загальної кількості поданих і розглянутих у 2021 році справ на позбавлення батьківських прав – 35 задоволено, 1 – відмовлено.</w:t>
      </w:r>
    </w:p>
    <w:p w:rsidR="00ED4D43" w:rsidRPr="00E06A25" w:rsidRDefault="00ED4D43" w:rsidP="00ED4D43">
      <w:pPr>
        <w:spacing w:after="0" w:line="240" w:lineRule="auto"/>
        <w:ind w:left="42" w:firstLine="678"/>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lastRenderedPageBreak/>
        <w:t xml:space="preserve">На відміну від попередніх років у 2021 році не зафіксовано фактів поновлення батьків у своїх батьківських правах (у 2019-2020 рр. зафіксовано по 1 факту поновлення батьківських прав). </w:t>
      </w:r>
    </w:p>
    <w:p w:rsidR="00ED4D43" w:rsidRPr="00E06A25" w:rsidRDefault="00ED4D43" w:rsidP="00ED4D43">
      <w:pPr>
        <w:shd w:val="clear" w:color="auto" w:fill="FFFFFF"/>
        <w:spacing w:after="0" w:line="240" w:lineRule="auto"/>
        <w:ind w:right="5" w:firstLine="692"/>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 xml:space="preserve">Управлінням-службою у справах дітей департаменту соціальної політики Дніпровської міської ради скоординовано роботу та постійно здійснюється контроль за веденням у всіх районах міста реєстрів квартир дітей, які виховуються у сім’ях, які перебувають у складних життєвих обставинах. Дані реєстри щоквартально поновлюються. Із загальної кількості дітей, які знаходяться на обліку управлінь-служб у справах дітей, як таких, що перебувають у складних життєвих обставинах, 13 – мають право власності на житло, 691 – мають право на проживання, а 356 дитини не зареєстровані та не мають права власності на житло (34%).  </w:t>
      </w:r>
    </w:p>
    <w:p w:rsidR="00ED4D43" w:rsidRPr="00E06A25" w:rsidRDefault="00ED4D43" w:rsidP="00ED4D43">
      <w:pPr>
        <w:spacing w:after="0" w:line="240" w:lineRule="auto"/>
        <w:ind w:firstLine="709"/>
        <w:jc w:val="both"/>
        <w:rPr>
          <w:rFonts w:ascii="Times New Roman" w:eastAsia="Times New Roman" w:hAnsi="Times New Roman" w:cs="Times New Roman"/>
          <w:sz w:val="28"/>
          <w:szCs w:val="28"/>
          <w:lang w:eastAsia="ru-RU"/>
        </w:rPr>
      </w:pPr>
      <w:r w:rsidRPr="00E06A25">
        <w:rPr>
          <w:rFonts w:ascii="Times New Roman" w:eastAsia="Times New Roman" w:hAnsi="Times New Roman" w:cs="Times New Roman"/>
          <w:sz w:val="28"/>
          <w:szCs w:val="28"/>
          <w:lang w:eastAsia="ru-RU"/>
        </w:rPr>
        <w:t>Управлінням – службою у справах дітей міської ради скоординовано роботу по місту щодо дітей, позбавлених батьківського піклування, які перебувають  у лікарняно-профілактичних закладах. На початок 202</w:t>
      </w:r>
      <w:r w:rsidRPr="00E06A25">
        <w:rPr>
          <w:rFonts w:ascii="Times New Roman" w:eastAsia="Times New Roman" w:hAnsi="Times New Roman" w:cs="Times New Roman"/>
          <w:sz w:val="28"/>
          <w:szCs w:val="28"/>
          <w:lang w:val="ru-RU" w:eastAsia="ru-RU"/>
        </w:rPr>
        <w:t>1</w:t>
      </w:r>
      <w:r w:rsidRPr="00E06A25">
        <w:rPr>
          <w:rFonts w:ascii="Times New Roman" w:eastAsia="Times New Roman" w:hAnsi="Times New Roman" w:cs="Times New Roman"/>
          <w:sz w:val="28"/>
          <w:szCs w:val="28"/>
          <w:lang w:eastAsia="ru-RU"/>
        </w:rPr>
        <w:t xml:space="preserve"> року в лікарняних закладах міста перебувало </w:t>
      </w:r>
      <w:r w:rsidRPr="00E06A25">
        <w:rPr>
          <w:rFonts w:ascii="Times New Roman" w:eastAsia="Times New Roman" w:hAnsi="Times New Roman" w:cs="Times New Roman"/>
          <w:sz w:val="28"/>
          <w:szCs w:val="28"/>
          <w:lang w:val="ru-RU" w:eastAsia="ru-RU"/>
        </w:rPr>
        <w:t>19</w:t>
      </w:r>
      <w:r w:rsidRPr="00E06A25">
        <w:rPr>
          <w:rFonts w:ascii="Times New Roman" w:eastAsia="Times New Roman" w:hAnsi="Times New Roman" w:cs="Times New Roman"/>
          <w:sz w:val="28"/>
          <w:szCs w:val="28"/>
          <w:lang w:eastAsia="ru-RU"/>
        </w:rPr>
        <w:t xml:space="preserve"> дітей, упродовж року доставлено - 239 дітей (у 2019 – 150 дітей, 2020 - 184), з них: 209 дітей вилучено з родини або знайдено на вулиці ( у 2020 – 151 дитину), 17 – переведено з інших лікарень, 13 - переведено з пологових будинків. Протягом року влаштовано 237 дітей, найбільше з них – до центрів соціальної підтримки дітей та сімей - 145 дітей, 66 – </w:t>
      </w:r>
      <w:proofErr w:type="spellStart"/>
      <w:r w:rsidRPr="00E06A25">
        <w:rPr>
          <w:rFonts w:ascii="Times New Roman" w:eastAsia="Times New Roman" w:hAnsi="Times New Roman" w:cs="Times New Roman"/>
          <w:sz w:val="28"/>
          <w:szCs w:val="28"/>
          <w:lang w:eastAsia="ru-RU"/>
        </w:rPr>
        <w:t>повернено</w:t>
      </w:r>
      <w:proofErr w:type="spellEnd"/>
      <w:r w:rsidRPr="00E06A25">
        <w:rPr>
          <w:rFonts w:ascii="Times New Roman" w:eastAsia="Times New Roman" w:hAnsi="Times New Roman" w:cs="Times New Roman"/>
          <w:sz w:val="28"/>
          <w:szCs w:val="28"/>
          <w:lang w:eastAsia="ru-RU"/>
        </w:rPr>
        <w:t xml:space="preserve"> батькам, 15 - влаштовано до будинків дитини, 6 – переведено до інших медичних закладів, 5 – влаштовано під опіку. На кінець 2021 року у лікарняно-профілактичних закладах перебувала 21 дитина (у 2020 – 18 дітей). </w:t>
      </w:r>
    </w:p>
    <w:p w:rsidR="00ED4D43" w:rsidRPr="00E06A25" w:rsidRDefault="00ED4D43" w:rsidP="00ED4D43">
      <w:pPr>
        <w:spacing w:after="0"/>
        <w:ind w:firstLine="539"/>
        <w:jc w:val="both"/>
        <w:rPr>
          <w:rFonts w:ascii="Times New Roman" w:eastAsia="Calibri" w:hAnsi="Times New Roman" w:cs="Times New Roman"/>
          <w:sz w:val="28"/>
          <w:szCs w:val="28"/>
        </w:rPr>
      </w:pPr>
      <w:r w:rsidRPr="00E06A25">
        <w:rPr>
          <w:rFonts w:ascii="Times New Roman" w:eastAsia="Times New Roman" w:hAnsi="Times New Roman" w:cs="Times New Roman"/>
          <w:color w:val="000000"/>
          <w:sz w:val="28"/>
          <w:szCs w:val="28"/>
          <w:lang w:eastAsia="ru-RU"/>
        </w:rPr>
        <w:t xml:space="preserve">Відповідно до «Порядку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 893, та  з метою </w:t>
      </w:r>
      <w:r w:rsidRPr="00E06A25">
        <w:rPr>
          <w:rFonts w:ascii="Times New Roman" w:eastAsia="Times New Roman" w:hAnsi="Times New Roman" w:cs="Times New Roman"/>
          <w:color w:val="000000"/>
          <w:sz w:val="28"/>
          <w:szCs w:val="28"/>
          <w:shd w:val="clear" w:color="auto" w:fill="FFFFFF"/>
          <w:lang w:eastAsia="ru-RU"/>
        </w:rPr>
        <w:t xml:space="preserve">забезпечення захисту прав дитини, яка через складні життєві обставини тимчасово не може проживати разом з батьками/законними представниками, надання їй та її сім’ї послуг, спрямованих на реінтеграцію дитини у сім’ю з урахуванням найкращих інтересів дитини, у 2021 році в місті продовжилась робота щодо запровадження та </w:t>
      </w:r>
      <w:r w:rsidRPr="00E06A25">
        <w:rPr>
          <w:rFonts w:ascii="Times New Roman" w:eastAsia="Times New Roman" w:hAnsi="Times New Roman" w:cs="Times New Roman"/>
          <w:sz w:val="28"/>
          <w:szCs w:val="28"/>
          <w:shd w:val="clear" w:color="auto" w:fill="FFFFFF"/>
          <w:lang w:eastAsia="ru-RU"/>
        </w:rPr>
        <w:t>розвитку механізму створення та організації діяльності сімей патронатного вихователя, влаштування та перебування дітей в таких сім’ях.</w:t>
      </w:r>
      <w:r w:rsidRPr="00E06A25">
        <w:rPr>
          <w:rFonts w:ascii="Times New Roman" w:eastAsia="Calibri" w:hAnsi="Times New Roman" w:cs="Times New Roman"/>
          <w:sz w:val="28"/>
          <w:szCs w:val="28"/>
        </w:rPr>
        <w:t xml:space="preserve"> Функцію пошуку кандидатів у патронатні вихователі та первинний їх відбір, покладено на службу у справах дітей. </w:t>
      </w:r>
    </w:p>
    <w:p w:rsidR="00ED4D43" w:rsidRPr="00E06A25" w:rsidRDefault="00ED4D43" w:rsidP="00ED4D43">
      <w:pPr>
        <w:spacing w:after="0"/>
        <w:ind w:firstLine="539"/>
        <w:jc w:val="both"/>
        <w:rPr>
          <w:rFonts w:ascii="Times New Roman" w:eastAsia="Calibri" w:hAnsi="Times New Roman" w:cs="Times New Roman"/>
          <w:sz w:val="28"/>
          <w:szCs w:val="28"/>
        </w:rPr>
      </w:pPr>
      <w:r w:rsidRPr="00E06A25">
        <w:rPr>
          <w:rFonts w:ascii="Times New Roman" w:eastAsia="Calibri" w:hAnsi="Times New Roman" w:cs="Times New Roman"/>
          <w:sz w:val="28"/>
          <w:szCs w:val="28"/>
        </w:rPr>
        <w:t xml:space="preserve">На початок 2021 року у місті функціонувала одна патронатна сім’я, створена в Шевченківському районі, у лютому 2021 року створено ще одну патронатну сім’ю у Самарському районі. За 2021 рік  послуги патронату отримали 9 дітей, з них 3 дитини в Шевченківському районі та 6 дітей у Самарському районі.  </w:t>
      </w:r>
    </w:p>
    <w:p w:rsidR="00ED4D43" w:rsidRPr="00E06A25" w:rsidRDefault="00ED4D43" w:rsidP="00ED4D43">
      <w:pPr>
        <w:spacing w:after="0"/>
        <w:ind w:firstLine="539"/>
        <w:jc w:val="both"/>
        <w:rPr>
          <w:rFonts w:ascii="Times New Roman" w:eastAsia="Times New Roman" w:hAnsi="Times New Roman" w:cs="Times New Roman"/>
          <w:color w:val="00000A"/>
          <w:sz w:val="28"/>
          <w:szCs w:val="28"/>
          <w:lang w:eastAsia="ru-RU"/>
        </w:rPr>
      </w:pPr>
      <w:r w:rsidRPr="00E06A25">
        <w:rPr>
          <w:rFonts w:ascii="Times New Roman" w:eastAsia="Calibri" w:hAnsi="Times New Roman" w:cs="Times New Roman"/>
          <w:sz w:val="28"/>
          <w:szCs w:val="28"/>
        </w:rPr>
        <w:t xml:space="preserve">В межах </w:t>
      </w:r>
      <w:r w:rsidRPr="00E06A25">
        <w:rPr>
          <w:rFonts w:ascii="Times New Roman" w:eastAsia="Times New Roman" w:hAnsi="Times New Roman" w:cs="Times New Roman"/>
          <w:sz w:val="28"/>
          <w:szCs w:val="28"/>
          <w:lang w:eastAsia="ru-RU"/>
        </w:rPr>
        <w:t xml:space="preserve">інформаційно-просвітницької кампанії з розвитку патронату над дитиною в межах </w:t>
      </w:r>
      <w:r w:rsidRPr="00E06A25">
        <w:rPr>
          <w:rFonts w:ascii="Times New Roman" w:eastAsia="Calibri" w:hAnsi="Times New Roman" w:cs="Times New Roman"/>
          <w:sz w:val="28"/>
          <w:szCs w:val="28"/>
        </w:rPr>
        <w:t xml:space="preserve">реформи </w:t>
      </w:r>
      <w:proofErr w:type="spellStart"/>
      <w:r w:rsidRPr="00E06A25">
        <w:rPr>
          <w:rFonts w:ascii="Times New Roman" w:eastAsia="Calibri" w:hAnsi="Times New Roman" w:cs="Times New Roman"/>
          <w:sz w:val="28"/>
          <w:szCs w:val="28"/>
        </w:rPr>
        <w:t>деінституціалізації</w:t>
      </w:r>
      <w:proofErr w:type="spellEnd"/>
      <w:r w:rsidRPr="00E06A25">
        <w:rPr>
          <w:rFonts w:ascii="Times New Roman" w:eastAsia="Calibri" w:hAnsi="Times New Roman" w:cs="Times New Roman"/>
          <w:sz w:val="28"/>
          <w:szCs w:val="28"/>
        </w:rPr>
        <w:t xml:space="preserve"> в місті Дніпрі: </w:t>
      </w:r>
      <w:r w:rsidRPr="00E06A25">
        <w:rPr>
          <w:rFonts w:ascii="Times New Roman" w:eastAsia="Times New Roman" w:hAnsi="Times New Roman" w:cs="Times New Roman"/>
          <w:color w:val="00000A"/>
          <w:sz w:val="28"/>
          <w:szCs w:val="28"/>
          <w:lang w:eastAsia="ru-RU"/>
        </w:rPr>
        <w:t xml:space="preserve">поширено 203 брошури про переваги патронату; розміщено 29 плакатів, проведено 4 заходи на підтримку розвитку послуги патронату, в т. ч. онлайн заходи. </w:t>
      </w:r>
    </w:p>
    <w:p w:rsidR="00ED4D43" w:rsidRPr="00E06A25" w:rsidRDefault="00ED4D43" w:rsidP="00ED4D43">
      <w:pPr>
        <w:spacing w:after="0" w:line="240" w:lineRule="auto"/>
        <w:ind w:firstLine="720"/>
        <w:jc w:val="both"/>
        <w:rPr>
          <w:rFonts w:ascii="Times New Roman" w:eastAsia="Times New Roman" w:hAnsi="Times New Roman" w:cs="Times New Roman"/>
          <w:color w:val="000000"/>
          <w:sz w:val="28"/>
          <w:szCs w:val="24"/>
          <w:lang w:eastAsia="ru-RU"/>
        </w:rPr>
      </w:pPr>
      <w:r w:rsidRPr="00E06A25">
        <w:rPr>
          <w:rFonts w:ascii="Times New Roman" w:eastAsia="Times New Roman" w:hAnsi="Times New Roman" w:cs="Times New Roman"/>
          <w:color w:val="000000"/>
          <w:sz w:val="28"/>
          <w:szCs w:val="24"/>
          <w:lang w:eastAsia="ru-RU"/>
        </w:rPr>
        <w:lastRenderedPageBreak/>
        <w:t xml:space="preserve">Питання щодо захисту прав та інтересів дітей, які перебувають у складних життєвих обставинах, розглядалось на засіданнях комісій з питань захисту прав дитини – відносно 294 дітей (у 2020 році - 554 дітей), на засіданнях ради профілактики, координаційних </w:t>
      </w:r>
      <w:r w:rsidRPr="00E06A25">
        <w:rPr>
          <w:rFonts w:ascii="Times New Roman" w:eastAsia="Times New Roman" w:hAnsi="Times New Roman" w:cs="Times New Roman"/>
          <w:sz w:val="28"/>
          <w:szCs w:val="24"/>
          <w:lang w:eastAsia="ru-RU"/>
        </w:rPr>
        <w:t xml:space="preserve">радах відносно 182 дітей (у 2020 році - 22 дітей). </w:t>
      </w:r>
    </w:p>
    <w:p w:rsidR="00ED4D43" w:rsidRPr="00E06A25" w:rsidRDefault="00ED4D43" w:rsidP="00ED4D43">
      <w:pPr>
        <w:spacing w:after="0" w:line="240" w:lineRule="auto"/>
        <w:ind w:firstLine="720"/>
        <w:jc w:val="both"/>
        <w:rPr>
          <w:rFonts w:ascii="Times New Roman" w:eastAsia="Times New Roman" w:hAnsi="Times New Roman" w:cs="Times New Roman"/>
          <w:sz w:val="28"/>
          <w:szCs w:val="28"/>
          <w:lang w:eastAsia="ru-RU"/>
        </w:rPr>
      </w:pPr>
      <w:r w:rsidRPr="00E06A25">
        <w:rPr>
          <w:rFonts w:ascii="Times New Roman" w:eastAsia="Times New Roman" w:hAnsi="Times New Roman" w:cs="Times New Roman"/>
          <w:sz w:val="28"/>
          <w:szCs w:val="28"/>
          <w:lang w:eastAsia="ru-RU"/>
        </w:rPr>
        <w:t>У 2021 році управлінням-службою у справах дітей департаменту соціальної політики міської ради продовжено роботу по місту щодо упередження суїцидів, нещасних випадків, жорстокого поводження з дітьми. З цією метою налагоджено взаємодію та взаємо-інформування з департаментом охорони здоров’я населення міської ради, департаментом гуманітарної політики міської ради. Щомісячно до управління-служби у справах дітей міської ради надходить інформація з даного питання, яка аналізується та направляється до управлінь-служб у справах дітей районних у місті рад для проведення відповідної подальшої роботи.</w:t>
      </w:r>
    </w:p>
    <w:p w:rsidR="00ED4D43" w:rsidRPr="00E06A25" w:rsidRDefault="00ED4D43" w:rsidP="00ED4D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A25">
        <w:rPr>
          <w:rFonts w:ascii="Times New Roman" w:eastAsia="Times New Roman" w:hAnsi="Times New Roman" w:cs="Times New Roman"/>
          <w:sz w:val="28"/>
          <w:szCs w:val="28"/>
          <w:lang w:eastAsia="ru-RU"/>
        </w:rPr>
        <w:t xml:space="preserve">У місті Дніпрі функціонує Кризова кімната, дружня до дитини, яка функціонує в будівлі управління превентивної діяльності Головного управління Національної поліція за </w:t>
      </w:r>
      <w:proofErr w:type="spellStart"/>
      <w:r w:rsidRPr="00E06A25">
        <w:rPr>
          <w:rFonts w:ascii="Times New Roman" w:eastAsia="Times New Roman" w:hAnsi="Times New Roman" w:cs="Times New Roman"/>
          <w:sz w:val="28"/>
          <w:szCs w:val="28"/>
          <w:lang w:eastAsia="ru-RU"/>
        </w:rPr>
        <w:t>адресою</w:t>
      </w:r>
      <w:proofErr w:type="spellEnd"/>
      <w:r w:rsidRPr="00E06A25">
        <w:rPr>
          <w:rFonts w:ascii="Times New Roman" w:eastAsia="Times New Roman" w:hAnsi="Times New Roman" w:cs="Times New Roman"/>
          <w:sz w:val="28"/>
          <w:szCs w:val="28"/>
          <w:lang w:eastAsia="ru-RU"/>
        </w:rPr>
        <w:t>: вул. Володимира Великого, буд. 34.</w:t>
      </w:r>
    </w:p>
    <w:p w:rsidR="00ED4D43" w:rsidRPr="00E06A25" w:rsidRDefault="00ED4D43" w:rsidP="00ED4D43">
      <w:pPr>
        <w:autoSpaceDE w:val="0"/>
        <w:autoSpaceDN w:val="0"/>
        <w:adjustRightInd w:val="0"/>
        <w:spacing w:after="0" w:line="240" w:lineRule="auto"/>
        <w:ind w:firstLine="708"/>
        <w:jc w:val="both"/>
        <w:rPr>
          <w:rFonts w:ascii="Times New Roman" w:eastAsia="Calibri" w:hAnsi="Times New Roman" w:cs="OJLUI L+ Myriad Pro"/>
          <w:color w:val="000000"/>
          <w:sz w:val="28"/>
          <w:szCs w:val="28"/>
          <w:lang w:eastAsia="ru-RU"/>
        </w:rPr>
      </w:pPr>
      <w:r w:rsidRPr="00E06A25">
        <w:rPr>
          <w:rFonts w:ascii="Times New Roman" w:eastAsia="Calibri" w:hAnsi="Times New Roman" w:cs="OJLUI L+ Myriad Pro"/>
          <w:color w:val="000000"/>
          <w:sz w:val="28"/>
          <w:szCs w:val="28"/>
          <w:lang w:eastAsia="ru-RU"/>
        </w:rPr>
        <w:t xml:space="preserve">Кризова кімната, дружня до дитини, є кімнатою для проведення спеціально організованого комплексу заходів, що здійснюється відомствами, уповноваженими на захист та охорону прав дітей, які передбачають проведення допиту, опитування та проведення індивідуально-профілактичної роботи з дитиною, яка перебуває у контакті та/або конфлікті з законом, у спеціально створених для цього умовах. </w:t>
      </w:r>
    </w:p>
    <w:p w:rsidR="00ED4D43" w:rsidRPr="00E06A25" w:rsidRDefault="00ED4D43" w:rsidP="00ED4D4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6A25">
        <w:rPr>
          <w:rFonts w:ascii="Times New Roman" w:eastAsia="Times New Roman" w:hAnsi="Times New Roman" w:cs="Times New Roman"/>
          <w:sz w:val="28"/>
          <w:szCs w:val="28"/>
          <w:lang w:eastAsia="ru-RU"/>
        </w:rPr>
        <w:t xml:space="preserve">На виконання  міжнародних стандартів щодо забезпечення та дотримання  прав дитини виконкомом Дніпровської міської ради прийнято рішення від 24.09.2019 № 933 «Про міжвідомчу і </w:t>
      </w:r>
      <w:proofErr w:type="spellStart"/>
      <w:r w:rsidRPr="00E06A25">
        <w:rPr>
          <w:rFonts w:ascii="Times New Roman" w:eastAsia="Times New Roman" w:hAnsi="Times New Roman" w:cs="Times New Roman"/>
          <w:sz w:val="28"/>
          <w:szCs w:val="28"/>
          <w:lang w:eastAsia="ru-RU"/>
        </w:rPr>
        <w:t>міжсекторну</w:t>
      </w:r>
      <w:proofErr w:type="spellEnd"/>
      <w:r w:rsidRPr="00E06A25">
        <w:rPr>
          <w:rFonts w:ascii="Times New Roman" w:eastAsia="Times New Roman" w:hAnsi="Times New Roman" w:cs="Times New Roman"/>
          <w:sz w:val="28"/>
          <w:szCs w:val="28"/>
          <w:lang w:eastAsia="ru-RU"/>
        </w:rPr>
        <w:t xml:space="preserve"> взаємодію щодо попередження, припинення та комплексного реагування на жорстоке поводження з дитиною, надання комплексної послуги дитині, яка перебуває у складних життєвих обставинах, у тому числі дитині – учаснику кримінального провадження, у м. Дніпрі», згідно якого метою суб’єктів міжвідомчої і </w:t>
      </w:r>
      <w:proofErr w:type="spellStart"/>
      <w:r w:rsidRPr="00E06A25">
        <w:rPr>
          <w:rFonts w:ascii="Times New Roman" w:eastAsia="Times New Roman" w:hAnsi="Times New Roman" w:cs="Times New Roman"/>
          <w:bCs/>
          <w:sz w:val="28"/>
          <w:szCs w:val="28"/>
          <w:lang w:eastAsia="ru-RU"/>
        </w:rPr>
        <w:t>міжсекторної</w:t>
      </w:r>
      <w:proofErr w:type="spellEnd"/>
      <w:r w:rsidRPr="00E06A25">
        <w:rPr>
          <w:rFonts w:ascii="Times New Roman" w:eastAsia="Times New Roman" w:hAnsi="Times New Roman" w:cs="Times New Roman"/>
          <w:bCs/>
          <w:sz w:val="28"/>
          <w:szCs w:val="28"/>
          <w:lang w:eastAsia="ru-RU"/>
        </w:rPr>
        <w:t xml:space="preserve">  </w:t>
      </w:r>
      <w:r w:rsidRPr="00E06A25">
        <w:rPr>
          <w:rFonts w:ascii="Times New Roman" w:eastAsia="Times New Roman" w:hAnsi="Times New Roman" w:cs="Times New Roman"/>
          <w:sz w:val="28"/>
          <w:szCs w:val="28"/>
          <w:lang w:eastAsia="ru-RU"/>
        </w:rPr>
        <w:t>взаємодії є забезпечення законності, гуманності та ефективності кожного рішення щодо дитини, яка є учасником кримінального провадження, та надання якісної комплексної допомоги дитині, забезпечення її безпеки, реалізації прав дитини, яка перебуває у складних життєвих обставинах.</w:t>
      </w:r>
    </w:p>
    <w:p w:rsidR="00ED4D43" w:rsidRPr="00E06A25" w:rsidRDefault="00ED4D43" w:rsidP="00ED4D4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06A25">
        <w:rPr>
          <w:rFonts w:ascii="Times New Roman" w:eastAsia="Times New Roman" w:hAnsi="Times New Roman" w:cs="Times New Roman"/>
          <w:sz w:val="28"/>
          <w:szCs w:val="28"/>
          <w:lang w:eastAsia="ru-RU"/>
        </w:rPr>
        <w:t xml:space="preserve">Для всіх суб’єктів міжвідомчої і </w:t>
      </w:r>
      <w:proofErr w:type="spellStart"/>
      <w:r w:rsidRPr="00E06A25">
        <w:rPr>
          <w:rFonts w:ascii="Times New Roman" w:eastAsia="Times New Roman" w:hAnsi="Times New Roman" w:cs="Times New Roman"/>
          <w:sz w:val="28"/>
          <w:szCs w:val="28"/>
          <w:lang w:eastAsia="ru-RU"/>
        </w:rPr>
        <w:t>міжсекторної</w:t>
      </w:r>
      <w:proofErr w:type="spellEnd"/>
      <w:r w:rsidRPr="00E06A25">
        <w:rPr>
          <w:rFonts w:ascii="Times New Roman" w:eastAsia="Times New Roman" w:hAnsi="Times New Roman" w:cs="Times New Roman"/>
          <w:sz w:val="28"/>
          <w:szCs w:val="28"/>
          <w:lang w:eastAsia="ru-RU"/>
        </w:rPr>
        <w:t xml:space="preserve"> взаємодії пріоритетним є підхід, орієнтований на права, потреби дитини, яка перебуває у складних життєвих обставинах у зв’язку з цим для установлення персональної стратегії дій у випадках насильства щодо дитини у м. Дніпрі, а також у порядку співпраці та взаємозв’язку розроблено та затверджено цим рішенням «</w:t>
      </w:r>
      <w:r w:rsidRPr="00E06A25">
        <w:rPr>
          <w:rFonts w:ascii="Times New Roman" w:eastAsia="Times New Roman" w:hAnsi="Times New Roman" w:cs="Times New Roman"/>
          <w:bCs/>
          <w:sz w:val="28"/>
          <w:szCs w:val="28"/>
          <w:lang w:eastAsia="ru-RU"/>
        </w:rPr>
        <w:t xml:space="preserve">Алгоритм </w:t>
      </w:r>
      <w:r w:rsidRPr="00E06A25">
        <w:rPr>
          <w:rFonts w:ascii="Times New Roman" w:eastAsia="Times New Roman" w:hAnsi="Times New Roman" w:cs="Times New Roman"/>
          <w:sz w:val="28"/>
          <w:szCs w:val="28"/>
          <w:lang w:eastAsia="ru-RU"/>
        </w:rPr>
        <w:t>попередження, припинення та  комплексного реагування  на жорстоке поводження з дитиною</w:t>
      </w:r>
      <w:r w:rsidRPr="00E06A25">
        <w:rPr>
          <w:rFonts w:ascii="Times New Roman" w:eastAsia="Times New Roman" w:hAnsi="Times New Roman" w:cs="Times New Roman"/>
          <w:iCs/>
          <w:sz w:val="28"/>
          <w:szCs w:val="28"/>
          <w:lang w:eastAsia="ru-RU"/>
        </w:rPr>
        <w:t xml:space="preserve">,  надання </w:t>
      </w:r>
      <w:r w:rsidRPr="00E06A25">
        <w:rPr>
          <w:rFonts w:ascii="Times New Roman" w:eastAsia="Times New Roman" w:hAnsi="Times New Roman" w:cs="Times New Roman"/>
          <w:sz w:val="28"/>
          <w:szCs w:val="28"/>
          <w:lang w:eastAsia="ru-RU"/>
        </w:rPr>
        <w:t xml:space="preserve"> комплексної послуги дитині, яка перебуває у складних життєвих обставинах, у тому числі дитині – учаснику кримінального провадження, стосовно якої</w:t>
      </w:r>
      <w:r w:rsidRPr="00E06A25">
        <w:rPr>
          <w:rFonts w:ascii="Times New Roman" w:eastAsia="Times New Roman" w:hAnsi="Times New Roman" w:cs="Times New Roman"/>
          <w:i/>
          <w:sz w:val="28"/>
          <w:szCs w:val="28"/>
          <w:lang w:eastAsia="ru-RU"/>
        </w:rPr>
        <w:t xml:space="preserve"> </w:t>
      </w:r>
      <w:r w:rsidRPr="00E06A25">
        <w:rPr>
          <w:rFonts w:ascii="Times New Roman" w:eastAsia="Times New Roman" w:hAnsi="Times New Roman" w:cs="Times New Roman"/>
          <w:sz w:val="28"/>
          <w:szCs w:val="28"/>
          <w:lang w:eastAsia="ru-RU"/>
        </w:rPr>
        <w:t xml:space="preserve"> є необхідність у наданні послуг у кризовій  кімнаті, дружній до дитини».</w:t>
      </w:r>
    </w:p>
    <w:p w:rsidR="00ED4D43" w:rsidRPr="00E06A25" w:rsidRDefault="00ED4D43" w:rsidP="00ED4D43">
      <w:pPr>
        <w:spacing w:after="0" w:line="240" w:lineRule="auto"/>
        <w:ind w:firstLine="708"/>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 xml:space="preserve">Відповідно до Закону України „Про органи і служби у справах дітей та спеціальні установи для дітей", на виконання Закону України «Про запобігання </w:t>
      </w:r>
      <w:r w:rsidRPr="00E06A25">
        <w:rPr>
          <w:rFonts w:ascii="Times New Roman" w:eastAsia="Times New Roman" w:hAnsi="Times New Roman" w:cs="Times New Roman"/>
          <w:color w:val="000000"/>
          <w:sz w:val="28"/>
          <w:szCs w:val="28"/>
          <w:lang w:eastAsia="ru-RU"/>
        </w:rPr>
        <w:lastRenderedPageBreak/>
        <w:t xml:space="preserve">та протидію домашньому насильству», постанови Кабінету Міністрів України від 22.08. 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спільного наказу Міністерства соціальної політики України, Міністерства внутрішніх справ України, Міністерства охорони здоров’я України та Міністерства освіти та науки України від 19.08.2014 № 564/836/945/577 «Про затвердження Порядку розгляду звернень і повідомлень з приводу жорстокого поводження з дітьми або загрози його вчинення» </w:t>
      </w:r>
      <w:r w:rsidRPr="00E06A25">
        <w:rPr>
          <w:rFonts w:ascii="Times New Roman" w:eastAsia="Times New Roman" w:hAnsi="Times New Roman" w:cs="Times New Roman"/>
          <w:color w:val="000000"/>
          <w:sz w:val="28"/>
          <w:szCs w:val="24"/>
          <w:lang w:eastAsia="ru-RU"/>
        </w:rPr>
        <w:t xml:space="preserve">управліннями – службами у справах дітей ведеться </w:t>
      </w:r>
      <w:r w:rsidRPr="00E06A25">
        <w:rPr>
          <w:rFonts w:ascii="Times New Roman" w:eastAsia="Times New Roman" w:hAnsi="Times New Roman" w:cs="Times New Roman"/>
          <w:color w:val="000000"/>
          <w:sz w:val="28"/>
          <w:szCs w:val="28"/>
          <w:lang w:eastAsia="ru-RU"/>
        </w:rPr>
        <w:t>облік дітей, щодо яких скоєно фізичне, психологічне, сексуальне або економічне насилля.</w:t>
      </w:r>
    </w:p>
    <w:p w:rsidR="00ED4D43" w:rsidRPr="00E06A25" w:rsidRDefault="00ED4D43" w:rsidP="00ED4D43">
      <w:pPr>
        <w:spacing w:after="0" w:line="240" w:lineRule="auto"/>
        <w:ind w:firstLine="709"/>
        <w:jc w:val="both"/>
        <w:rPr>
          <w:rFonts w:ascii="Times New Roman" w:eastAsia="Times New Roman" w:hAnsi="Times New Roman" w:cs="Times New Roman"/>
          <w:sz w:val="28"/>
          <w:szCs w:val="28"/>
          <w:lang w:eastAsia="ru-RU"/>
        </w:rPr>
      </w:pPr>
      <w:r w:rsidRPr="00E06A25">
        <w:rPr>
          <w:rFonts w:ascii="Times New Roman" w:eastAsia="Times New Roman" w:hAnsi="Times New Roman" w:cs="Times New Roman"/>
          <w:sz w:val="28"/>
          <w:szCs w:val="28"/>
          <w:lang w:eastAsia="ru-RU"/>
        </w:rPr>
        <w:t>На підставі законів України «Про забезпечення рівних прав та можливостей жінок і чоловіків», «Про протидію торгівлі людьми», «Про місцеве самоврядування в Україні», з метою підвищення рівня соціального захисту мешканців міста Дніпра рішенням міської ради від 20.12.2017 № 12/28 затверджено Комплексну програму з питань сімейної, гендерної політики, демографічного розвитку, попередження насильства в сім’ї та протидії торгівлі людьми на 2018 – 2022 роки (зі змінами).</w:t>
      </w:r>
    </w:p>
    <w:p w:rsidR="00ED4D43" w:rsidRPr="00E06A25" w:rsidRDefault="00ED4D43" w:rsidP="00ED4D43">
      <w:pPr>
        <w:spacing w:after="0" w:line="240" w:lineRule="auto"/>
        <w:ind w:firstLine="709"/>
        <w:jc w:val="both"/>
        <w:rPr>
          <w:rFonts w:ascii="Times New Roman" w:eastAsia="Times New Roman" w:hAnsi="Times New Roman" w:cs="Times New Roman"/>
          <w:sz w:val="28"/>
          <w:szCs w:val="28"/>
          <w:lang w:eastAsia="ru-RU"/>
        </w:rPr>
      </w:pPr>
      <w:r w:rsidRPr="00E06A25">
        <w:rPr>
          <w:rFonts w:ascii="Times New Roman" w:eastAsia="Times New Roman" w:hAnsi="Times New Roman" w:cs="Times New Roman"/>
          <w:sz w:val="28"/>
          <w:szCs w:val="28"/>
          <w:lang w:eastAsia="ru-RU"/>
        </w:rPr>
        <w:t>Рішенням виконавчого комітету міської ради від 27.04.2017 № 276                (зі змінами) створено координаційну раду з питань сімейної, ґендерної політики, демографічного розвитку, попередження насильства в сім’ї та протидії торгівлі людьми (далі – Координаційна рада).</w:t>
      </w:r>
    </w:p>
    <w:p w:rsidR="00ED4D43" w:rsidRPr="00E06A25" w:rsidRDefault="00ED4D43" w:rsidP="00ED4D43">
      <w:pPr>
        <w:autoSpaceDE w:val="0"/>
        <w:autoSpaceDN w:val="0"/>
        <w:adjustRightInd w:val="0"/>
        <w:spacing w:after="0" w:line="240" w:lineRule="auto"/>
        <w:ind w:firstLine="708"/>
        <w:jc w:val="both"/>
        <w:rPr>
          <w:rFonts w:ascii="Times New Roman" w:eastAsia="Times New Roman" w:hAnsi="Times New Roman" w:cs="Times New Roman"/>
          <w:sz w:val="28"/>
          <w:szCs w:val="27"/>
          <w:lang w:eastAsia="ru-RU"/>
        </w:rPr>
      </w:pPr>
      <w:r w:rsidRPr="00E06A25">
        <w:rPr>
          <w:rFonts w:ascii="Times New Roman" w:eastAsia="Times New Roman" w:hAnsi="Times New Roman" w:cs="Times New Roman"/>
          <w:sz w:val="28"/>
          <w:szCs w:val="28"/>
          <w:shd w:val="clear" w:color="auto" w:fill="FFFFFF"/>
          <w:lang w:eastAsia="ru-RU"/>
        </w:rPr>
        <w:t xml:space="preserve">З метою вирішення нагальних питань, налагодження взаємодії у сфері запобігання та протидії домашньому насильству та насильству за ознакою статі у місті Дніпрі, а також розроблення пропозицій щодо покращення системи надання послуг постраждалим особам у 2021 році на </w:t>
      </w:r>
      <w:r w:rsidRPr="00E06A25">
        <w:rPr>
          <w:rFonts w:ascii="Times New Roman" w:eastAsia="Times New Roman" w:hAnsi="Times New Roman" w:cs="Times New Roman"/>
          <w:sz w:val="28"/>
          <w:szCs w:val="27"/>
          <w:lang w:eastAsia="ru-RU"/>
        </w:rPr>
        <w:t>засіданні Координаційної ради, де було розглянуто актуальні питання та пропозиції.</w:t>
      </w:r>
    </w:p>
    <w:p w:rsidR="00ED4D43" w:rsidRPr="00E06A25" w:rsidRDefault="00ED4D43" w:rsidP="00ED4D43">
      <w:pPr>
        <w:shd w:val="clear" w:color="auto" w:fill="FFFFFF"/>
        <w:spacing w:after="0" w:line="240" w:lineRule="auto"/>
        <w:ind w:firstLine="709"/>
        <w:jc w:val="both"/>
        <w:rPr>
          <w:rFonts w:ascii="Times New Roman" w:eastAsia="Times New Roman" w:hAnsi="Times New Roman" w:cs="Times New Roman"/>
          <w:color w:val="FF0000"/>
          <w:sz w:val="28"/>
          <w:szCs w:val="23"/>
          <w:lang w:eastAsia="ru-RU"/>
        </w:rPr>
      </w:pPr>
      <w:r w:rsidRPr="00E06A25">
        <w:rPr>
          <w:rFonts w:ascii="Times New Roman" w:eastAsia="Times New Roman" w:hAnsi="Times New Roman" w:cs="Times New Roman"/>
          <w:color w:val="050505"/>
          <w:sz w:val="28"/>
          <w:szCs w:val="23"/>
          <w:lang w:eastAsia="ru-RU"/>
        </w:rPr>
        <w:t xml:space="preserve">При Дніпровській міській раді діє Громадська рада, яка є постійно діючим колегіальним виборчим консультативно-дорадчим органом, утвореним для сприяння участі громадськості в управлінні справами територіальної громади м. Дніпро, для забезпечення гласності, відкритості та прозорості діяльності Дніпровської міської ради, її виконавчих органів та комунальних підприємств, створених міською радою. </w:t>
      </w:r>
    </w:p>
    <w:p w:rsidR="00ED4D43" w:rsidRPr="00E06A25" w:rsidRDefault="00ED4D43" w:rsidP="00ED4D43">
      <w:pPr>
        <w:spacing w:after="0" w:line="240" w:lineRule="auto"/>
        <w:ind w:firstLine="709"/>
        <w:jc w:val="both"/>
        <w:rPr>
          <w:rFonts w:ascii="Times New Roman" w:eastAsia="Times New Roman" w:hAnsi="Times New Roman" w:cs="Times New Roman"/>
          <w:sz w:val="28"/>
          <w:szCs w:val="28"/>
          <w:lang w:eastAsia="ru-RU"/>
        </w:rPr>
      </w:pPr>
      <w:r w:rsidRPr="00E06A25">
        <w:rPr>
          <w:rFonts w:ascii="Times New Roman" w:eastAsia="Times New Roman" w:hAnsi="Times New Roman" w:cs="Times New Roman"/>
          <w:sz w:val="28"/>
          <w:szCs w:val="28"/>
          <w:lang w:eastAsia="ru-RU"/>
        </w:rPr>
        <w:t xml:space="preserve">Взято участь у програмі від UNFPA «Міста, вільні від домашнього насильства» з метою розбудови системи запобігання та протидії домашньому насильству. За результатами проведеного конкурсного відбору та на основі підготовленої аплікаційної заявки місто Дніпро було відібрано для участі у вищезазначеному </w:t>
      </w:r>
      <w:proofErr w:type="spellStart"/>
      <w:r w:rsidRPr="00E06A25">
        <w:rPr>
          <w:rFonts w:ascii="Times New Roman" w:eastAsia="Times New Roman" w:hAnsi="Times New Roman" w:cs="Times New Roman"/>
          <w:sz w:val="28"/>
          <w:szCs w:val="28"/>
          <w:lang w:eastAsia="ru-RU"/>
        </w:rPr>
        <w:t>проєкті</w:t>
      </w:r>
      <w:proofErr w:type="spellEnd"/>
      <w:r w:rsidRPr="00E06A25">
        <w:rPr>
          <w:rFonts w:ascii="Times New Roman" w:eastAsia="Times New Roman" w:hAnsi="Times New Roman" w:cs="Times New Roman"/>
          <w:sz w:val="28"/>
          <w:szCs w:val="28"/>
          <w:lang w:eastAsia="ru-RU"/>
        </w:rPr>
        <w:t xml:space="preserve"> на 2020 – 2021 роки як одне з 15 міст-партнерів в усій Україні. У рамках співпраці у 2021 році з обраними містами та з метою підвищення якості послуг для постраждалих від насильства представники Центру соціальної підтримки дітей та сімей «Мамине щастя» Дніпровської міської ради пройшли комплексне навчання в рамках спеціалізованого навчального курсу і отримали сертифікати як експерти системи запобігання та протидії домашньому насильству. </w:t>
      </w:r>
    </w:p>
    <w:p w:rsidR="00ED4D43" w:rsidRPr="00E06A25" w:rsidRDefault="00ED4D43" w:rsidP="00ED4D43">
      <w:pPr>
        <w:spacing w:after="0" w:line="240" w:lineRule="auto"/>
        <w:ind w:left="1" w:firstLineChars="262" w:firstLine="734"/>
        <w:jc w:val="both"/>
        <w:rPr>
          <w:rFonts w:ascii="Times New Roman" w:eastAsia="Times New Roman" w:hAnsi="Times New Roman" w:cs="Times New Roman"/>
          <w:sz w:val="28"/>
          <w:szCs w:val="27"/>
          <w:lang w:eastAsia="ru-RU"/>
        </w:rPr>
      </w:pPr>
      <w:r w:rsidRPr="00E06A25">
        <w:rPr>
          <w:rFonts w:ascii="Times New Roman" w:eastAsia="Times New Roman" w:hAnsi="Times New Roman" w:cs="Times New Roman"/>
          <w:sz w:val="28"/>
          <w:szCs w:val="27"/>
          <w:lang w:eastAsia="ru-RU"/>
        </w:rPr>
        <w:t xml:space="preserve">При  Центрі  соціальної  підтримки  дітей  та  сімей  «Мамине  щастя» Дніпровської міської ради з 01.04.2021 розпочало функціонування друге </w:t>
      </w:r>
      <w:r w:rsidRPr="00E06A25">
        <w:rPr>
          <w:rFonts w:ascii="Times New Roman" w:eastAsia="Times New Roman" w:hAnsi="Times New Roman" w:cs="Times New Roman"/>
          <w:sz w:val="28"/>
          <w:szCs w:val="27"/>
          <w:lang w:eastAsia="ru-RU"/>
        </w:rPr>
        <w:lastRenderedPageBreak/>
        <w:t xml:space="preserve">відділення для жінок, які постраждали від домашнього насильства та/або насильства за ознакою статі, яке розраховане на </w:t>
      </w:r>
      <w:proofErr w:type="spellStart"/>
      <w:r w:rsidRPr="00E06A25">
        <w:rPr>
          <w:rFonts w:ascii="Times New Roman" w:eastAsia="Times New Roman" w:hAnsi="Times New Roman" w:cs="Times New Roman"/>
          <w:sz w:val="28"/>
          <w:szCs w:val="27"/>
          <w:lang w:eastAsia="ru-RU"/>
        </w:rPr>
        <w:t>наданя</w:t>
      </w:r>
      <w:proofErr w:type="spellEnd"/>
      <w:r w:rsidRPr="00E06A25">
        <w:rPr>
          <w:rFonts w:ascii="Times New Roman" w:eastAsia="Times New Roman" w:hAnsi="Times New Roman" w:cs="Times New Roman"/>
          <w:sz w:val="28"/>
          <w:szCs w:val="27"/>
          <w:lang w:eastAsia="ru-RU"/>
        </w:rPr>
        <w:t xml:space="preserve"> послуг жінкам, постраждалим від домашнього насильства, у яких немає дітей. </w:t>
      </w:r>
    </w:p>
    <w:p w:rsidR="00ED4D43" w:rsidRPr="00E06A25" w:rsidRDefault="00ED4D43" w:rsidP="00ED4D43">
      <w:pPr>
        <w:spacing w:after="0" w:line="240" w:lineRule="auto"/>
        <w:ind w:left="1" w:firstLineChars="262" w:firstLine="734"/>
        <w:jc w:val="both"/>
        <w:rPr>
          <w:rFonts w:ascii="Times New Roman" w:eastAsia="Times New Roman" w:hAnsi="Times New Roman" w:cs="Times New Roman"/>
          <w:sz w:val="28"/>
          <w:szCs w:val="27"/>
          <w:lang w:eastAsia="ru-RU"/>
        </w:rPr>
      </w:pPr>
      <w:r w:rsidRPr="00E06A25">
        <w:rPr>
          <w:rFonts w:ascii="Times New Roman" w:eastAsia="Times New Roman" w:hAnsi="Times New Roman" w:cs="Times New Roman"/>
          <w:sz w:val="28"/>
          <w:szCs w:val="28"/>
          <w:lang w:eastAsia="ru-RU"/>
        </w:rPr>
        <w:t xml:space="preserve">З метою розбудови мережі спеціалізованих служб підтримки осіб, які постраждали від домашнього насильства та/або насильства за ознакою статі у м. Дніпрі у 2021 році, </w:t>
      </w:r>
      <w:r w:rsidRPr="00E06A25">
        <w:rPr>
          <w:rFonts w:ascii="Times New Roman" w:hAnsi="Times New Roman" w:cs="Times New Roman"/>
          <w:sz w:val="28"/>
          <w:szCs w:val="28"/>
        </w:rPr>
        <w:t xml:space="preserve">при Дніпровському центрі соціальних служб створено </w:t>
      </w:r>
      <w:r w:rsidRPr="00E06A25">
        <w:rPr>
          <w:rFonts w:ascii="Times New Roman" w:hAnsi="Times New Roman"/>
          <w:sz w:val="28"/>
          <w:szCs w:val="28"/>
        </w:rPr>
        <w:t xml:space="preserve">спеціалізовану службу первинного соціально-психологічного консультування осіб, які постраждали від домашнього насильства та/або насильства за ознакою статі, а також </w:t>
      </w:r>
      <w:r w:rsidRPr="00E06A25">
        <w:rPr>
          <w:rFonts w:ascii="Times New Roman" w:eastAsia="Times New Roman" w:hAnsi="Times New Roman" w:cs="Times New Roman"/>
          <w:color w:val="000000"/>
          <w:sz w:val="28"/>
          <w:szCs w:val="28"/>
          <w:lang w:eastAsia="uk-UA"/>
        </w:rPr>
        <w:t>де</w:t>
      </w:r>
      <w:proofErr w:type="spellStart"/>
      <w:r w:rsidRPr="00E06A25">
        <w:rPr>
          <w:rFonts w:ascii="Times New Roman" w:eastAsia="Times New Roman" w:hAnsi="Times New Roman" w:cs="Times New Roman"/>
          <w:color w:val="000000"/>
          <w:sz w:val="28"/>
          <w:szCs w:val="28"/>
          <w:lang w:val="ru-RU" w:eastAsia="uk-UA"/>
        </w:rPr>
        <w:t>нний</w:t>
      </w:r>
      <w:proofErr w:type="spellEnd"/>
      <w:r w:rsidRPr="00E06A25">
        <w:rPr>
          <w:rFonts w:ascii="Times New Roman" w:eastAsia="Times New Roman" w:hAnsi="Times New Roman" w:cs="Times New Roman"/>
          <w:color w:val="000000"/>
          <w:sz w:val="28"/>
          <w:szCs w:val="28"/>
          <w:lang w:val="ru-RU" w:eastAsia="uk-UA"/>
        </w:rPr>
        <w:t xml:space="preserve"> центр </w:t>
      </w:r>
      <w:proofErr w:type="spellStart"/>
      <w:r w:rsidRPr="00E06A25">
        <w:rPr>
          <w:rFonts w:ascii="Times New Roman" w:eastAsia="Times New Roman" w:hAnsi="Times New Roman" w:cs="Times New Roman"/>
          <w:color w:val="000000"/>
          <w:sz w:val="28"/>
          <w:szCs w:val="28"/>
          <w:lang w:val="ru-RU" w:eastAsia="uk-UA"/>
        </w:rPr>
        <w:t>соціально-психологічної</w:t>
      </w:r>
      <w:proofErr w:type="spellEnd"/>
      <w:r w:rsidRPr="00E06A25">
        <w:rPr>
          <w:rFonts w:ascii="Times New Roman" w:eastAsia="Times New Roman" w:hAnsi="Times New Roman" w:cs="Times New Roman"/>
          <w:color w:val="000000"/>
          <w:sz w:val="28"/>
          <w:szCs w:val="28"/>
          <w:lang w:val="ru-RU" w:eastAsia="uk-UA"/>
        </w:rPr>
        <w:t xml:space="preserve"> </w:t>
      </w:r>
      <w:proofErr w:type="spellStart"/>
      <w:r w:rsidRPr="00E06A25">
        <w:rPr>
          <w:rFonts w:ascii="Times New Roman" w:eastAsia="Times New Roman" w:hAnsi="Times New Roman" w:cs="Times New Roman"/>
          <w:color w:val="000000"/>
          <w:sz w:val="28"/>
          <w:szCs w:val="28"/>
          <w:lang w:val="ru-RU" w:eastAsia="uk-UA"/>
        </w:rPr>
        <w:t>допомоги</w:t>
      </w:r>
      <w:proofErr w:type="spellEnd"/>
      <w:r w:rsidRPr="00E06A25">
        <w:rPr>
          <w:rFonts w:ascii="Times New Roman" w:eastAsia="Times New Roman" w:hAnsi="Times New Roman" w:cs="Times New Roman"/>
          <w:color w:val="000000"/>
          <w:sz w:val="28"/>
          <w:szCs w:val="28"/>
          <w:lang w:val="ru-RU" w:eastAsia="uk-UA"/>
        </w:rPr>
        <w:t xml:space="preserve"> особам, </w:t>
      </w:r>
      <w:proofErr w:type="spellStart"/>
      <w:r w:rsidRPr="00E06A25">
        <w:rPr>
          <w:rFonts w:ascii="Times New Roman" w:eastAsia="Times New Roman" w:hAnsi="Times New Roman" w:cs="Times New Roman"/>
          <w:color w:val="000000"/>
          <w:sz w:val="28"/>
          <w:szCs w:val="28"/>
          <w:lang w:val="ru-RU" w:eastAsia="uk-UA"/>
        </w:rPr>
        <w:t>які</w:t>
      </w:r>
      <w:proofErr w:type="spellEnd"/>
      <w:r w:rsidRPr="00E06A25">
        <w:rPr>
          <w:rFonts w:ascii="Times New Roman" w:eastAsia="Times New Roman" w:hAnsi="Times New Roman" w:cs="Times New Roman"/>
          <w:color w:val="000000"/>
          <w:sz w:val="28"/>
          <w:szCs w:val="28"/>
          <w:lang w:val="ru-RU" w:eastAsia="uk-UA"/>
        </w:rPr>
        <w:t xml:space="preserve"> </w:t>
      </w:r>
      <w:proofErr w:type="spellStart"/>
      <w:r w:rsidRPr="00E06A25">
        <w:rPr>
          <w:rFonts w:ascii="Times New Roman" w:eastAsia="Times New Roman" w:hAnsi="Times New Roman" w:cs="Times New Roman"/>
          <w:color w:val="000000"/>
          <w:sz w:val="28"/>
          <w:szCs w:val="28"/>
          <w:lang w:val="ru-RU" w:eastAsia="uk-UA"/>
        </w:rPr>
        <w:t>постраждали</w:t>
      </w:r>
      <w:proofErr w:type="spellEnd"/>
      <w:r w:rsidRPr="00E06A25">
        <w:rPr>
          <w:rFonts w:ascii="Times New Roman" w:eastAsia="Times New Roman" w:hAnsi="Times New Roman" w:cs="Times New Roman"/>
          <w:color w:val="000000"/>
          <w:sz w:val="28"/>
          <w:szCs w:val="28"/>
          <w:lang w:val="ru-RU" w:eastAsia="uk-UA"/>
        </w:rPr>
        <w:t xml:space="preserve"> </w:t>
      </w:r>
      <w:proofErr w:type="spellStart"/>
      <w:r w:rsidRPr="00E06A25">
        <w:rPr>
          <w:rFonts w:ascii="Times New Roman" w:eastAsia="Times New Roman" w:hAnsi="Times New Roman" w:cs="Times New Roman"/>
          <w:color w:val="000000"/>
          <w:sz w:val="28"/>
          <w:szCs w:val="28"/>
          <w:lang w:val="ru-RU" w:eastAsia="uk-UA"/>
        </w:rPr>
        <w:t>від</w:t>
      </w:r>
      <w:proofErr w:type="spellEnd"/>
      <w:r w:rsidRPr="00E06A25">
        <w:rPr>
          <w:rFonts w:ascii="Times New Roman" w:eastAsia="Times New Roman" w:hAnsi="Times New Roman" w:cs="Times New Roman"/>
          <w:color w:val="000000"/>
          <w:sz w:val="28"/>
          <w:szCs w:val="28"/>
          <w:lang w:val="ru-RU" w:eastAsia="uk-UA"/>
        </w:rPr>
        <w:t xml:space="preserve"> </w:t>
      </w:r>
      <w:proofErr w:type="spellStart"/>
      <w:r w:rsidRPr="00E06A25">
        <w:rPr>
          <w:rFonts w:ascii="Times New Roman" w:eastAsia="Times New Roman" w:hAnsi="Times New Roman" w:cs="Times New Roman"/>
          <w:color w:val="000000"/>
          <w:sz w:val="28"/>
          <w:szCs w:val="28"/>
          <w:lang w:val="ru-RU" w:eastAsia="uk-UA"/>
        </w:rPr>
        <w:t>насильства</w:t>
      </w:r>
      <w:proofErr w:type="spellEnd"/>
      <w:r w:rsidRPr="00E06A25">
        <w:rPr>
          <w:rFonts w:ascii="Times New Roman" w:eastAsia="Times New Roman" w:hAnsi="Times New Roman" w:cs="Times New Roman"/>
          <w:color w:val="000000"/>
          <w:sz w:val="28"/>
          <w:szCs w:val="28"/>
          <w:lang w:val="ru-RU" w:eastAsia="uk-UA"/>
        </w:rPr>
        <w:t xml:space="preserve"> та/</w:t>
      </w:r>
      <w:proofErr w:type="spellStart"/>
      <w:r w:rsidRPr="00E06A25">
        <w:rPr>
          <w:rFonts w:ascii="Times New Roman" w:eastAsia="Times New Roman" w:hAnsi="Times New Roman" w:cs="Times New Roman"/>
          <w:color w:val="000000"/>
          <w:sz w:val="28"/>
          <w:szCs w:val="28"/>
          <w:lang w:val="ru-RU" w:eastAsia="uk-UA"/>
        </w:rPr>
        <w:t>або</w:t>
      </w:r>
      <w:proofErr w:type="spellEnd"/>
      <w:r w:rsidRPr="00E06A25">
        <w:rPr>
          <w:rFonts w:ascii="Times New Roman" w:eastAsia="Times New Roman" w:hAnsi="Times New Roman" w:cs="Times New Roman"/>
          <w:color w:val="000000"/>
          <w:sz w:val="28"/>
          <w:szCs w:val="28"/>
          <w:lang w:val="ru-RU" w:eastAsia="uk-UA"/>
        </w:rPr>
        <w:t xml:space="preserve"> </w:t>
      </w:r>
      <w:proofErr w:type="spellStart"/>
      <w:r w:rsidRPr="00E06A25">
        <w:rPr>
          <w:rFonts w:ascii="Times New Roman" w:eastAsia="Times New Roman" w:hAnsi="Times New Roman" w:cs="Times New Roman"/>
          <w:color w:val="000000"/>
          <w:sz w:val="28"/>
          <w:szCs w:val="28"/>
          <w:lang w:val="ru-RU" w:eastAsia="uk-UA"/>
        </w:rPr>
        <w:t>насильства</w:t>
      </w:r>
      <w:proofErr w:type="spellEnd"/>
      <w:r w:rsidRPr="00E06A25">
        <w:rPr>
          <w:rFonts w:ascii="Times New Roman" w:eastAsia="Times New Roman" w:hAnsi="Times New Roman" w:cs="Times New Roman"/>
          <w:color w:val="000000"/>
          <w:sz w:val="28"/>
          <w:szCs w:val="28"/>
          <w:lang w:val="ru-RU" w:eastAsia="uk-UA"/>
        </w:rPr>
        <w:t xml:space="preserve"> з </w:t>
      </w:r>
      <w:proofErr w:type="spellStart"/>
      <w:r w:rsidRPr="00E06A25">
        <w:rPr>
          <w:rFonts w:ascii="Times New Roman" w:eastAsia="Times New Roman" w:hAnsi="Times New Roman" w:cs="Times New Roman"/>
          <w:color w:val="000000"/>
          <w:sz w:val="28"/>
          <w:szCs w:val="28"/>
          <w:lang w:val="ru-RU" w:eastAsia="uk-UA"/>
        </w:rPr>
        <w:t>ознакою</w:t>
      </w:r>
      <w:proofErr w:type="spellEnd"/>
      <w:r w:rsidRPr="00E06A25">
        <w:rPr>
          <w:rFonts w:ascii="Times New Roman" w:eastAsia="Times New Roman" w:hAnsi="Times New Roman" w:cs="Times New Roman"/>
          <w:color w:val="000000"/>
          <w:sz w:val="28"/>
          <w:szCs w:val="28"/>
          <w:lang w:val="ru-RU" w:eastAsia="uk-UA"/>
        </w:rPr>
        <w:t xml:space="preserve"> </w:t>
      </w:r>
      <w:proofErr w:type="spellStart"/>
      <w:r w:rsidRPr="00E06A25">
        <w:rPr>
          <w:rFonts w:ascii="Times New Roman" w:eastAsia="Times New Roman" w:hAnsi="Times New Roman" w:cs="Times New Roman"/>
          <w:color w:val="000000"/>
          <w:sz w:val="28"/>
          <w:szCs w:val="28"/>
          <w:lang w:val="ru-RU" w:eastAsia="uk-UA"/>
        </w:rPr>
        <w:t>статі</w:t>
      </w:r>
      <w:proofErr w:type="spellEnd"/>
      <w:r w:rsidRPr="00E06A25">
        <w:rPr>
          <w:rFonts w:ascii="Times New Roman" w:hAnsi="Times New Roman" w:cs="Times New Roman"/>
          <w:sz w:val="28"/>
          <w:szCs w:val="28"/>
        </w:rPr>
        <w:t xml:space="preserve"> (з кризовою кімнатою), який розпочав свою роботу з 01.01.2022 року.</w:t>
      </w:r>
      <w:r w:rsidRPr="00E06A25">
        <w:rPr>
          <w:rFonts w:ascii="Times New Roman" w:eastAsia="Times New Roman" w:hAnsi="Times New Roman" w:cs="Times New Roman"/>
          <w:sz w:val="28"/>
          <w:szCs w:val="27"/>
          <w:lang w:eastAsia="ru-RU"/>
        </w:rPr>
        <w:t xml:space="preserve"> </w:t>
      </w:r>
    </w:p>
    <w:p w:rsidR="00ED4D43" w:rsidRPr="00E06A25" w:rsidRDefault="00ED4D43" w:rsidP="00ED4D43">
      <w:pPr>
        <w:spacing w:after="0" w:line="240" w:lineRule="auto"/>
        <w:ind w:left="1" w:firstLineChars="262" w:firstLine="734"/>
        <w:jc w:val="both"/>
        <w:rPr>
          <w:rFonts w:ascii="Times New Roman" w:eastAsia="Times New Roman" w:hAnsi="Times New Roman" w:cs="Times New Roman"/>
          <w:sz w:val="28"/>
          <w:szCs w:val="27"/>
          <w:lang w:eastAsia="ru-RU"/>
        </w:rPr>
      </w:pPr>
      <w:r w:rsidRPr="00E06A25">
        <w:rPr>
          <w:rFonts w:ascii="Times New Roman" w:eastAsia="Times New Roman" w:hAnsi="Times New Roman" w:cs="Times New Roman"/>
          <w:sz w:val="28"/>
          <w:szCs w:val="27"/>
          <w:lang w:eastAsia="ru-RU"/>
        </w:rPr>
        <w:t xml:space="preserve">У 2021 році, з метою підтримки розбудови мережі спеціалізованих служб підтримки осіб, які постраждали від домашнього насильства та/або насильства за ознакою статі у м. Дніпрі, Міністерством соціальної політики України, згідно наданих Дніпровською міською радою пропозицій, виділено кошти державної субвенції в сумі 5 223,567 тис. грн, з яких: </w:t>
      </w:r>
    </w:p>
    <w:p w:rsidR="00ED4D43" w:rsidRPr="00E06A25" w:rsidRDefault="00ED4D43" w:rsidP="00ED4D43">
      <w:pPr>
        <w:spacing w:after="0" w:line="240" w:lineRule="auto"/>
        <w:ind w:left="1" w:firstLineChars="262" w:firstLine="734"/>
        <w:jc w:val="both"/>
        <w:rPr>
          <w:rFonts w:ascii="Times New Roman" w:eastAsia="Times New Roman" w:hAnsi="Times New Roman" w:cs="Times New Roman"/>
          <w:sz w:val="28"/>
          <w:szCs w:val="27"/>
          <w:lang w:eastAsia="ru-RU"/>
        </w:rPr>
      </w:pPr>
      <w:r w:rsidRPr="00E06A25">
        <w:rPr>
          <w:rFonts w:ascii="Times New Roman" w:eastAsia="Times New Roman" w:hAnsi="Times New Roman" w:cs="Times New Roman"/>
          <w:sz w:val="28"/>
          <w:szCs w:val="27"/>
          <w:lang w:eastAsia="ru-RU"/>
        </w:rPr>
        <w:t>для придбання обладнання та проведення облаштування,  проведення поточного ремонту денного центру соціально-психологічної допомоги особам, які постраждали від насильства та/або насильства з ознакою статі (з кризовою кімнатою) виділено 3 278 075,00 грн.</w:t>
      </w:r>
    </w:p>
    <w:p w:rsidR="00ED4D43" w:rsidRPr="00E06A25" w:rsidRDefault="00ED4D43" w:rsidP="00ED4D43">
      <w:pPr>
        <w:spacing w:after="0" w:line="240" w:lineRule="auto"/>
        <w:ind w:left="1" w:firstLineChars="262" w:firstLine="734"/>
        <w:jc w:val="both"/>
        <w:rPr>
          <w:rFonts w:ascii="Times New Roman" w:eastAsia="Times New Roman" w:hAnsi="Times New Roman" w:cs="Times New Roman"/>
          <w:sz w:val="28"/>
          <w:szCs w:val="27"/>
          <w:lang w:eastAsia="ru-RU"/>
        </w:rPr>
      </w:pPr>
      <w:r w:rsidRPr="00E06A25">
        <w:rPr>
          <w:rFonts w:ascii="Times New Roman" w:eastAsia="Times New Roman" w:hAnsi="Times New Roman" w:cs="Times New Roman"/>
          <w:sz w:val="28"/>
          <w:szCs w:val="27"/>
          <w:lang w:eastAsia="ru-RU"/>
        </w:rPr>
        <w:t>для придбання товарів, обладнання та проведення облаштування спеціалізованої служби первинного соціально-психологічного консультування осіб, які постраждали від домашнього насильства та/або насильства за ознакою статі виділено 418 020,00 грн.</w:t>
      </w:r>
    </w:p>
    <w:p w:rsidR="00ED4D43" w:rsidRPr="00E06A25" w:rsidRDefault="00ED4D43" w:rsidP="00ED4D43">
      <w:pPr>
        <w:spacing w:after="0" w:line="240" w:lineRule="auto"/>
        <w:ind w:left="1" w:firstLineChars="262" w:firstLine="734"/>
        <w:jc w:val="both"/>
        <w:rPr>
          <w:rFonts w:ascii="Times New Roman" w:eastAsia="Times New Roman" w:hAnsi="Times New Roman" w:cs="Times New Roman"/>
          <w:sz w:val="28"/>
          <w:szCs w:val="27"/>
          <w:lang w:eastAsia="ru-RU"/>
        </w:rPr>
      </w:pPr>
      <w:r w:rsidRPr="00E06A25">
        <w:rPr>
          <w:rFonts w:ascii="Times New Roman" w:eastAsia="Times New Roman" w:hAnsi="Times New Roman" w:cs="Times New Roman"/>
          <w:sz w:val="28"/>
          <w:szCs w:val="27"/>
          <w:lang w:eastAsia="ru-RU"/>
        </w:rPr>
        <w:t>для придбання товарів, обладнання та проведення облаштування Комунального закладу соціального захисту «Центр соціальної підтримки дітей та сімей «Мамине щастя» виділено  1 527 472,00 грн.</w:t>
      </w:r>
    </w:p>
    <w:p w:rsidR="00ED4D43" w:rsidRPr="00E06A25" w:rsidRDefault="00ED4D43" w:rsidP="00ED4D43">
      <w:pPr>
        <w:spacing w:after="0" w:line="240" w:lineRule="auto"/>
        <w:ind w:left="1" w:firstLineChars="262" w:firstLine="734"/>
        <w:jc w:val="both"/>
        <w:rPr>
          <w:rFonts w:ascii="Times New Roman" w:eastAsia="Times New Roman" w:hAnsi="Times New Roman" w:cs="Times New Roman"/>
          <w:sz w:val="28"/>
          <w:szCs w:val="27"/>
          <w:lang w:eastAsia="ru-RU"/>
        </w:rPr>
      </w:pPr>
      <w:r w:rsidRPr="00E06A25">
        <w:rPr>
          <w:rFonts w:ascii="Times New Roman" w:eastAsia="Times New Roman" w:hAnsi="Times New Roman" w:cs="Times New Roman"/>
          <w:sz w:val="28"/>
          <w:szCs w:val="27"/>
          <w:lang w:eastAsia="ru-RU"/>
        </w:rPr>
        <w:t xml:space="preserve">Подальше утримання та забезпечення функціонування створених спеціалізованих служб підтримки постраждалих від насильства осіб здійснюється за рахунок міського  бюджету. </w:t>
      </w:r>
    </w:p>
    <w:p w:rsidR="00ED4D43" w:rsidRPr="00E06A25" w:rsidRDefault="00ED4D43" w:rsidP="00ED4D43">
      <w:pPr>
        <w:spacing w:after="0" w:line="240" w:lineRule="auto"/>
        <w:ind w:left="1" w:firstLineChars="262" w:firstLine="734"/>
        <w:jc w:val="both"/>
        <w:rPr>
          <w:rFonts w:ascii="Times New Roman" w:eastAsia="Times New Roman" w:hAnsi="Times New Roman" w:cs="Times New Roman"/>
          <w:sz w:val="28"/>
          <w:szCs w:val="27"/>
          <w:lang w:eastAsia="ru-RU"/>
        </w:rPr>
      </w:pPr>
      <w:r w:rsidRPr="00E06A25">
        <w:rPr>
          <w:rFonts w:ascii="Times New Roman" w:eastAsia="Times New Roman" w:hAnsi="Times New Roman" w:cs="Times New Roman"/>
          <w:sz w:val="28"/>
          <w:szCs w:val="27"/>
          <w:lang w:eastAsia="ru-RU"/>
        </w:rPr>
        <w:t xml:space="preserve">Департаментом соціальної політики Дніпровської міської ради у 2021 році проведено конкурс з відбору </w:t>
      </w:r>
      <w:proofErr w:type="spellStart"/>
      <w:r w:rsidRPr="00E06A25">
        <w:rPr>
          <w:rFonts w:ascii="Times New Roman" w:eastAsia="Times New Roman" w:hAnsi="Times New Roman" w:cs="Times New Roman"/>
          <w:sz w:val="28"/>
          <w:szCs w:val="27"/>
          <w:lang w:eastAsia="ru-RU"/>
        </w:rPr>
        <w:t>проєктів</w:t>
      </w:r>
      <w:proofErr w:type="spellEnd"/>
      <w:r w:rsidRPr="00E06A25">
        <w:rPr>
          <w:rFonts w:ascii="Times New Roman" w:eastAsia="Times New Roman" w:hAnsi="Times New Roman" w:cs="Times New Roman"/>
          <w:sz w:val="28"/>
          <w:szCs w:val="27"/>
          <w:lang w:eastAsia="ru-RU"/>
        </w:rPr>
        <w:t xml:space="preserve"> інститутів громадянського суспільства для надання фінансової підтримки з бюджету Дніпровської міської територіальної громади. Одним із переможців на фінансування з бюджету Дніпровської міської територіальної громади визначено </w:t>
      </w:r>
      <w:proofErr w:type="spellStart"/>
      <w:r w:rsidRPr="00E06A25">
        <w:rPr>
          <w:rFonts w:ascii="Times New Roman" w:eastAsia="Times New Roman" w:hAnsi="Times New Roman" w:cs="Times New Roman"/>
          <w:sz w:val="28"/>
          <w:szCs w:val="27"/>
          <w:lang w:eastAsia="ru-RU"/>
        </w:rPr>
        <w:t>проєкт</w:t>
      </w:r>
      <w:proofErr w:type="spellEnd"/>
      <w:r w:rsidRPr="00E06A25">
        <w:rPr>
          <w:rFonts w:ascii="Times New Roman" w:eastAsia="Times New Roman" w:hAnsi="Times New Roman" w:cs="Times New Roman"/>
          <w:sz w:val="28"/>
          <w:szCs w:val="27"/>
          <w:lang w:eastAsia="ru-RU"/>
        </w:rPr>
        <w:t xml:space="preserve"> «Створення служби екстреного реагування на випадок домашнього насильства у м. Дніпрі» Громадської організації «ПАНІ ПАТРОНЕСА», В рамках </w:t>
      </w:r>
      <w:proofErr w:type="spellStart"/>
      <w:r w:rsidRPr="00E06A25">
        <w:rPr>
          <w:rFonts w:ascii="Times New Roman" w:eastAsia="Times New Roman" w:hAnsi="Times New Roman" w:cs="Times New Roman"/>
          <w:sz w:val="28"/>
          <w:szCs w:val="27"/>
          <w:lang w:eastAsia="ru-RU"/>
        </w:rPr>
        <w:t>проєкту</w:t>
      </w:r>
      <w:proofErr w:type="spellEnd"/>
      <w:r w:rsidRPr="00E06A25">
        <w:rPr>
          <w:rFonts w:ascii="Times New Roman" w:eastAsia="Times New Roman" w:hAnsi="Times New Roman" w:cs="Times New Roman"/>
          <w:sz w:val="28"/>
          <w:szCs w:val="27"/>
          <w:lang w:eastAsia="ru-RU"/>
        </w:rPr>
        <w:t xml:space="preserve"> створено кризову кімнату для жертв домашнього насильства, яка функціонувала з 01.07.2021 по 01.02.2022 року.</w:t>
      </w:r>
    </w:p>
    <w:p w:rsidR="00ED4D43" w:rsidRPr="00E06A25" w:rsidRDefault="00ED4D43" w:rsidP="00ED4D43">
      <w:pPr>
        <w:spacing w:after="0" w:line="240" w:lineRule="auto"/>
        <w:ind w:firstLine="709"/>
        <w:jc w:val="both"/>
        <w:rPr>
          <w:rFonts w:ascii="Times New Roman" w:eastAsia="Times New Roman" w:hAnsi="Times New Roman" w:cs="Times New Roman"/>
          <w:sz w:val="28"/>
          <w:szCs w:val="28"/>
          <w:lang w:eastAsia="ru-RU"/>
        </w:rPr>
      </w:pPr>
      <w:r w:rsidRPr="00E06A25">
        <w:rPr>
          <w:rFonts w:ascii="Times New Roman" w:eastAsia="Times New Roman" w:hAnsi="Times New Roman" w:cs="Times New Roman"/>
          <w:sz w:val="28"/>
          <w:szCs w:val="28"/>
          <w:shd w:val="clear" w:color="auto" w:fill="FFFFFF"/>
          <w:lang w:eastAsia="ru-RU"/>
        </w:rPr>
        <w:t xml:space="preserve">З метою покращення механізму взаємодії суб’єктів, що здійснюють заходи у сфері запобігання та протидії домашньому насильству і насильству за ознакою статі (далі - суб’єкти), спрямованої на забезпечення комплексного інтегрованого підходу до подолання насильства та сприяння реалізації прав осіб, постраждалих від насильства (далі - постраждалі особи), шляхом запобігання насильству, ефективного реагування на факти насильства, надання допомоги та захисту </w:t>
      </w:r>
      <w:r w:rsidRPr="00E06A25">
        <w:rPr>
          <w:rFonts w:ascii="Times New Roman" w:eastAsia="Times New Roman" w:hAnsi="Times New Roman" w:cs="Times New Roman"/>
          <w:sz w:val="28"/>
          <w:szCs w:val="28"/>
          <w:shd w:val="clear" w:color="auto" w:fill="FFFFFF"/>
          <w:lang w:eastAsia="ru-RU"/>
        </w:rPr>
        <w:lastRenderedPageBreak/>
        <w:t>постраждалим особам, забезпечення відшкодування заподіяної шкоди, належного розслідування фактів насильства та притягнення кривдників до передбаченої законом відповідальності з</w:t>
      </w:r>
      <w:r w:rsidRPr="00E06A25">
        <w:rPr>
          <w:rFonts w:ascii="Times New Roman" w:eastAsia="Times New Roman" w:hAnsi="Times New Roman" w:cs="Times New Roman"/>
          <w:sz w:val="28"/>
          <w:szCs w:val="28"/>
          <w:lang w:eastAsia="ru-RU"/>
        </w:rPr>
        <w:t>атверджено План спільних дій суб’єктів, що здійснюють заходи у сфері запобігання та протидії домашньому насильству</w:t>
      </w:r>
      <w:r w:rsidRPr="00E06A25">
        <w:rPr>
          <w:rFonts w:ascii="Times New Roman" w:eastAsia="Calibri" w:hAnsi="Times New Roman" w:cs="Times New Roman"/>
          <w:bCs/>
          <w:sz w:val="28"/>
          <w:szCs w:val="28"/>
          <w:lang w:eastAsia="ru-RU"/>
        </w:rPr>
        <w:t>, у м. Дніпрі на 2021 – 2022 роки</w:t>
      </w:r>
      <w:r w:rsidRPr="00E06A25">
        <w:rPr>
          <w:rFonts w:ascii="Times New Roman" w:eastAsia="Times New Roman" w:hAnsi="Times New Roman" w:cs="Times New Roman"/>
          <w:bCs/>
          <w:sz w:val="28"/>
          <w:szCs w:val="28"/>
          <w:lang w:eastAsia="ru-RU"/>
        </w:rPr>
        <w:t>.</w:t>
      </w:r>
    </w:p>
    <w:p w:rsidR="00ED4D43" w:rsidRPr="00E06A25" w:rsidRDefault="00ED4D43" w:rsidP="00ED4D43">
      <w:pPr>
        <w:spacing w:after="0" w:line="240" w:lineRule="auto"/>
        <w:ind w:firstLine="708"/>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 xml:space="preserve">Відповідно до Закону України „Про органи і служби у справах дітей та спеціальні установи для дітей", на виконання Закону України «Про запобігання та протидію домашньому насильству», постанови Кабінету Міністрів України від 22.08. 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спільного наказу Міністерства соціальної політики України, Міністерства внутрішніх справ України, Міністерства охорони здоров’я України та Міністерства освіти та науки України від 19.08.2014                № 564/836/945/577 «Про затвердження Порядку розгляду звернень і повідомлень з приводу жорстокого поводження з дітьми або загрози його вчинення» </w:t>
      </w:r>
      <w:r w:rsidRPr="00E06A25">
        <w:rPr>
          <w:rFonts w:ascii="Times New Roman" w:eastAsia="Times New Roman" w:hAnsi="Times New Roman" w:cs="Times New Roman"/>
          <w:color w:val="000000"/>
          <w:sz w:val="28"/>
          <w:szCs w:val="24"/>
          <w:lang w:eastAsia="ru-RU"/>
        </w:rPr>
        <w:t xml:space="preserve">управліннями – службами у справах дітей ведеться </w:t>
      </w:r>
      <w:r w:rsidRPr="00E06A25">
        <w:rPr>
          <w:rFonts w:ascii="Times New Roman" w:eastAsia="Times New Roman" w:hAnsi="Times New Roman" w:cs="Times New Roman"/>
          <w:color w:val="000000"/>
          <w:sz w:val="28"/>
          <w:szCs w:val="28"/>
          <w:lang w:eastAsia="ru-RU"/>
        </w:rPr>
        <w:t>облік дітей, щодо яких скоєно фізичне, психологічне, сексуальне або економічне насилля.</w:t>
      </w:r>
    </w:p>
    <w:p w:rsidR="00ED4D43" w:rsidRPr="00E06A25" w:rsidRDefault="00ED4D43" w:rsidP="00ED4D43">
      <w:pPr>
        <w:spacing w:after="0" w:line="240" w:lineRule="auto"/>
        <w:ind w:firstLine="708"/>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4"/>
          <w:lang w:eastAsia="ru-RU"/>
        </w:rPr>
        <w:t>На обліку в управліннях-службах у справах дітей знаходиться 91 дитина</w:t>
      </w:r>
      <w:r w:rsidRPr="00E06A25">
        <w:rPr>
          <w:rFonts w:ascii="Times New Roman" w:eastAsia="Times New Roman" w:hAnsi="Times New Roman" w:cs="Times New Roman"/>
          <w:color w:val="000000"/>
          <w:sz w:val="28"/>
          <w:szCs w:val="28"/>
          <w:lang w:eastAsia="ru-RU"/>
        </w:rPr>
        <w:t xml:space="preserve">, які зазнали насильства, а саме: Амур-Нижньодніпровський район –  </w:t>
      </w:r>
      <w:r w:rsidRPr="00E06A25">
        <w:rPr>
          <w:rFonts w:ascii="Times New Roman" w:eastAsia="Times New Roman" w:hAnsi="Times New Roman" w:cs="Times New Roman"/>
          <w:color w:val="000000"/>
          <w:sz w:val="28"/>
          <w:szCs w:val="28"/>
          <w:lang w:val="ru-RU" w:eastAsia="ru-RU"/>
        </w:rPr>
        <w:t>44</w:t>
      </w:r>
      <w:r w:rsidRPr="00E06A25">
        <w:rPr>
          <w:rFonts w:ascii="Times New Roman" w:eastAsia="Times New Roman" w:hAnsi="Times New Roman" w:cs="Times New Roman"/>
          <w:color w:val="000000"/>
          <w:sz w:val="28"/>
          <w:szCs w:val="28"/>
          <w:lang w:eastAsia="ru-RU"/>
        </w:rPr>
        <w:t xml:space="preserve"> дитини, Індустріальний – 16 дітей, </w:t>
      </w:r>
      <w:proofErr w:type="spellStart"/>
      <w:r w:rsidRPr="00E06A25">
        <w:rPr>
          <w:rFonts w:ascii="Times New Roman" w:eastAsia="Times New Roman" w:hAnsi="Times New Roman" w:cs="Times New Roman"/>
          <w:color w:val="000000"/>
          <w:sz w:val="28"/>
          <w:szCs w:val="28"/>
          <w:lang w:eastAsia="ru-RU"/>
        </w:rPr>
        <w:t>Новокодацький</w:t>
      </w:r>
      <w:proofErr w:type="spellEnd"/>
      <w:r w:rsidRPr="00E06A25">
        <w:rPr>
          <w:rFonts w:ascii="Times New Roman" w:eastAsia="Times New Roman" w:hAnsi="Times New Roman" w:cs="Times New Roman"/>
          <w:color w:val="000000"/>
          <w:sz w:val="28"/>
          <w:szCs w:val="28"/>
          <w:lang w:eastAsia="ru-RU"/>
        </w:rPr>
        <w:t xml:space="preserve"> –1 дитина, Самарський район – 3 дитини, Соборний – 1 дитина, Центральний – 7 дітей, </w:t>
      </w:r>
      <w:proofErr w:type="spellStart"/>
      <w:r w:rsidRPr="00E06A25">
        <w:rPr>
          <w:rFonts w:ascii="Times New Roman" w:eastAsia="Times New Roman" w:hAnsi="Times New Roman" w:cs="Times New Roman"/>
          <w:color w:val="000000"/>
          <w:sz w:val="28"/>
          <w:szCs w:val="28"/>
          <w:lang w:eastAsia="ru-RU"/>
        </w:rPr>
        <w:t>Чечелівський</w:t>
      </w:r>
      <w:proofErr w:type="spellEnd"/>
      <w:r w:rsidRPr="00E06A25">
        <w:rPr>
          <w:rFonts w:ascii="Times New Roman" w:eastAsia="Times New Roman" w:hAnsi="Times New Roman" w:cs="Times New Roman"/>
          <w:color w:val="000000"/>
          <w:sz w:val="28"/>
          <w:szCs w:val="28"/>
          <w:lang w:eastAsia="ru-RU"/>
        </w:rPr>
        <w:t xml:space="preserve"> – 2 дитини, Шевченківський – 17 дітей. Як показує аналіз, найбільша кількість дітей зазначеної категорії у Амур-Нижньодніпровському районі. </w:t>
      </w:r>
    </w:p>
    <w:p w:rsidR="00ED4D43" w:rsidRPr="00E06A25" w:rsidRDefault="00ED4D43" w:rsidP="00ED4D43">
      <w:pPr>
        <w:spacing w:after="0" w:line="240" w:lineRule="auto"/>
        <w:ind w:firstLine="708"/>
        <w:jc w:val="both"/>
        <w:rPr>
          <w:rFonts w:ascii="Times New Roman" w:eastAsia="Times New Roman" w:hAnsi="Times New Roman" w:cs="Times New Roman"/>
          <w:color w:val="000000"/>
          <w:sz w:val="28"/>
          <w:szCs w:val="24"/>
          <w:lang w:eastAsia="ru-RU"/>
        </w:rPr>
      </w:pPr>
      <w:r w:rsidRPr="00E06A25">
        <w:rPr>
          <w:rFonts w:ascii="Times New Roman" w:eastAsia="Times New Roman" w:hAnsi="Times New Roman" w:cs="Times New Roman"/>
          <w:color w:val="000000"/>
          <w:sz w:val="28"/>
          <w:szCs w:val="28"/>
          <w:lang w:eastAsia="ru-RU"/>
        </w:rPr>
        <w:t xml:space="preserve">Щоквартально управлінням-службою у справах дітей узагальнюється та аналізується інформація по місту щодо </w:t>
      </w:r>
      <w:r w:rsidRPr="00E06A25">
        <w:rPr>
          <w:rFonts w:ascii="Times New Roman" w:eastAsia="Times New Roman" w:hAnsi="Times New Roman" w:cs="Times New Roman"/>
          <w:color w:val="000000"/>
          <w:sz w:val="28"/>
          <w:szCs w:val="24"/>
          <w:lang w:eastAsia="ru-RU"/>
        </w:rPr>
        <w:t>насильства в сім’ї, де зазначається кількість виявлених фактів насильства в сім’ї, прізвище дитини, місце її навчання, проживання, суть факту, проведена робота та її результати.</w:t>
      </w:r>
    </w:p>
    <w:p w:rsidR="00ED4D43" w:rsidRPr="00E06A25" w:rsidRDefault="00ED4D43" w:rsidP="00ED4D43">
      <w:pPr>
        <w:shd w:val="clear" w:color="auto" w:fill="FFFFFF"/>
        <w:spacing w:after="0" w:line="240" w:lineRule="auto"/>
        <w:ind w:right="5" w:firstLine="691"/>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4"/>
          <w:lang w:eastAsia="ru-RU"/>
        </w:rPr>
        <w:t>За 2021 рік зафіксовано 48 фактів вчинення насильства по відношенню до 60 дітей:</w:t>
      </w:r>
    </w:p>
    <w:p w:rsidR="00ED4D43" w:rsidRPr="00E06A25" w:rsidRDefault="00ED4D43" w:rsidP="00ED4D43">
      <w:pPr>
        <w:numPr>
          <w:ilvl w:val="0"/>
          <w:numId w:val="9"/>
        </w:numPr>
        <w:shd w:val="clear" w:color="auto" w:fill="FFFFFF"/>
        <w:tabs>
          <w:tab w:val="num" w:pos="720"/>
        </w:tabs>
        <w:spacing w:after="0" w:line="240" w:lineRule="auto"/>
        <w:ind w:left="0" w:right="19" w:firstLine="360"/>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Амур-Нижньодніпровський район – 16 фактів по відношенню до 26 дітей;</w:t>
      </w:r>
    </w:p>
    <w:p w:rsidR="00ED4D43" w:rsidRPr="00E06A25" w:rsidRDefault="00ED4D43" w:rsidP="00ED4D43">
      <w:pPr>
        <w:numPr>
          <w:ilvl w:val="0"/>
          <w:numId w:val="9"/>
        </w:numPr>
        <w:shd w:val="clear" w:color="auto" w:fill="FFFFFF"/>
        <w:tabs>
          <w:tab w:val="num" w:pos="720"/>
        </w:tabs>
        <w:spacing w:after="0" w:line="240" w:lineRule="auto"/>
        <w:ind w:left="0" w:right="19" w:firstLine="360"/>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Індустріальний район – 10 факти по відношенню до 10 дітей;</w:t>
      </w:r>
    </w:p>
    <w:p w:rsidR="00ED4D43" w:rsidRPr="00E06A25" w:rsidRDefault="00ED4D43" w:rsidP="00ED4D43">
      <w:pPr>
        <w:numPr>
          <w:ilvl w:val="0"/>
          <w:numId w:val="9"/>
        </w:numPr>
        <w:shd w:val="clear" w:color="auto" w:fill="FFFFFF"/>
        <w:tabs>
          <w:tab w:val="num" w:pos="720"/>
        </w:tabs>
        <w:spacing w:after="0" w:line="240" w:lineRule="auto"/>
        <w:ind w:left="0" w:right="19" w:firstLine="360"/>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 xml:space="preserve">Шевченківський район – 7 фактів  по відношенню до 8 дітей; </w:t>
      </w:r>
    </w:p>
    <w:p w:rsidR="00ED4D43" w:rsidRPr="00E06A25" w:rsidRDefault="00ED4D43" w:rsidP="00ED4D43">
      <w:pPr>
        <w:numPr>
          <w:ilvl w:val="0"/>
          <w:numId w:val="9"/>
        </w:numPr>
        <w:shd w:val="clear" w:color="auto" w:fill="FFFFFF"/>
        <w:tabs>
          <w:tab w:val="num" w:pos="720"/>
        </w:tabs>
        <w:spacing w:after="0" w:line="240" w:lineRule="auto"/>
        <w:ind w:left="0" w:right="19" w:firstLine="360"/>
        <w:jc w:val="both"/>
        <w:rPr>
          <w:rFonts w:ascii="Times New Roman" w:eastAsia="Times New Roman" w:hAnsi="Times New Roman" w:cs="Times New Roman"/>
          <w:color w:val="000000"/>
          <w:sz w:val="28"/>
          <w:szCs w:val="28"/>
          <w:lang w:eastAsia="ru-RU"/>
        </w:rPr>
      </w:pPr>
      <w:proofErr w:type="spellStart"/>
      <w:r w:rsidRPr="00E06A25">
        <w:rPr>
          <w:rFonts w:ascii="Times New Roman" w:eastAsia="Times New Roman" w:hAnsi="Times New Roman" w:cs="Times New Roman"/>
          <w:color w:val="000000"/>
          <w:sz w:val="28"/>
          <w:szCs w:val="28"/>
          <w:lang w:eastAsia="ru-RU"/>
        </w:rPr>
        <w:t>Новокодацький</w:t>
      </w:r>
      <w:proofErr w:type="spellEnd"/>
      <w:r w:rsidRPr="00E06A25">
        <w:rPr>
          <w:rFonts w:ascii="Times New Roman" w:eastAsia="Times New Roman" w:hAnsi="Times New Roman" w:cs="Times New Roman"/>
          <w:color w:val="000000"/>
          <w:sz w:val="28"/>
          <w:szCs w:val="28"/>
          <w:lang w:eastAsia="ru-RU"/>
        </w:rPr>
        <w:t xml:space="preserve"> район – 2 факт  по відношенню до 1 дитини;</w:t>
      </w:r>
    </w:p>
    <w:p w:rsidR="00ED4D43" w:rsidRPr="00E06A25" w:rsidRDefault="00ED4D43" w:rsidP="00ED4D43">
      <w:pPr>
        <w:numPr>
          <w:ilvl w:val="0"/>
          <w:numId w:val="9"/>
        </w:numPr>
        <w:shd w:val="clear" w:color="auto" w:fill="FFFFFF"/>
        <w:tabs>
          <w:tab w:val="num" w:pos="720"/>
        </w:tabs>
        <w:spacing w:after="0" w:line="240" w:lineRule="auto"/>
        <w:ind w:left="0" w:right="19" w:firstLine="360"/>
        <w:jc w:val="both"/>
        <w:rPr>
          <w:rFonts w:ascii="Times New Roman" w:eastAsia="Times New Roman" w:hAnsi="Times New Roman" w:cs="Times New Roman"/>
          <w:color w:val="000000"/>
          <w:sz w:val="28"/>
          <w:szCs w:val="28"/>
          <w:lang w:eastAsia="ru-RU"/>
        </w:rPr>
      </w:pPr>
      <w:proofErr w:type="spellStart"/>
      <w:r w:rsidRPr="00E06A25">
        <w:rPr>
          <w:rFonts w:ascii="Times New Roman" w:eastAsia="Times New Roman" w:hAnsi="Times New Roman" w:cs="Times New Roman"/>
          <w:color w:val="000000"/>
          <w:sz w:val="28"/>
          <w:szCs w:val="28"/>
          <w:lang w:eastAsia="ru-RU"/>
        </w:rPr>
        <w:t>Чечелівський</w:t>
      </w:r>
      <w:proofErr w:type="spellEnd"/>
      <w:r w:rsidRPr="00E06A25">
        <w:rPr>
          <w:rFonts w:ascii="Times New Roman" w:eastAsia="Times New Roman" w:hAnsi="Times New Roman" w:cs="Times New Roman"/>
          <w:color w:val="000000"/>
          <w:sz w:val="28"/>
          <w:szCs w:val="28"/>
          <w:lang w:eastAsia="ru-RU"/>
        </w:rPr>
        <w:t xml:space="preserve">  – 2 факти по відношенню до 2 дитини;</w:t>
      </w:r>
    </w:p>
    <w:p w:rsidR="00ED4D43" w:rsidRPr="00E06A25" w:rsidRDefault="00ED4D43" w:rsidP="00ED4D43">
      <w:pPr>
        <w:numPr>
          <w:ilvl w:val="0"/>
          <w:numId w:val="9"/>
        </w:numPr>
        <w:shd w:val="clear" w:color="auto" w:fill="FFFFFF"/>
        <w:tabs>
          <w:tab w:val="num" w:pos="720"/>
        </w:tabs>
        <w:spacing w:after="0" w:line="240" w:lineRule="auto"/>
        <w:ind w:left="0" w:right="19" w:firstLine="360"/>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Центральний  район – 3 факти по відношенню до 5 дітей;</w:t>
      </w:r>
    </w:p>
    <w:p w:rsidR="00ED4D43" w:rsidRPr="00E06A25" w:rsidRDefault="00ED4D43" w:rsidP="00ED4D43">
      <w:pPr>
        <w:numPr>
          <w:ilvl w:val="0"/>
          <w:numId w:val="9"/>
        </w:numPr>
        <w:shd w:val="clear" w:color="auto" w:fill="FFFFFF"/>
        <w:tabs>
          <w:tab w:val="num" w:pos="720"/>
        </w:tabs>
        <w:spacing w:after="0" w:line="240" w:lineRule="auto"/>
        <w:ind w:left="0" w:right="19" w:firstLine="360"/>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Індустріальний – 10 фактів по відношенню до 10 дітей;</w:t>
      </w:r>
    </w:p>
    <w:p w:rsidR="00ED4D43" w:rsidRPr="00E06A25" w:rsidRDefault="00ED4D43" w:rsidP="00ED4D43">
      <w:pPr>
        <w:numPr>
          <w:ilvl w:val="0"/>
          <w:numId w:val="9"/>
        </w:numPr>
        <w:shd w:val="clear" w:color="auto" w:fill="FFFFFF"/>
        <w:tabs>
          <w:tab w:val="num" w:pos="720"/>
        </w:tabs>
        <w:spacing w:after="0" w:line="240" w:lineRule="auto"/>
        <w:ind w:left="0" w:right="19" w:firstLine="360"/>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Самарський – 8 фактів по відношенню до 8 дітей.</w:t>
      </w:r>
    </w:p>
    <w:p w:rsidR="00ED4D43" w:rsidRPr="00E06A25" w:rsidRDefault="00ED4D43" w:rsidP="00ED4D43">
      <w:pPr>
        <w:shd w:val="clear" w:color="auto" w:fill="FFFFFF"/>
        <w:spacing w:after="0" w:line="240" w:lineRule="auto"/>
        <w:ind w:right="19" w:firstLine="749"/>
        <w:jc w:val="both"/>
        <w:rPr>
          <w:rFonts w:ascii="Times New Roman" w:eastAsia="Times New Roman" w:hAnsi="Times New Roman" w:cs="Times New Roman"/>
          <w:color w:val="000000"/>
          <w:sz w:val="16"/>
          <w:szCs w:val="16"/>
          <w:lang w:eastAsia="ru-RU"/>
        </w:rPr>
      </w:pPr>
      <w:r w:rsidRPr="00E06A25">
        <w:rPr>
          <w:rFonts w:ascii="Times New Roman" w:eastAsia="Times New Roman" w:hAnsi="Times New Roman" w:cs="Times New Roman"/>
          <w:color w:val="000000"/>
          <w:sz w:val="28"/>
          <w:szCs w:val="28"/>
          <w:lang w:eastAsia="ru-RU"/>
        </w:rPr>
        <w:t>Із загальної кількості виявлених дітей, які зазнали насильства: 10 дітей зазнали  фізичного насильства, 50 дітей зазнали психологічного насильства.</w:t>
      </w:r>
    </w:p>
    <w:p w:rsidR="00ED4D43" w:rsidRPr="00E06A25" w:rsidRDefault="00ED4D43" w:rsidP="00ED4D43">
      <w:pPr>
        <w:spacing w:after="0" w:line="240" w:lineRule="auto"/>
        <w:ind w:firstLine="720"/>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4"/>
          <w:lang w:eastAsia="ru-RU"/>
        </w:rPr>
        <w:t xml:space="preserve">По кожному факту вчинення насильства чи жорстокого поводження з дитиною фахівцями проводиться відповідна робота. </w:t>
      </w:r>
      <w:r w:rsidRPr="00E06A25">
        <w:rPr>
          <w:rFonts w:ascii="Times New Roman" w:eastAsia="Times New Roman" w:hAnsi="Times New Roman" w:cs="Times New Roman"/>
          <w:color w:val="000000"/>
          <w:sz w:val="28"/>
          <w:szCs w:val="28"/>
          <w:lang w:eastAsia="ru-RU"/>
        </w:rPr>
        <w:t xml:space="preserve">За результатами проведеної роботи: 7 – накладено адміністративне стягнення за вчинення правопорушення; 27 – притягнуто до адміністративної відповідальності за ст.173-2 КУпАП; 2 – порушено кримінальне провадження; 5 – видано обмежувальний припис </w:t>
      </w:r>
      <w:r w:rsidRPr="00E06A25">
        <w:rPr>
          <w:rFonts w:ascii="Times New Roman" w:eastAsia="Times New Roman" w:hAnsi="Times New Roman" w:cs="Times New Roman"/>
          <w:color w:val="000000"/>
          <w:sz w:val="28"/>
          <w:szCs w:val="28"/>
          <w:lang w:eastAsia="ru-RU"/>
        </w:rPr>
        <w:lastRenderedPageBreak/>
        <w:t>стосовно кривдника; 2 – винесено терміновий заборонний припис стосовно кривдника; 9 – взято на профілактичний облік кривдника.</w:t>
      </w:r>
    </w:p>
    <w:p w:rsidR="00ED4D43" w:rsidRDefault="00ED4D43" w:rsidP="00ED4D43">
      <w:pPr>
        <w:tabs>
          <w:tab w:val="left" w:pos="5940"/>
        </w:tabs>
        <w:spacing w:after="0" w:line="240" w:lineRule="auto"/>
        <w:ind w:firstLine="720"/>
        <w:jc w:val="both"/>
        <w:rPr>
          <w:rFonts w:ascii="Times New Roman" w:eastAsia="Times New Roman" w:hAnsi="Times New Roman" w:cs="Times New Roman"/>
          <w:color w:val="000000"/>
          <w:sz w:val="28"/>
          <w:szCs w:val="28"/>
          <w:lang w:eastAsia="ru-RU"/>
        </w:rPr>
      </w:pPr>
      <w:r w:rsidRPr="00E06A25">
        <w:rPr>
          <w:rFonts w:ascii="Times New Roman" w:eastAsia="Times New Roman" w:hAnsi="Times New Roman" w:cs="Times New Roman"/>
          <w:color w:val="000000"/>
          <w:sz w:val="28"/>
          <w:szCs w:val="28"/>
          <w:lang w:eastAsia="ru-RU"/>
        </w:rPr>
        <w:t>Управлінням-службою у справах дітей департаменту соціальної політики Дніпровської міської ради приділяється увага питанню залучення дітей, які перебувають у складних життєвих обставинах, до різноманітних свят. Протягом року управлінням-службою у справах дітей департаменту соціальної політики Дніпровської міської ради проведено свята для дітей до Міжнародного Дня захисту дітей, Дня знань, Дня міста, дня Святого Миколая, Новорічних свят  залучено – 1535 дітей. Усі діти отримали подарунки.</w:t>
      </w:r>
    </w:p>
    <w:p w:rsidR="00ED4D43" w:rsidRPr="00C76AD1" w:rsidRDefault="00ED4D43" w:rsidP="00ED4D43">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45172">
        <w:rPr>
          <w:rFonts w:ascii="Times New Roman" w:eastAsia="Times New Roman" w:hAnsi="Times New Roman" w:cs="Times New Roman"/>
          <w:color w:val="000000"/>
          <w:sz w:val="28"/>
          <w:szCs w:val="28"/>
          <w:shd w:val="clear" w:color="auto" w:fill="FFFFFF"/>
          <w:lang w:eastAsia="ru-RU"/>
        </w:rPr>
        <w:t xml:space="preserve">На виконання листа Міністерства соціальної політики України від 26.08.2020 № 12057/0/2-20/29 „Про </w:t>
      </w:r>
      <w:r>
        <w:rPr>
          <w:rFonts w:ascii="Times New Roman" w:eastAsia="Times New Roman" w:hAnsi="Times New Roman" w:cs="Times New Roman"/>
          <w:color w:val="000000"/>
          <w:sz w:val="28"/>
          <w:szCs w:val="28"/>
          <w:shd w:val="clear" w:color="auto" w:fill="FFFFFF"/>
          <w:lang w:eastAsia="ru-RU"/>
        </w:rPr>
        <w:t>організацію та проведення у 2021</w:t>
      </w:r>
      <w:r w:rsidRPr="00F45172">
        <w:rPr>
          <w:rFonts w:ascii="Times New Roman" w:eastAsia="Times New Roman" w:hAnsi="Times New Roman" w:cs="Times New Roman"/>
          <w:color w:val="000000"/>
          <w:sz w:val="28"/>
          <w:szCs w:val="28"/>
          <w:shd w:val="clear" w:color="auto" w:fill="FFFFFF"/>
          <w:lang w:eastAsia="ru-RU"/>
        </w:rPr>
        <w:t xml:space="preserve"> році Всеукраїнського профілактичного заходу „Урок”, Програми соціального захисту дітей-сиріт, дітей позбавлених батьківського піклування, та дітей, які перебувають у складних життєвих обставинах у м. Дніпропетровську на  2021-2025 роки у місті ведеться робота по виявленню та поверненню на навч</w:t>
      </w:r>
      <w:r>
        <w:rPr>
          <w:rFonts w:ascii="Times New Roman" w:eastAsia="Times New Roman" w:hAnsi="Times New Roman" w:cs="Times New Roman"/>
          <w:color w:val="000000"/>
          <w:sz w:val="28"/>
          <w:szCs w:val="28"/>
          <w:shd w:val="clear" w:color="auto" w:fill="FFFFFF"/>
          <w:lang w:eastAsia="ru-RU"/>
        </w:rPr>
        <w:t>ання дітей. Станом на 01.01.202</w:t>
      </w:r>
      <w:r>
        <w:rPr>
          <w:rFonts w:ascii="Times New Roman" w:eastAsia="Times New Roman" w:hAnsi="Times New Roman" w:cs="Times New Roman"/>
          <w:color w:val="000000"/>
          <w:sz w:val="28"/>
          <w:szCs w:val="28"/>
          <w:shd w:val="clear" w:color="auto" w:fill="FFFFFF"/>
          <w:lang w:val="ru-RU" w:eastAsia="ru-RU"/>
        </w:rPr>
        <w:t>2</w:t>
      </w:r>
      <w:r w:rsidRPr="00F45172">
        <w:rPr>
          <w:rFonts w:ascii="Times New Roman" w:eastAsia="Times New Roman" w:hAnsi="Times New Roman" w:cs="Times New Roman"/>
          <w:color w:val="000000"/>
          <w:sz w:val="28"/>
          <w:szCs w:val="28"/>
          <w:shd w:val="clear" w:color="auto" w:fill="FFFFFF"/>
          <w:lang w:eastAsia="ru-RU"/>
        </w:rPr>
        <w:t xml:space="preserve"> по місту нараховуєть</w:t>
      </w:r>
      <w:r>
        <w:rPr>
          <w:rFonts w:ascii="Times New Roman" w:eastAsia="Times New Roman" w:hAnsi="Times New Roman" w:cs="Times New Roman"/>
          <w:color w:val="000000"/>
          <w:sz w:val="28"/>
          <w:szCs w:val="28"/>
          <w:shd w:val="clear" w:color="auto" w:fill="FFFFFF"/>
          <w:lang w:eastAsia="ru-RU"/>
        </w:rPr>
        <w:t>ся 7</w:t>
      </w:r>
      <w:r w:rsidRPr="00F45172">
        <w:rPr>
          <w:rFonts w:ascii="Times New Roman" w:eastAsia="Times New Roman" w:hAnsi="Times New Roman" w:cs="Times New Roman"/>
          <w:color w:val="000000"/>
          <w:sz w:val="28"/>
          <w:szCs w:val="28"/>
          <w:shd w:val="clear" w:color="auto" w:fill="FFFFFF"/>
          <w:lang w:eastAsia="ru-RU"/>
        </w:rPr>
        <w:t xml:space="preserve"> дітей, які не навчаються (на 01.01.202</w:t>
      </w:r>
      <w:r>
        <w:rPr>
          <w:rFonts w:ascii="Times New Roman" w:eastAsia="Times New Roman" w:hAnsi="Times New Roman" w:cs="Times New Roman"/>
          <w:color w:val="000000"/>
          <w:sz w:val="28"/>
          <w:szCs w:val="28"/>
          <w:shd w:val="clear" w:color="auto" w:fill="FFFFFF"/>
          <w:lang w:val="ru-RU" w:eastAsia="ru-RU"/>
        </w:rPr>
        <w:t>1</w:t>
      </w:r>
      <w:r>
        <w:rPr>
          <w:rFonts w:ascii="Times New Roman" w:eastAsia="Times New Roman" w:hAnsi="Times New Roman" w:cs="Times New Roman"/>
          <w:color w:val="000000"/>
          <w:sz w:val="28"/>
          <w:szCs w:val="28"/>
          <w:shd w:val="clear" w:color="auto" w:fill="FFFFFF"/>
          <w:lang w:eastAsia="ru-RU"/>
        </w:rPr>
        <w:t xml:space="preserve"> – </w:t>
      </w:r>
      <w:r>
        <w:rPr>
          <w:rFonts w:ascii="Times New Roman" w:eastAsia="Times New Roman" w:hAnsi="Times New Roman" w:cs="Times New Roman"/>
          <w:color w:val="000000"/>
          <w:sz w:val="28"/>
          <w:szCs w:val="28"/>
          <w:shd w:val="clear" w:color="auto" w:fill="FFFFFF"/>
          <w:lang w:val="ru-RU" w:eastAsia="ru-RU"/>
        </w:rPr>
        <w:t>9</w:t>
      </w:r>
      <w:r w:rsidRPr="00F45172">
        <w:rPr>
          <w:rFonts w:ascii="Times New Roman" w:eastAsia="Times New Roman" w:hAnsi="Times New Roman" w:cs="Times New Roman"/>
          <w:color w:val="000000"/>
          <w:sz w:val="28"/>
          <w:szCs w:val="28"/>
          <w:shd w:val="clear" w:color="auto" w:fill="FFFFFF"/>
          <w:lang w:eastAsia="ru-RU"/>
        </w:rPr>
        <w:t xml:space="preserve"> дітей), а саме: в </w:t>
      </w:r>
      <w:proofErr w:type="spellStart"/>
      <w:r>
        <w:rPr>
          <w:rFonts w:ascii="Times New Roman" w:eastAsia="Times New Roman" w:hAnsi="Times New Roman" w:cs="Times New Roman"/>
          <w:color w:val="000000"/>
          <w:sz w:val="28"/>
          <w:szCs w:val="28"/>
          <w:shd w:val="clear" w:color="auto" w:fill="FFFFFF"/>
          <w:lang w:val="ru-RU" w:eastAsia="ru-RU"/>
        </w:rPr>
        <w:t>Лівобережній</w:t>
      </w:r>
      <w:proofErr w:type="spellEnd"/>
      <w:r>
        <w:rPr>
          <w:rFonts w:ascii="Times New Roman" w:eastAsia="Times New Roman" w:hAnsi="Times New Roman" w:cs="Times New Roman"/>
          <w:color w:val="000000"/>
          <w:sz w:val="28"/>
          <w:szCs w:val="28"/>
          <w:shd w:val="clear" w:color="auto" w:fill="FFFFFF"/>
          <w:lang w:val="ru-RU" w:eastAsia="ru-RU"/>
        </w:rPr>
        <w:t xml:space="preserve"> </w:t>
      </w:r>
      <w:proofErr w:type="spellStart"/>
      <w:r>
        <w:rPr>
          <w:rFonts w:ascii="Times New Roman" w:eastAsia="Times New Roman" w:hAnsi="Times New Roman" w:cs="Times New Roman"/>
          <w:color w:val="000000"/>
          <w:sz w:val="28"/>
          <w:szCs w:val="28"/>
          <w:shd w:val="clear" w:color="auto" w:fill="FFFFFF"/>
          <w:lang w:val="ru-RU" w:eastAsia="ru-RU"/>
        </w:rPr>
        <w:t>адміністрації</w:t>
      </w:r>
      <w:proofErr w:type="spellEnd"/>
      <w:r>
        <w:rPr>
          <w:rFonts w:ascii="Times New Roman" w:eastAsia="Times New Roman" w:hAnsi="Times New Roman" w:cs="Times New Roman"/>
          <w:color w:val="000000"/>
          <w:sz w:val="28"/>
          <w:szCs w:val="28"/>
          <w:shd w:val="clear" w:color="auto" w:fill="FFFFFF"/>
          <w:lang w:val="ru-RU" w:eastAsia="ru-RU"/>
        </w:rPr>
        <w:t xml:space="preserve"> – 3 </w:t>
      </w:r>
      <w:proofErr w:type="spellStart"/>
      <w:r>
        <w:rPr>
          <w:rFonts w:ascii="Times New Roman" w:eastAsia="Times New Roman" w:hAnsi="Times New Roman" w:cs="Times New Roman"/>
          <w:color w:val="000000"/>
          <w:sz w:val="28"/>
          <w:szCs w:val="28"/>
          <w:shd w:val="clear" w:color="auto" w:fill="FFFFFF"/>
          <w:lang w:val="ru-RU" w:eastAsia="ru-RU"/>
        </w:rPr>
        <w:t>дітей</w:t>
      </w:r>
      <w:proofErr w:type="spellEnd"/>
      <w:r>
        <w:rPr>
          <w:rFonts w:ascii="Times New Roman" w:eastAsia="Times New Roman" w:hAnsi="Times New Roman" w:cs="Times New Roman"/>
          <w:color w:val="000000"/>
          <w:sz w:val="28"/>
          <w:szCs w:val="28"/>
          <w:shd w:val="clear" w:color="auto" w:fill="FFFFFF"/>
          <w:lang w:val="ru-RU" w:eastAsia="ru-RU"/>
        </w:rPr>
        <w:t xml:space="preserve">, </w:t>
      </w:r>
      <w:r w:rsidRPr="00F45172">
        <w:rPr>
          <w:rFonts w:ascii="Times New Roman" w:eastAsia="Times New Roman" w:hAnsi="Times New Roman" w:cs="Times New Roman"/>
          <w:color w:val="000000"/>
          <w:sz w:val="28"/>
          <w:szCs w:val="28"/>
          <w:shd w:val="clear" w:color="auto" w:fill="FFFFFF"/>
          <w:lang w:eastAsia="ru-RU"/>
        </w:rPr>
        <w:t xml:space="preserve">у та Амур-Нижньодніпровському </w:t>
      </w:r>
      <w:r>
        <w:rPr>
          <w:rFonts w:ascii="Times New Roman" w:eastAsia="Times New Roman" w:hAnsi="Times New Roman" w:cs="Times New Roman"/>
          <w:color w:val="000000"/>
          <w:sz w:val="28"/>
          <w:szCs w:val="28"/>
          <w:shd w:val="clear" w:color="auto" w:fill="FFFFFF"/>
          <w:lang w:eastAsia="ru-RU"/>
        </w:rPr>
        <w:t>районах – одна дитина, в Центральній адміністрації – 3 дитини</w:t>
      </w:r>
      <w:r w:rsidRPr="00F45172">
        <w:rPr>
          <w:rFonts w:ascii="Times New Roman" w:eastAsia="Times New Roman" w:hAnsi="Times New Roman" w:cs="Times New Roman"/>
          <w:color w:val="000000"/>
          <w:sz w:val="28"/>
          <w:szCs w:val="28"/>
          <w:shd w:val="clear" w:color="auto" w:fill="FFFFFF"/>
          <w:lang w:eastAsia="ru-RU"/>
        </w:rPr>
        <w:t>. По кожному факту ведеться відповідна робота, вживаються заходи щодо повернення та влаштування дітей на навчання.</w:t>
      </w:r>
    </w:p>
    <w:p w:rsidR="00F45172" w:rsidRPr="00F45172" w:rsidRDefault="00F45172" w:rsidP="00F45172">
      <w:pPr>
        <w:spacing w:after="0" w:line="240" w:lineRule="auto"/>
        <w:jc w:val="both"/>
        <w:rPr>
          <w:rFonts w:ascii="Times New Roman" w:eastAsia="Times New Roman" w:hAnsi="Times New Roman" w:cs="Times New Roman"/>
          <w:sz w:val="16"/>
          <w:szCs w:val="16"/>
          <w:lang w:eastAsia="ru-RU"/>
        </w:rPr>
      </w:pPr>
    </w:p>
    <w:p w:rsidR="00C92075" w:rsidRPr="00864C84" w:rsidRDefault="00645D13" w:rsidP="00C11260">
      <w:pPr>
        <w:spacing w:after="0" w:line="240" w:lineRule="auto"/>
        <w:ind w:firstLine="709"/>
        <w:jc w:val="center"/>
        <w:rPr>
          <w:rFonts w:ascii="Times New Roman" w:eastAsia="Times New Roman" w:hAnsi="Times New Roman" w:cs="Times New Roman"/>
          <w:b/>
          <w:bCs/>
          <w:sz w:val="28"/>
          <w:szCs w:val="24"/>
          <w:u w:val="single"/>
          <w:lang w:eastAsia="ru-RU"/>
        </w:rPr>
      </w:pPr>
      <w:r w:rsidRPr="00864C84">
        <w:rPr>
          <w:rFonts w:ascii="Times New Roman" w:eastAsia="Times New Roman" w:hAnsi="Times New Roman" w:cs="Times New Roman"/>
          <w:b/>
          <w:bCs/>
          <w:sz w:val="28"/>
          <w:szCs w:val="24"/>
          <w:u w:val="single"/>
          <w:lang w:eastAsia="ru-RU"/>
        </w:rPr>
        <w:t>4. Запобігання дитячій бездоглядності</w:t>
      </w:r>
      <w:r w:rsidR="00C619E6" w:rsidRPr="00864C84">
        <w:rPr>
          <w:rFonts w:ascii="Times New Roman" w:eastAsia="Times New Roman" w:hAnsi="Times New Roman" w:cs="Times New Roman"/>
          <w:b/>
          <w:bCs/>
          <w:sz w:val="28"/>
          <w:szCs w:val="24"/>
          <w:u w:val="single"/>
          <w:lang w:eastAsia="ru-RU"/>
        </w:rPr>
        <w:t>, вчинення дітьми правопорушень</w:t>
      </w:r>
    </w:p>
    <w:p w:rsidR="00645D13" w:rsidRPr="00E225B9" w:rsidRDefault="00645D13" w:rsidP="00665F4F">
      <w:pPr>
        <w:tabs>
          <w:tab w:val="left" w:pos="900"/>
        </w:tabs>
        <w:spacing w:after="0" w:line="240" w:lineRule="auto"/>
        <w:ind w:firstLine="709"/>
        <w:jc w:val="both"/>
        <w:rPr>
          <w:rFonts w:ascii="Times New Roman" w:eastAsia="Times New Roman" w:hAnsi="Times New Roman" w:cs="Times New Roman"/>
          <w:sz w:val="18"/>
          <w:szCs w:val="18"/>
          <w:highlight w:val="yellow"/>
          <w:lang w:eastAsia="ru-RU"/>
        </w:rPr>
      </w:pPr>
    </w:p>
    <w:p w:rsidR="002359D2" w:rsidRPr="002359D2" w:rsidRDefault="002359D2" w:rsidP="002359D2">
      <w:pPr>
        <w:spacing w:after="0" w:line="240" w:lineRule="auto"/>
        <w:ind w:firstLine="709"/>
        <w:jc w:val="both"/>
        <w:rPr>
          <w:rFonts w:ascii="Times New Roman" w:eastAsia="Times New Roman" w:hAnsi="Times New Roman" w:cs="Times New Roman"/>
          <w:sz w:val="28"/>
          <w:szCs w:val="28"/>
          <w:lang w:eastAsia="ru-RU"/>
        </w:rPr>
      </w:pPr>
      <w:r w:rsidRPr="002359D2">
        <w:rPr>
          <w:rFonts w:ascii="Times New Roman" w:eastAsia="Times New Roman" w:hAnsi="Times New Roman" w:cs="Times New Roman"/>
          <w:sz w:val="28"/>
          <w:szCs w:val="28"/>
          <w:lang w:eastAsia="ru-RU"/>
        </w:rPr>
        <w:t>Запобігання дитячій бездоглядності, вчинення дітьми правопорушень є одним з напрямків роботи управління – служби у справах дітей.</w:t>
      </w:r>
    </w:p>
    <w:p w:rsidR="002359D2" w:rsidRPr="002359D2" w:rsidRDefault="002359D2" w:rsidP="002359D2">
      <w:pPr>
        <w:spacing w:after="0" w:line="240" w:lineRule="auto"/>
        <w:ind w:firstLine="709"/>
        <w:jc w:val="both"/>
        <w:rPr>
          <w:rFonts w:ascii="Times New Roman" w:eastAsia="Times New Roman" w:hAnsi="Times New Roman" w:cs="Times New Roman"/>
          <w:sz w:val="16"/>
          <w:szCs w:val="16"/>
          <w:lang w:eastAsia="ru-RU"/>
        </w:rPr>
      </w:pPr>
    </w:p>
    <w:p w:rsidR="00E024FC" w:rsidRPr="001F17D0" w:rsidRDefault="00E024FC" w:rsidP="00E024FC">
      <w:pPr>
        <w:spacing w:after="0" w:line="240" w:lineRule="auto"/>
        <w:ind w:firstLine="709"/>
        <w:jc w:val="both"/>
        <w:rPr>
          <w:rFonts w:ascii="Times New Roman" w:eastAsia="Times New Roman" w:hAnsi="Times New Roman" w:cs="Times New Roman"/>
          <w:sz w:val="28"/>
          <w:szCs w:val="28"/>
          <w:lang w:eastAsia="ru-RU"/>
        </w:rPr>
      </w:pPr>
      <w:r w:rsidRPr="001F17D0">
        <w:rPr>
          <w:rFonts w:ascii="Times New Roman" w:eastAsia="Times New Roman" w:hAnsi="Times New Roman" w:cs="Times New Roman"/>
          <w:sz w:val="28"/>
          <w:szCs w:val="28"/>
          <w:lang w:eastAsia="ru-RU"/>
        </w:rPr>
        <w:t>Запобігання дитячій бездоглядності, вчинення дітьми правопорушень є одним з напрямків роботи управління – служби у справах дітей.</w:t>
      </w:r>
    </w:p>
    <w:p w:rsidR="00E024FC" w:rsidRPr="001F17D0" w:rsidRDefault="00E024FC" w:rsidP="00E024FC">
      <w:pPr>
        <w:spacing w:after="0" w:line="240" w:lineRule="auto"/>
        <w:ind w:firstLine="709"/>
        <w:jc w:val="both"/>
        <w:rPr>
          <w:rFonts w:ascii="Times New Roman" w:eastAsia="Times New Roman" w:hAnsi="Times New Roman" w:cs="Times New Roman"/>
          <w:sz w:val="28"/>
          <w:szCs w:val="28"/>
          <w:lang w:eastAsia="ru-RU"/>
        </w:rPr>
      </w:pPr>
      <w:r w:rsidRPr="001F17D0">
        <w:rPr>
          <w:rFonts w:ascii="Times New Roman" w:eastAsia="Times New Roman" w:hAnsi="Times New Roman" w:cs="Times New Roman"/>
          <w:sz w:val="28"/>
          <w:szCs w:val="28"/>
          <w:lang w:eastAsia="ru-RU"/>
        </w:rPr>
        <w:t xml:space="preserve">З метою запобігання правопорушень у підлітковому середовищі, попередження негативних проявів серед дітей управління – служба у справах дітей департаменту соціальної політики міської ради щомісячно здійснює аналіз та узагальнює інформацію щодо дітей, які потрапили в поле зору правоохоронних органів для проведення відповідної профілактичної роботи. </w:t>
      </w:r>
    </w:p>
    <w:p w:rsidR="00E024FC" w:rsidRPr="0040373F" w:rsidRDefault="00E024FC" w:rsidP="00E024FC">
      <w:pPr>
        <w:spacing w:after="0" w:line="240" w:lineRule="auto"/>
        <w:ind w:firstLine="709"/>
        <w:jc w:val="both"/>
        <w:rPr>
          <w:rFonts w:ascii="Times New Roman" w:eastAsia="Times New Roman" w:hAnsi="Times New Roman" w:cs="Times New Roman"/>
          <w:sz w:val="28"/>
          <w:szCs w:val="28"/>
          <w:highlight w:val="yellow"/>
          <w:lang w:eastAsia="ru-RU"/>
        </w:rPr>
      </w:pPr>
      <w:r w:rsidRPr="001E68E9">
        <w:rPr>
          <w:rFonts w:ascii="Times New Roman" w:eastAsia="Times New Roman" w:hAnsi="Times New Roman" w:cs="Times New Roman"/>
          <w:sz w:val="28"/>
          <w:szCs w:val="28"/>
          <w:lang w:eastAsia="ru-RU"/>
        </w:rPr>
        <w:t>У 2021 році  кількість дітей, які потрапили в поле зору правоохоронних органів збільшилась на 16%, з 405 – у 2020 році до 468 – у 2021</w:t>
      </w:r>
      <w:r>
        <w:rPr>
          <w:rFonts w:ascii="Times New Roman" w:eastAsia="Times New Roman" w:hAnsi="Times New Roman" w:cs="Times New Roman"/>
          <w:sz w:val="28"/>
          <w:szCs w:val="28"/>
          <w:lang w:eastAsia="ru-RU"/>
        </w:rPr>
        <w:t xml:space="preserve"> році.</w:t>
      </w:r>
    </w:p>
    <w:p w:rsidR="00E024FC" w:rsidRPr="00AE7696" w:rsidRDefault="00E024FC" w:rsidP="00E024FC">
      <w:pPr>
        <w:spacing w:after="0" w:line="240" w:lineRule="auto"/>
        <w:ind w:firstLine="709"/>
        <w:jc w:val="both"/>
        <w:rPr>
          <w:rFonts w:ascii="Times New Roman" w:eastAsia="Times New Roman" w:hAnsi="Times New Roman" w:cs="Times New Roman"/>
          <w:sz w:val="28"/>
          <w:szCs w:val="28"/>
          <w:lang w:eastAsia="ru-RU"/>
        </w:rPr>
      </w:pPr>
      <w:r w:rsidRPr="00AE7696">
        <w:rPr>
          <w:rFonts w:ascii="Times New Roman" w:eastAsia="Times New Roman" w:hAnsi="Times New Roman" w:cs="Times New Roman"/>
          <w:sz w:val="28"/>
          <w:szCs w:val="28"/>
          <w:lang w:eastAsia="ru-RU"/>
        </w:rPr>
        <w:t>З числа адміністративних правопорушень, вчинених дітьми, найбільшу кількість складають: паління тютюнових виробів в заборонених місцях – 209  випадків (у 2020 році – 138),  розпивання спиртних напоїв у громадських місцях – 79 випадків (у 2020 році – 86),  залишення домівки – 34 випадки (у 2020 році – 46).  Крім того, у 2021 році 24 дитини затримано за вчинення дрібних крадіжок, 26 – за дрібне хуліганство, 12 – за пропуски занять та 59 дітей за інші правопорушення.</w:t>
      </w:r>
    </w:p>
    <w:p w:rsidR="00E024FC" w:rsidRPr="0040373F" w:rsidRDefault="00E024FC" w:rsidP="00E024FC">
      <w:pPr>
        <w:spacing w:after="0" w:line="240" w:lineRule="auto"/>
        <w:ind w:firstLine="709"/>
        <w:jc w:val="both"/>
        <w:rPr>
          <w:rFonts w:ascii="Times New Roman" w:eastAsia="Times New Roman" w:hAnsi="Times New Roman" w:cs="Times New Roman"/>
          <w:sz w:val="28"/>
          <w:szCs w:val="28"/>
          <w:highlight w:val="yellow"/>
          <w:lang w:eastAsia="ru-RU"/>
        </w:rPr>
      </w:pPr>
      <w:r w:rsidRPr="00AE7696">
        <w:rPr>
          <w:rFonts w:ascii="Times New Roman" w:eastAsia="Times New Roman" w:hAnsi="Times New Roman" w:cs="Times New Roman"/>
          <w:sz w:val="28"/>
          <w:szCs w:val="28"/>
          <w:lang w:eastAsia="ru-RU"/>
        </w:rPr>
        <w:t xml:space="preserve">З усіма неповнолітніми, які потрапили в поле зору працівників поліції, та їх батьками проведена профілактична робота, батьки попереджені про відповідальність за ухилення від виконання батьківських обов’язків, направлені </w:t>
      </w:r>
      <w:r w:rsidRPr="00AE7696">
        <w:rPr>
          <w:rFonts w:ascii="Times New Roman" w:eastAsia="Times New Roman" w:hAnsi="Times New Roman" w:cs="Times New Roman"/>
          <w:sz w:val="28"/>
          <w:szCs w:val="28"/>
          <w:lang w:eastAsia="ru-RU"/>
        </w:rPr>
        <w:lastRenderedPageBreak/>
        <w:t xml:space="preserve">запити до навчальних </w:t>
      </w:r>
      <w:r w:rsidRPr="00F56CD3">
        <w:rPr>
          <w:rFonts w:ascii="Times New Roman" w:eastAsia="Times New Roman" w:hAnsi="Times New Roman" w:cs="Times New Roman"/>
          <w:sz w:val="28"/>
          <w:szCs w:val="28"/>
          <w:lang w:eastAsia="ru-RU"/>
        </w:rPr>
        <w:t xml:space="preserve">закладів для отримання характеристик на дітей, що вчинили протиправні діяння, та повідомлення до районних відділів </w:t>
      </w:r>
      <w:r w:rsidRPr="00F56CD3">
        <w:rPr>
          <w:rFonts w:ascii="Times New Roman" w:hAnsi="Times New Roman" w:cs="Times New Roman"/>
          <w:bCs/>
          <w:color w:val="000000"/>
          <w:sz w:val="28"/>
          <w:szCs w:val="28"/>
          <w:lang w:eastAsia="ar-SA"/>
        </w:rPr>
        <w:t xml:space="preserve">Дніпровського міського центру соціальних служб </w:t>
      </w:r>
      <w:r w:rsidRPr="00F56CD3">
        <w:rPr>
          <w:rFonts w:ascii="Times New Roman" w:eastAsia="Times New Roman" w:hAnsi="Times New Roman" w:cs="Times New Roman"/>
          <w:sz w:val="28"/>
          <w:szCs w:val="28"/>
          <w:lang w:eastAsia="ru-RU"/>
        </w:rPr>
        <w:t>я</w:t>
      </w:r>
      <w:r w:rsidRPr="00AE7696">
        <w:rPr>
          <w:rFonts w:ascii="Times New Roman" w:eastAsia="Times New Roman" w:hAnsi="Times New Roman" w:cs="Times New Roman"/>
          <w:sz w:val="28"/>
          <w:szCs w:val="28"/>
          <w:lang w:eastAsia="ru-RU"/>
        </w:rPr>
        <w:t xml:space="preserve">кщо сім’я потребує соціального супроводу та допомоги. </w:t>
      </w:r>
    </w:p>
    <w:p w:rsidR="00E024FC" w:rsidRPr="007B38BC" w:rsidRDefault="00E024FC" w:rsidP="00E024FC">
      <w:pPr>
        <w:spacing w:after="0" w:line="240" w:lineRule="auto"/>
        <w:ind w:firstLine="709"/>
        <w:jc w:val="both"/>
        <w:rPr>
          <w:rFonts w:ascii="Times New Roman" w:eastAsia="Times New Roman" w:hAnsi="Times New Roman" w:cs="Times New Roman"/>
          <w:sz w:val="28"/>
          <w:szCs w:val="28"/>
          <w:lang w:eastAsia="ru-RU"/>
        </w:rPr>
      </w:pPr>
      <w:r w:rsidRPr="007B38BC">
        <w:rPr>
          <w:rFonts w:ascii="Times New Roman" w:eastAsia="Times New Roman" w:hAnsi="Times New Roman" w:cs="Times New Roman"/>
          <w:sz w:val="28"/>
          <w:szCs w:val="28"/>
          <w:lang w:eastAsia="ru-RU"/>
        </w:rPr>
        <w:t>За підсумками 2021 року до управління</w:t>
      </w:r>
      <w:r>
        <w:rPr>
          <w:rFonts w:ascii="Times New Roman" w:eastAsia="Times New Roman" w:hAnsi="Times New Roman" w:cs="Times New Roman"/>
          <w:sz w:val="28"/>
          <w:szCs w:val="28"/>
          <w:lang w:eastAsia="ru-RU"/>
        </w:rPr>
        <w:t xml:space="preserve"> – </w:t>
      </w:r>
      <w:r w:rsidRPr="007B38BC">
        <w:rPr>
          <w:rFonts w:ascii="Times New Roman" w:eastAsia="Times New Roman" w:hAnsi="Times New Roman" w:cs="Times New Roman"/>
          <w:sz w:val="28"/>
          <w:szCs w:val="28"/>
          <w:lang w:eastAsia="ru-RU"/>
        </w:rPr>
        <w:t>служби у справах дітей департаменту соціальної п</w:t>
      </w:r>
      <w:r>
        <w:rPr>
          <w:rFonts w:ascii="Times New Roman" w:eastAsia="Times New Roman" w:hAnsi="Times New Roman" w:cs="Times New Roman"/>
          <w:sz w:val="28"/>
          <w:szCs w:val="28"/>
          <w:lang w:eastAsia="ru-RU"/>
        </w:rPr>
        <w:t>олітики міської ради надійшов 61 лист</w:t>
      </w:r>
      <w:r w:rsidRPr="007B38BC">
        <w:rPr>
          <w:rFonts w:ascii="Times New Roman" w:eastAsia="Times New Roman" w:hAnsi="Times New Roman" w:cs="Times New Roman"/>
          <w:sz w:val="28"/>
          <w:szCs w:val="28"/>
          <w:lang w:eastAsia="ru-RU"/>
        </w:rPr>
        <w:t xml:space="preserve"> від сектору ювенальної </w:t>
      </w:r>
      <w:proofErr w:type="spellStart"/>
      <w:r w:rsidRPr="007B38BC">
        <w:rPr>
          <w:rFonts w:ascii="Times New Roman" w:eastAsia="Times New Roman" w:hAnsi="Times New Roman" w:cs="Times New Roman"/>
          <w:sz w:val="28"/>
          <w:szCs w:val="28"/>
          <w:lang w:eastAsia="ru-RU"/>
        </w:rPr>
        <w:t>пробації</w:t>
      </w:r>
      <w:proofErr w:type="spellEnd"/>
      <w:r w:rsidRPr="007B38BC">
        <w:rPr>
          <w:rFonts w:ascii="Times New Roman" w:eastAsia="Times New Roman" w:hAnsi="Times New Roman" w:cs="Times New Roman"/>
          <w:sz w:val="28"/>
          <w:szCs w:val="28"/>
          <w:lang w:eastAsia="ru-RU"/>
        </w:rPr>
        <w:t xml:space="preserve"> щодо перебування неповнолітніх правопорушників на обліку дітей, які перебувають у складних життєвих обставинах, з метою підготовки сектором досудової доповіді відносно неповнолітніх. </w:t>
      </w:r>
    </w:p>
    <w:p w:rsidR="00E024FC" w:rsidRPr="000108DF" w:rsidRDefault="00E024FC" w:rsidP="00E024FC">
      <w:pPr>
        <w:spacing w:after="0" w:line="240" w:lineRule="auto"/>
        <w:ind w:firstLine="709"/>
        <w:jc w:val="both"/>
        <w:rPr>
          <w:rFonts w:ascii="Times New Roman" w:eastAsia="Times New Roman" w:hAnsi="Times New Roman" w:cs="Times New Roman"/>
          <w:sz w:val="28"/>
          <w:szCs w:val="28"/>
          <w:lang w:eastAsia="ru-RU"/>
        </w:rPr>
      </w:pPr>
      <w:r w:rsidRPr="000108DF">
        <w:rPr>
          <w:rFonts w:ascii="Times New Roman" w:eastAsia="Times New Roman" w:hAnsi="Times New Roman" w:cs="Times New Roman"/>
          <w:sz w:val="28"/>
          <w:szCs w:val="28"/>
          <w:lang w:eastAsia="ru-RU"/>
        </w:rPr>
        <w:t>З метою попередження дитячої бездоглядності</w:t>
      </w:r>
      <w:r>
        <w:rPr>
          <w:rFonts w:ascii="Times New Roman" w:eastAsia="Times New Roman" w:hAnsi="Times New Roman" w:cs="Times New Roman"/>
          <w:sz w:val="28"/>
          <w:szCs w:val="28"/>
          <w:lang w:eastAsia="ru-RU"/>
        </w:rPr>
        <w:t xml:space="preserve"> </w:t>
      </w:r>
      <w:r w:rsidRPr="00F12D38">
        <w:rPr>
          <w:rFonts w:ascii="Times New Roman" w:hAnsi="Times New Roman" w:cs="Times New Roman"/>
          <w:sz w:val="28"/>
          <w:szCs w:val="28"/>
        </w:rPr>
        <w:t>та попередження соціального сирітства</w:t>
      </w:r>
      <w:r w:rsidRPr="00F12D38">
        <w:rPr>
          <w:rFonts w:ascii="Times New Roman" w:eastAsia="Times New Roman" w:hAnsi="Times New Roman" w:cs="Times New Roman"/>
          <w:sz w:val="28"/>
          <w:szCs w:val="28"/>
          <w:lang w:eastAsia="ru-RU"/>
        </w:rPr>
        <w:t>, з</w:t>
      </w:r>
      <w:r w:rsidRPr="000108DF">
        <w:rPr>
          <w:rFonts w:ascii="Times New Roman" w:eastAsia="Times New Roman" w:hAnsi="Times New Roman" w:cs="Times New Roman"/>
          <w:sz w:val="28"/>
          <w:szCs w:val="28"/>
          <w:lang w:eastAsia="ru-RU"/>
        </w:rPr>
        <w:t>апобігання правопорушення</w:t>
      </w:r>
      <w:r>
        <w:rPr>
          <w:rFonts w:ascii="Times New Roman" w:eastAsia="Times New Roman" w:hAnsi="Times New Roman" w:cs="Times New Roman"/>
          <w:sz w:val="28"/>
          <w:szCs w:val="28"/>
          <w:lang w:eastAsia="ru-RU"/>
        </w:rPr>
        <w:t>м  серед дітей у місті проводи</w:t>
      </w:r>
      <w:r w:rsidRPr="000108DF">
        <w:rPr>
          <w:rFonts w:ascii="Times New Roman" w:eastAsia="Times New Roman" w:hAnsi="Times New Roman" w:cs="Times New Roman"/>
          <w:sz w:val="28"/>
          <w:szCs w:val="28"/>
          <w:lang w:eastAsia="ru-RU"/>
        </w:rPr>
        <w:t>ться профілактичн</w:t>
      </w:r>
      <w:r>
        <w:rPr>
          <w:rFonts w:ascii="Times New Roman" w:eastAsia="Times New Roman" w:hAnsi="Times New Roman" w:cs="Times New Roman"/>
          <w:sz w:val="28"/>
          <w:szCs w:val="28"/>
          <w:lang w:eastAsia="ru-RU"/>
        </w:rPr>
        <w:t>ий</w:t>
      </w:r>
      <w:r w:rsidRPr="000108DF">
        <w:rPr>
          <w:rFonts w:ascii="Times New Roman" w:eastAsia="Times New Roman" w:hAnsi="Times New Roman" w:cs="Times New Roman"/>
          <w:sz w:val="28"/>
          <w:szCs w:val="28"/>
          <w:lang w:eastAsia="ru-RU"/>
        </w:rPr>
        <w:t xml:space="preserve"> рейдов</w:t>
      </w:r>
      <w:r>
        <w:rPr>
          <w:rFonts w:ascii="Times New Roman" w:eastAsia="Times New Roman" w:hAnsi="Times New Roman" w:cs="Times New Roman"/>
          <w:sz w:val="28"/>
          <w:szCs w:val="28"/>
          <w:lang w:eastAsia="ru-RU"/>
        </w:rPr>
        <w:t>ий</w:t>
      </w:r>
      <w:r w:rsidRPr="000108DF">
        <w:rPr>
          <w:rFonts w:ascii="Times New Roman" w:eastAsia="Times New Roman" w:hAnsi="Times New Roman" w:cs="Times New Roman"/>
          <w:sz w:val="28"/>
          <w:szCs w:val="28"/>
          <w:lang w:eastAsia="ru-RU"/>
        </w:rPr>
        <w:t xml:space="preserve"> зах</w:t>
      </w:r>
      <w:r>
        <w:rPr>
          <w:rFonts w:ascii="Times New Roman" w:eastAsia="Times New Roman" w:hAnsi="Times New Roman" w:cs="Times New Roman"/>
          <w:sz w:val="28"/>
          <w:szCs w:val="28"/>
          <w:lang w:eastAsia="ru-RU"/>
        </w:rPr>
        <w:t>і</w:t>
      </w:r>
      <w:r w:rsidRPr="000108DF">
        <w:rPr>
          <w:rFonts w:ascii="Times New Roman" w:eastAsia="Times New Roman" w:hAnsi="Times New Roman" w:cs="Times New Roman"/>
          <w:sz w:val="28"/>
          <w:szCs w:val="28"/>
          <w:lang w:eastAsia="ru-RU"/>
        </w:rPr>
        <w:t xml:space="preserve">д «Діти вулиці». Протягом 2021 року управліннями – службами у справах дітей проведено 214 рейдів «Діти вулиці», в яких виявлено 11 дітей (Шевченківський район – 10 дітей, </w:t>
      </w:r>
      <w:proofErr w:type="spellStart"/>
      <w:r w:rsidRPr="000108DF">
        <w:rPr>
          <w:rFonts w:ascii="Times New Roman" w:eastAsia="Times New Roman" w:hAnsi="Times New Roman" w:cs="Times New Roman"/>
          <w:sz w:val="28"/>
          <w:szCs w:val="28"/>
          <w:lang w:eastAsia="ru-RU"/>
        </w:rPr>
        <w:t>Чечелівський</w:t>
      </w:r>
      <w:proofErr w:type="spellEnd"/>
      <w:r w:rsidRPr="000108DF">
        <w:rPr>
          <w:rFonts w:ascii="Times New Roman" w:eastAsia="Times New Roman" w:hAnsi="Times New Roman" w:cs="Times New Roman"/>
          <w:sz w:val="28"/>
          <w:szCs w:val="28"/>
          <w:lang w:eastAsia="ru-RU"/>
        </w:rPr>
        <w:t xml:space="preserve"> район – 1 дитина). Із загальної кількості затриманих дітей – 3 дитини з іншого регіону. По кожній виявленій дитині вживались конкретні заходи, а саме: 6 дітей </w:t>
      </w:r>
      <w:r>
        <w:rPr>
          <w:rFonts w:ascii="Times New Roman" w:eastAsia="Times New Roman" w:hAnsi="Times New Roman" w:cs="Times New Roman"/>
          <w:sz w:val="28"/>
          <w:szCs w:val="28"/>
          <w:lang w:eastAsia="ru-RU"/>
        </w:rPr>
        <w:t>–</w:t>
      </w:r>
      <w:r w:rsidRPr="000108DF">
        <w:rPr>
          <w:rFonts w:ascii="Times New Roman" w:eastAsia="Times New Roman" w:hAnsi="Times New Roman" w:cs="Times New Roman"/>
          <w:sz w:val="28"/>
          <w:szCs w:val="28"/>
          <w:lang w:eastAsia="ru-RU"/>
        </w:rPr>
        <w:t xml:space="preserve"> </w:t>
      </w:r>
      <w:proofErr w:type="spellStart"/>
      <w:r w:rsidRPr="000108DF">
        <w:rPr>
          <w:rFonts w:ascii="Times New Roman" w:eastAsia="Times New Roman" w:hAnsi="Times New Roman" w:cs="Times New Roman"/>
          <w:sz w:val="28"/>
          <w:szCs w:val="28"/>
          <w:lang w:eastAsia="ru-RU"/>
        </w:rPr>
        <w:t>повернено</w:t>
      </w:r>
      <w:proofErr w:type="spellEnd"/>
      <w:r w:rsidRPr="000108DF">
        <w:rPr>
          <w:rFonts w:ascii="Times New Roman" w:eastAsia="Times New Roman" w:hAnsi="Times New Roman" w:cs="Times New Roman"/>
          <w:sz w:val="28"/>
          <w:szCs w:val="28"/>
          <w:lang w:eastAsia="ru-RU"/>
        </w:rPr>
        <w:t xml:space="preserve"> додому, 5 </w:t>
      </w:r>
      <w:r>
        <w:rPr>
          <w:rFonts w:ascii="Times New Roman" w:eastAsia="Times New Roman" w:hAnsi="Times New Roman" w:cs="Times New Roman"/>
          <w:sz w:val="28"/>
          <w:szCs w:val="28"/>
          <w:lang w:eastAsia="ru-RU"/>
        </w:rPr>
        <w:t>–</w:t>
      </w:r>
      <w:r w:rsidRPr="000108DF">
        <w:rPr>
          <w:rFonts w:ascii="Times New Roman" w:eastAsia="Times New Roman" w:hAnsi="Times New Roman" w:cs="Times New Roman"/>
          <w:sz w:val="28"/>
          <w:szCs w:val="28"/>
          <w:lang w:eastAsia="ru-RU"/>
        </w:rPr>
        <w:t xml:space="preserve"> влаштовано до закладів охорони здоров’я (за 2021 рік проведено 217 рейдів, у яких виявлено 28 дітей).</w:t>
      </w:r>
    </w:p>
    <w:p w:rsidR="00E024FC" w:rsidRPr="000108DF" w:rsidRDefault="00E024FC" w:rsidP="00E024FC">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r w:rsidRPr="000108DF">
        <w:rPr>
          <w:rFonts w:ascii="Times New Roman" w:eastAsia="Times New Roman" w:hAnsi="Times New Roman" w:cs="Times New Roman"/>
          <w:color w:val="000000" w:themeColor="text1"/>
          <w:sz w:val="28"/>
          <w:szCs w:val="28"/>
          <w:shd w:val="clear" w:color="auto" w:fill="FFFFFF" w:themeFill="background1"/>
          <w:lang w:eastAsia="ru-RU"/>
        </w:rPr>
        <w:t>Управлінням – службою у справах дітей департаменту соціальної політики міської ради скоординовано роботу по місту щодо своєчасного обліку дітей, які систематично самовільно залишають місце свого проживання</w:t>
      </w:r>
      <w:r>
        <w:rPr>
          <w:rFonts w:ascii="Times New Roman" w:eastAsia="Times New Roman" w:hAnsi="Times New Roman" w:cs="Times New Roman"/>
          <w:color w:val="000000" w:themeColor="text1"/>
          <w:sz w:val="28"/>
          <w:szCs w:val="28"/>
          <w:shd w:val="clear" w:color="auto" w:fill="FFFFFF" w:themeFill="background1"/>
          <w:lang w:eastAsia="ru-RU"/>
        </w:rPr>
        <w:t xml:space="preserve">. Постійно оновлюється  банк </w:t>
      </w:r>
      <w:r w:rsidRPr="000108DF">
        <w:rPr>
          <w:rFonts w:ascii="Times New Roman" w:eastAsia="Times New Roman" w:hAnsi="Times New Roman" w:cs="Times New Roman"/>
          <w:color w:val="000000" w:themeColor="text1"/>
          <w:sz w:val="28"/>
          <w:szCs w:val="28"/>
          <w:shd w:val="clear" w:color="auto" w:fill="FFFFFF" w:themeFill="background1"/>
          <w:lang w:eastAsia="ru-RU"/>
        </w:rPr>
        <w:t>дітей даної категорії. Станом на 01.01.2022 в управлінні – службі у справах дітей на обліку перебуває 14 дітей, які схильні до бродяжництва, в минулому році на обліку перебувало 11 дітей. З дітьми даної категорії постійно п</w:t>
      </w:r>
      <w:r>
        <w:rPr>
          <w:rFonts w:ascii="Times New Roman" w:eastAsia="Times New Roman" w:hAnsi="Times New Roman" w:cs="Times New Roman"/>
          <w:color w:val="000000" w:themeColor="text1"/>
          <w:sz w:val="28"/>
          <w:szCs w:val="28"/>
          <w:shd w:val="clear" w:color="auto" w:fill="FFFFFF" w:themeFill="background1"/>
          <w:lang w:eastAsia="ru-RU"/>
        </w:rPr>
        <w:t>роводиться профілактична робота,</w:t>
      </w:r>
      <w:r w:rsidRPr="000108DF">
        <w:rPr>
          <w:rFonts w:ascii="Times New Roman" w:eastAsia="Times New Roman" w:hAnsi="Times New Roman" w:cs="Times New Roman"/>
          <w:color w:val="000000" w:themeColor="text1"/>
          <w:sz w:val="28"/>
          <w:szCs w:val="28"/>
          <w:shd w:val="clear" w:color="auto" w:fill="FFFFFF" w:themeFill="background1"/>
          <w:lang w:eastAsia="ru-RU"/>
        </w:rPr>
        <w:t xml:space="preserve"> </w:t>
      </w:r>
      <w:r>
        <w:rPr>
          <w:rFonts w:ascii="Times New Roman" w:eastAsia="Times New Roman" w:hAnsi="Times New Roman" w:cs="Times New Roman"/>
          <w:color w:val="000000" w:themeColor="text1"/>
          <w:sz w:val="28"/>
          <w:szCs w:val="28"/>
          <w:shd w:val="clear" w:color="auto" w:fill="FFFFFF" w:themeFill="background1"/>
          <w:lang w:eastAsia="ru-RU"/>
        </w:rPr>
        <w:t xml:space="preserve">їх </w:t>
      </w:r>
      <w:r w:rsidRPr="000108DF">
        <w:rPr>
          <w:rFonts w:ascii="Times New Roman" w:eastAsia="Times New Roman" w:hAnsi="Times New Roman" w:cs="Times New Roman"/>
          <w:color w:val="000000" w:themeColor="text1"/>
          <w:sz w:val="28"/>
          <w:szCs w:val="28"/>
          <w:shd w:val="clear" w:color="auto" w:fill="FFFFFF" w:themeFill="background1"/>
          <w:lang w:eastAsia="ru-RU"/>
        </w:rPr>
        <w:t>відвідують за місцем мешкання, навчання тощо</w:t>
      </w:r>
      <w:r w:rsidRPr="00F12D38">
        <w:rPr>
          <w:rFonts w:ascii="Times New Roman" w:eastAsia="Times New Roman" w:hAnsi="Times New Roman" w:cs="Times New Roman"/>
          <w:color w:val="000000" w:themeColor="text1"/>
          <w:sz w:val="28"/>
          <w:szCs w:val="28"/>
          <w:lang w:eastAsia="ru-RU"/>
        </w:rPr>
        <w:t xml:space="preserve">. </w:t>
      </w:r>
    </w:p>
    <w:p w:rsidR="00E024FC" w:rsidRPr="002359D2" w:rsidRDefault="00E024FC" w:rsidP="00E024FC">
      <w:pPr>
        <w:spacing w:after="0"/>
        <w:ind w:firstLine="708"/>
        <w:jc w:val="both"/>
        <w:rPr>
          <w:rFonts w:ascii="Times New Roman" w:hAnsi="Times New Roman" w:cs="Times New Roman"/>
          <w:sz w:val="28"/>
          <w:szCs w:val="28"/>
        </w:rPr>
      </w:pPr>
      <w:r w:rsidRPr="009F2D16">
        <w:rPr>
          <w:rFonts w:ascii="Times New Roman" w:hAnsi="Times New Roman" w:cs="Times New Roman"/>
          <w:sz w:val="28"/>
          <w:szCs w:val="28"/>
        </w:rPr>
        <w:t>На виконання даного наказу спеціалістами управління-служби у справах дітей департаменту соціальної політики міської ради спільно з спеціалістами управлінь-служб у справах дітей районних у місті рад упродовж 2021 року здійснено  14 виїздів у сім’ї з метою перевірки умов проживання дітей, які перебувають у складних життєвих обставинах. За результатами таких рейдових заходів та у зв’язку з відсутністю умов проживання для дітей  та загрозу їх життю та здоров’ю, з родини вилучено 8 дітей та влаштовано до центрів соціальної підтримки дітей та сімей.</w:t>
      </w:r>
      <w:r w:rsidRPr="002359D2">
        <w:rPr>
          <w:rFonts w:ascii="Times New Roman" w:hAnsi="Times New Roman" w:cs="Times New Roman"/>
          <w:sz w:val="28"/>
          <w:szCs w:val="28"/>
        </w:rPr>
        <w:t xml:space="preserve">   </w:t>
      </w:r>
    </w:p>
    <w:p w:rsidR="002359D2" w:rsidRPr="002359D2" w:rsidRDefault="002359D2" w:rsidP="002359D2">
      <w:pPr>
        <w:spacing w:after="0" w:line="240" w:lineRule="auto"/>
        <w:ind w:firstLine="709"/>
        <w:jc w:val="both"/>
        <w:rPr>
          <w:rFonts w:ascii="Times New Roman" w:eastAsia="Times New Roman" w:hAnsi="Times New Roman" w:cs="Times New Roman"/>
          <w:sz w:val="28"/>
          <w:szCs w:val="28"/>
          <w:lang w:eastAsia="ru-RU"/>
        </w:rPr>
      </w:pPr>
      <w:r w:rsidRPr="002359D2">
        <w:rPr>
          <w:rFonts w:ascii="Times New Roman" w:eastAsia="Times New Roman" w:hAnsi="Times New Roman" w:cs="Times New Roman"/>
          <w:sz w:val="28"/>
          <w:szCs w:val="28"/>
          <w:lang w:eastAsia="ru-RU"/>
        </w:rPr>
        <w:t xml:space="preserve"> </w:t>
      </w:r>
    </w:p>
    <w:p w:rsidR="00732DB7" w:rsidRPr="002359D2" w:rsidRDefault="00732DB7" w:rsidP="00BC06D3">
      <w:pPr>
        <w:spacing w:after="0" w:line="240" w:lineRule="auto"/>
        <w:ind w:firstLine="709"/>
        <w:jc w:val="both"/>
        <w:rPr>
          <w:rFonts w:ascii="Times New Roman" w:eastAsia="Times New Roman" w:hAnsi="Times New Roman" w:cs="Times New Roman"/>
          <w:b/>
          <w:sz w:val="28"/>
          <w:szCs w:val="28"/>
          <w:u w:val="single"/>
          <w:lang w:eastAsia="ru-RU"/>
        </w:rPr>
      </w:pPr>
      <w:r w:rsidRPr="002359D2">
        <w:rPr>
          <w:rFonts w:ascii="Times New Roman" w:eastAsia="Times New Roman" w:hAnsi="Times New Roman" w:cs="Times New Roman"/>
          <w:b/>
          <w:sz w:val="28"/>
          <w:szCs w:val="28"/>
          <w:u w:val="single"/>
          <w:lang w:eastAsia="ru-RU"/>
        </w:rPr>
        <w:t>Основними завданнями в роботі управління-служби у справах дітей департаменту соціальної політики міської ради у 20</w:t>
      </w:r>
      <w:r w:rsidR="00784CE3" w:rsidRPr="002359D2">
        <w:rPr>
          <w:rFonts w:ascii="Times New Roman" w:eastAsia="Times New Roman" w:hAnsi="Times New Roman" w:cs="Times New Roman"/>
          <w:b/>
          <w:sz w:val="28"/>
          <w:szCs w:val="28"/>
          <w:u w:val="single"/>
          <w:lang w:eastAsia="ru-RU"/>
        </w:rPr>
        <w:t>2</w:t>
      </w:r>
      <w:r w:rsidR="00E024FC">
        <w:rPr>
          <w:rFonts w:ascii="Times New Roman" w:eastAsia="Times New Roman" w:hAnsi="Times New Roman" w:cs="Times New Roman"/>
          <w:b/>
          <w:sz w:val="28"/>
          <w:szCs w:val="28"/>
          <w:u w:val="single"/>
          <w:lang w:eastAsia="ru-RU"/>
        </w:rPr>
        <w:t>2</w:t>
      </w:r>
      <w:r w:rsidRPr="002359D2">
        <w:rPr>
          <w:rFonts w:ascii="Times New Roman" w:eastAsia="Times New Roman" w:hAnsi="Times New Roman" w:cs="Times New Roman"/>
          <w:b/>
          <w:sz w:val="28"/>
          <w:szCs w:val="28"/>
          <w:u w:val="single"/>
          <w:lang w:eastAsia="ru-RU"/>
        </w:rPr>
        <w:t xml:space="preserve"> році мають стати:</w:t>
      </w:r>
    </w:p>
    <w:p w:rsidR="00612AC3" w:rsidRPr="00612AC3" w:rsidRDefault="00612AC3" w:rsidP="00612AC3">
      <w:pPr>
        <w:spacing w:after="0" w:line="240" w:lineRule="auto"/>
        <w:jc w:val="both"/>
        <w:rPr>
          <w:rFonts w:ascii="Times New Roman" w:eastAsia="Times New Roman" w:hAnsi="Times New Roman" w:cs="Times New Roman"/>
          <w:sz w:val="16"/>
          <w:szCs w:val="16"/>
          <w:lang w:eastAsia="ru-RU"/>
        </w:rPr>
      </w:pPr>
    </w:p>
    <w:p w:rsidR="00612AC3" w:rsidRPr="00612AC3" w:rsidRDefault="00612AC3" w:rsidP="00612AC3">
      <w:pPr>
        <w:spacing w:after="0" w:line="240" w:lineRule="auto"/>
        <w:ind w:firstLine="708"/>
        <w:jc w:val="both"/>
        <w:rPr>
          <w:rFonts w:ascii="Times New Roman" w:eastAsia="Times New Roman" w:hAnsi="Times New Roman" w:cs="Times New Roman"/>
          <w:sz w:val="28"/>
          <w:szCs w:val="28"/>
          <w:lang w:eastAsia="ru-RU"/>
        </w:rPr>
      </w:pPr>
      <w:r w:rsidRPr="00612AC3">
        <w:rPr>
          <w:rFonts w:ascii="Times New Roman" w:eastAsia="Times New Roman" w:hAnsi="Times New Roman" w:cs="Times New Roman"/>
          <w:sz w:val="28"/>
          <w:szCs w:val="28"/>
          <w:lang w:eastAsia="ru-RU"/>
        </w:rPr>
        <w:t>- забезпечення проведення роботи щодо реалізації права кожної дитини, яка залишилась без батьківської опіки, на виховання у сім’ї;</w:t>
      </w:r>
    </w:p>
    <w:p w:rsidR="00612AC3" w:rsidRPr="00612AC3" w:rsidRDefault="00612AC3" w:rsidP="00612AC3">
      <w:pPr>
        <w:spacing w:after="0" w:line="240" w:lineRule="auto"/>
        <w:ind w:firstLine="708"/>
        <w:jc w:val="both"/>
        <w:rPr>
          <w:rFonts w:ascii="Times New Roman" w:eastAsia="Times New Roman" w:hAnsi="Times New Roman" w:cs="Times New Roman"/>
          <w:sz w:val="28"/>
          <w:szCs w:val="28"/>
          <w:lang w:eastAsia="ru-RU"/>
        </w:rPr>
      </w:pPr>
      <w:r w:rsidRPr="00612AC3">
        <w:rPr>
          <w:rFonts w:ascii="Times New Roman" w:eastAsia="Times New Roman" w:hAnsi="Times New Roman" w:cs="Times New Roman"/>
          <w:sz w:val="28"/>
          <w:szCs w:val="28"/>
          <w:lang w:eastAsia="ru-RU"/>
        </w:rPr>
        <w:t>- посилення роботи по своєчасному виявленню дітей, які перебувають у складних життєвих обставинах, або щодо яких виникла загроза їх життю та здоров</w:t>
      </w:r>
      <w:r w:rsidRPr="00612AC3">
        <w:rPr>
          <w:rFonts w:ascii="Times New Roman" w:eastAsia="Times New Roman" w:hAnsi="Times New Roman" w:cs="Times New Roman"/>
          <w:color w:val="000000" w:themeColor="text1"/>
          <w:sz w:val="28"/>
          <w:szCs w:val="28"/>
          <w:shd w:val="clear" w:color="auto" w:fill="FFFFFF"/>
          <w:lang w:eastAsia="ru-RU"/>
        </w:rPr>
        <w:t>’</w:t>
      </w:r>
      <w:r w:rsidRPr="00612AC3">
        <w:rPr>
          <w:rFonts w:ascii="Times New Roman" w:eastAsia="Times New Roman" w:hAnsi="Times New Roman" w:cs="Times New Roman"/>
          <w:sz w:val="28"/>
          <w:szCs w:val="28"/>
          <w:lang w:eastAsia="ru-RU"/>
        </w:rPr>
        <w:t>ю;</w:t>
      </w:r>
    </w:p>
    <w:p w:rsidR="00612AC3" w:rsidRPr="00612AC3" w:rsidRDefault="00612AC3" w:rsidP="00612AC3">
      <w:pPr>
        <w:tabs>
          <w:tab w:val="left" w:pos="851"/>
        </w:tabs>
        <w:spacing w:after="0" w:line="240" w:lineRule="auto"/>
        <w:ind w:firstLine="708"/>
        <w:jc w:val="both"/>
        <w:rPr>
          <w:rFonts w:ascii="Times New Roman" w:eastAsia="Times New Roman" w:hAnsi="Times New Roman" w:cs="Times New Roman"/>
          <w:sz w:val="28"/>
          <w:szCs w:val="28"/>
          <w:lang w:eastAsia="ru-RU"/>
        </w:rPr>
      </w:pPr>
      <w:r w:rsidRPr="00612AC3">
        <w:rPr>
          <w:rFonts w:ascii="Times New Roman" w:eastAsia="Times New Roman" w:hAnsi="Times New Roman" w:cs="Times New Roman"/>
          <w:sz w:val="28"/>
          <w:szCs w:val="28"/>
          <w:lang w:eastAsia="ru-RU"/>
        </w:rPr>
        <w:t>- проведення роботи щодо попередження вилучення дитини з біологічної родини;</w:t>
      </w:r>
    </w:p>
    <w:p w:rsidR="00612AC3" w:rsidRPr="00612AC3" w:rsidRDefault="00612AC3" w:rsidP="00612AC3">
      <w:pPr>
        <w:spacing w:after="0" w:line="24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612AC3">
        <w:rPr>
          <w:rFonts w:ascii="Times New Roman" w:eastAsia="Times New Roman" w:hAnsi="Times New Roman" w:cs="Times New Roman"/>
          <w:color w:val="000000" w:themeColor="text1"/>
          <w:sz w:val="28"/>
          <w:szCs w:val="28"/>
          <w:shd w:val="clear" w:color="auto" w:fill="FFFFFF"/>
          <w:lang w:eastAsia="ru-RU"/>
        </w:rPr>
        <w:lastRenderedPageBreak/>
        <w:t>- відвідування дітей, які перебувають у складних життєвих обставинах, за місцем їх проживання, навчання з метою контролю за умовами їх виховання та проживання, вжиття заходів для соціального захисту цих дітей,</w:t>
      </w:r>
    </w:p>
    <w:p w:rsidR="00612AC3" w:rsidRPr="00612AC3" w:rsidRDefault="00612AC3" w:rsidP="00612AC3">
      <w:pPr>
        <w:spacing w:after="0" w:line="24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612AC3">
        <w:rPr>
          <w:rFonts w:ascii="Times New Roman" w:eastAsia="Times New Roman" w:hAnsi="Times New Roman" w:cs="Times New Roman"/>
          <w:color w:val="000000" w:themeColor="text1"/>
          <w:sz w:val="28"/>
          <w:szCs w:val="28"/>
          <w:shd w:val="clear" w:color="auto" w:fill="FFFFFF"/>
          <w:lang w:eastAsia="ru-RU"/>
        </w:rPr>
        <w:t xml:space="preserve">- активізація роботи з сім’ями з дітьми, які </w:t>
      </w:r>
      <w:r w:rsidRPr="00612AC3">
        <w:rPr>
          <w:rFonts w:ascii="Times New Roman" w:eastAsia="Times New Roman" w:hAnsi="Times New Roman" w:cs="Times New Roman"/>
          <w:sz w:val="28"/>
          <w:szCs w:val="28"/>
          <w:lang w:eastAsia="ru-RU"/>
        </w:rPr>
        <w:t xml:space="preserve"> входять до групи ризику опинитися в складних життєвих обставинах;</w:t>
      </w:r>
    </w:p>
    <w:p w:rsidR="00612AC3" w:rsidRPr="00612AC3" w:rsidRDefault="00612AC3" w:rsidP="00612AC3">
      <w:pPr>
        <w:tabs>
          <w:tab w:val="left" w:pos="851"/>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612AC3">
        <w:rPr>
          <w:rFonts w:ascii="Times New Roman" w:eastAsia="Times New Roman" w:hAnsi="Times New Roman" w:cs="Times New Roman"/>
          <w:color w:val="000000" w:themeColor="text1"/>
          <w:sz w:val="28"/>
          <w:szCs w:val="28"/>
          <w:shd w:val="clear" w:color="auto" w:fill="FFFFFF"/>
          <w:lang w:eastAsia="ru-RU"/>
        </w:rPr>
        <w:t xml:space="preserve">- посилення взаємодії з питань запобігання скоєння домашнього насильства; </w:t>
      </w:r>
    </w:p>
    <w:p w:rsidR="00612AC3" w:rsidRPr="00612AC3" w:rsidRDefault="00612AC3" w:rsidP="00612AC3">
      <w:pPr>
        <w:spacing w:after="0" w:line="240" w:lineRule="auto"/>
        <w:ind w:firstLine="708"/>
        <w:jc w:val="both"/>
        <w:rPr>
          <w:rFonts w:ascii="Times New Roman" w:eastAsia="Times New Roman" w:hAnsi="Times New Roman" w:cs="Times New Roman"/>
          <w:sz w:val="28"/>
          <w:szCs w:val="28"/>
          <w:lang w:eastAsia="ru-RU"/>
        </w:rPr>
      </w:pPr>
      <w:r w:rsidRPr="00612AC3">
        <w:rPr>
          <w:rFonts w:ascii="Times New Roman" w:eastAsia="Times New Roman" w:hAnsi="Times New Roman" w:cs="Times New Roman"/>
          <w:sz w:val="28"/>
          <w:szCs w:val="28"/>
          <w:lang w:eastAsia="ru-RU"/>
        </w:rPr>
        <w:t>- координація роботи щодо створення/функціонування прийомних сімей, дитячих будинків сімейного типу та влаштування до них дітей-сиріт та дітей, позбавлених батьківського піклування;</w:t>
      </w:r>
    </w:p>
    <w:p w:rsidR="00612AC3" w:rsidRPr="00612AC3" w:rsidRDefault="00612AC3" w:rsidP="00612AC3">
      <w:pPr>
        <w:spacing w:after="0" w:line="240" w:lineRule="auto"/>
        <w:ind w:firstLine="708"/>
        <w:jc w:val="both"/>
        <w:rPr>
          <w:rFonts w:ascii="Times New Roman" w:eastAsia="Times New Roman" w:hAnsi="Times New Roman" w:cs="Times New Roman"/>
          <w:sz w:val="28"/>
          <w:szCs w:val="28"/>
          <w:lang w:eastAsia="ru-RU"/>
        </w:rPr>
      </w:pPr>
      <w:r w:rsidRPr="00612AC3">
        <w:rPr>
          <w:rFonts w:ascii="Times New Roman" w:eastAsia="Times New Roman" w:hAnsi="Times New Roman" w:cs="Times New Roman"/>
          <w:sz w:val="28"/>
          <w:szCs w:val="28"/>
          <w:lang w:eastAsia="ru-RU"/>
        </w:rPr>
        <w:t>- координація роботи щодо створення/функціонування патронатних сімей та влаштування до них дітей;</w:t>
      </w:r>
    </w:p>
    <w:p w:rsidR="00612AC3" w:rsidRPr="00612AC3" w:rsidRDefault="00612AC3" w:rsidP="00612AC3">
      <w:pPr>
        <w:spacing w:after="0" w:line="240" w:lineRule="auto"/>
        <w:ind w:firstLine="708"/>
        <w:jc w:val="both"/>
        <w:rPr>
          <w:rFonts w:ascii="Times New Roman" w:eastAsia="Times New Roman" w:hAnsi="Times New Roman" w:cs="Times New Roman"/>
          <w:sz w:val="28"/>
          <w:szCs w:val="28"/>
          <w:lang w:eastAsia="ru-RU"/>
        </w:rPr>
      </w:pPr>
      <w:r w:rsidRPr="00612AC3">
        <w:rPr>
          <w:rFonts w:ascii="Times New Roman" w:eastAsia="Times New Roman" w:hAnsi="Times New Roman" w:cs="Times New Roman"/>
          <w:sz w:val="28"/>
          <w:szCs w:val="28"/>
          <w:lang w:eastAsia="ru-RU"/>
        </w:rPr>
        <w:t>- продовження роботи з партнерськими організаціями щодо впровадження наставництва над дітьми, які проживають у закладах соціального захисту дітей;</w:t>
      </w:r>
    </w:p>
    <w:p w:rsidR="00612AC3" w:rsidRPr="00612AC3" w:rsidRDefault="00612AC3" w:rsidP="00612AC3">
      <w:pPr>
        <w:spacing w:after="0" w:line="240" w:lineRule="auto"/>
        <w:ind w:firstLine="708"/>
        <w:jc w:val="both"/>
        <w:rPr>
          <w:rFonts w:ascii="Times New Roman" w:eastAsia="Times New Roman" w:hAnsi="Times New Roman" w:cs="Times New Roman"/>
          <w:sz w:val="28"/>
          <w:szCs w:val="28"/>
          <w:lang w:eastAsia="ru-RU"/>
        </w:rPr>
      </w:pPr>
      <w:r w:rsidRPr="00612AC3">
        <w:rPr>
          <w:rFonts w:ascii="Times New Roman" w:eastAsia="Times New Roman" w:hAnsi="Times New Roman" w:cs="Times New Roman"/>
          <w:sz w:val="28"/>
          <w:szCs w:val="28"/>
          <w:lang w:eastAsia="ru-RU"/>
        </w:rPr>
        <w:t>- здійснення контролю за станом утримання та виховання дітей, які проживають у сім’ях опікунів, прийомних сім’ях, дитячих будинках сімейного типу та сім’ях, де батьки не виконують батьківських обов’язків та у закладах для дітей-сиріт та дітей, позбавлених батьківського піклування;</w:t>
      </w:r>
    </w:p>
    <w:p w:rsidR="00612AC3" w:rsidRPr="00612AC3" w:rsidRDefault="00612AC3" w:rsidP="00612AC3">
      <w:pPr>
        <w:spacing w:after="0" w:line="240" w:lineRule="auto"/>
        <w:ind w:firstLine="708"/>
        <w:jc w:val="both"/>
        <w:rPr>
          <w:rFonts w:ascii="Times New Roman" w:eastAsia="Times New Roman" w:hAnsi="Times New Roman" w:cs="Times New Roman"/>
          <w:sz w:val="28"/>
          <w:szCs w:val="28"/>
          <w:lang w:val="ru-RU" w:eastAsia="ru-RU"/>
        </w:rPr>
      </w:pPr>
      <w:r w:rsidRPr="00612AC3">
        <w:rPr>
          <w:rFonts w:ascii="Times New Roman" w:eastAsia="Times New Roman" w:hAnsi="Times New Roman" w:cs="Times New Roman"/>
          <w:sz w:val="28"/>
          <w:szCs w:val="28"/>
          <w:lang w:eastAsia="ru-RU"/>
        </w:rPr>
        <w:t>- продовження роботи з упровадження сімейно – орієнтованих послуг у рамках реалізації Національної стратегії реформування системи інституційного догляду та виховання дітей на 2017 – 2026 роки;</w:t>
      </w:r>
    </w:p>
    <w:p w:rsidR="00612AC3" w:rsidRPr="00612AC3" w:rsidRDefault="00612AC3" w:rsidP="00612AC3">
      <w:pPr>
        <w:spacing w:after="0" w:line="240" w:lineRule="auto"/>
        <w:ind w:firstLine="708"/>
        <w:jc w:val="both"/>
        <w:rPr>
          <w:rFonts w:ascii="Times New Roman" w:eastAsia="Times New Roman" w:hAnsi="Times New Roman" w:cs="Times New Roman"/>
          <w:sz w:val="28"/>
          <w:szCs w:val="28"/>
          <w:lang w:eastAsia="ru-RU"/>
        </w:rPr>
      </w:pPr>
      <w:r w:rsidRPr="00612AC3">
        <w:rPr>
          <w:rFonts w:ascii="Times New Roman" w:eastAsia="Times New Roman" w:hAnsi="Times New Roman" w:cs="Times New Roman"/>
          <w:sz w:val="28"/>
          <w:szCs w:val="28"/>
          <w:lang w:eastAsia="ru-RU"/>
        </w:rPr>
        <w:t>- проведення аналізу рівня охоплення дітей та сімей базовими соціальними послугами, залучення до їх надавання надавачів недержавного сектору</w:t>
      </w:r>
      <w:r>
        <w:rPr>
          <w:rFonts w:ascii="Times New Roman" w:eastAsia="Times New Roman" w:hAnsi="Times New Roman" w:cs="Times New Roman"/>
          <w:sz w:val="28"/>
          <w:szCs w:val="28"/>
          <w:lang w:eastAsia="ru-RU"/>
        </w:rPr>
        <w:t>;</w:t>
      </w:r>
    </w:p>
    <w:p w:rsidR="00612AC3" w:rsidRPr="00612AC3" w:rsidRDefault="00612AC3" w:rsidP="00612AC3">
      <w:pPr>
        <w:spacing w:after="0" w:line="240" w:lineRule="auto"/>
        <w:ind w:firstLine="708"/>
        <w:jc w:val="both"/>
        <w:rPr>
          <w:rFonts w:ascii="Times New Roman" w:eastAsia="Times New Roman" w:hAnsi="Times New Roman" w:cs="Times New Roman"/>
          <w:sz w:val="28"/>
          <w:szCs w:val="28"/>
          <w:lang w:eastAsia="ru-RU"/>
        </w:rPr>
      </w:pPr>
      <w:r w:rsidRPr="00612AC3">
        <w:rPr>
          <w:rFonts w:ascii="Times New Roman" w:eastAsia="Times New Roman" w:hAnsi="Times New Roman" w:cs="Times New Roman"/>
          <w:sz w:val="28"/>
          <w:szCs w:val="28"/>
          <w:lang w:eastAsia="ru-RU"/>
        </w:rPr>
        <w:t>- реорганізація комунальних закладів соціального захисту дітей для забезпечення надання ефективних соціальних послуг дітям, сім’ям з дітьми, які перебувають в складних життєвих обставинах;</w:t>
      </w:r>
    </w:p>
    <w:p w:rsidR="00612AC3" w:rsidRPr="00612AC3" w:rsidRDefault="00612AC3" w:rsidP="00612AC3">
      <w:pPr>
        <w:spacing w:after="0" w:line="240" w:lineRule="auto"/>
        <w:ind w:firstLine="708"/>
        <w:jc w:val="both"/>
        <w:rPr>
          <w:rFonts w:ascii="Times New Roman" w:eastAsia="Times New Roman" w:hAnsi="Times New Roman" w:cs="Times New Roman"/>
          <w:sz w:val="28"/>
          <w:szCs w:val="28"/>
          <w:lang w:eastAsia="ru-RU"/>
        </w:rPr>
      </w:pPr>
      <w:r w:rsidRPr="00612AC3">
        <w:rPr>
          <w:rFonts w:ascii="Times New Roman" w:eastAsia="Times New Roman" w:hAnsi="Times New Roman" w:cs="Times New Roman"/>
          <w:sz w:val="28"/>
          <w:szCs w:val="28"/>
          <w:lang w:eastAsia="ru-RU"/>
        </w:rPr>
        <w:t>-  зап</w:t>
      </w:r>
      <w:r>
        <w:rPr>
          <w:rFonts w:ascii="Times New Roman" w:eastAsia="Times New Roman" w:hAnsi="Times New Roman" w:cs="Times New Roman"/>
          <w:sz w:val="28"/>
          <w:szCs w:val="28"/>
          <w:lang w:eastAsia="ru-RU"/>
        </w:rPr>
        <w:t>обігання дитячій бездоглядності.</w:t>
      </w:r>
    </w:p>
    <w:p w:rsidR="00612AC3" w:rsidRDefault="00612AC3" w:rsidP="00BC06D3">
      <w:pPr>
        <w:spacing w:after="0" w:line="240" w:lineRule="auto"/>
        <w:ind w:firstLine="709"/>
        <w:jc w:val="both"/>
        <w:rPr>
          <w:rFonts w:ascii="Times New Roman" w:eastAsia="Times New Roman" w:hAnsi="Times New Roman" w:cs="Times New Roman"/>
          <w:sz w:val="28"/>
          <w:szCs w:val="28"/>
          <w:u w:val="single"/>
          <w:lang w:eastAsia="ru-RU"/>
        </w:rPr>
      </w:pPr>
    </w:p>
    <w:p w:rsidR="00F45172" w:rsidRDefault="00F45172" w:rsidP="00BC06D3">
      <w:pPr>
        <w:spacing w:after="0" w:line="240" w:lineRule="auto"/>
        <w:ind w:firstLine="709"/>
        <w:jc w:val="both"/>
        <w:rPr>
          <w:rFonts w:ascii="Times New Roman" w:eastAsia="Times New Roman" w:hAnsi="Times New Roman" w:cs="Times New Roman"/>
          <w:sz w:val="28"/>
          <w:szCs w:val="28"/>
          <w:u w:val="single"/>
          <w:lang w:eastAsia="ru-RU"/>
        </w:rPr>
      </w:pPr>
    </w:p>
    <w:p w:rsidR="00F45172" w:rsidRDefault="00F45172" w:rsidP="00BC06D3">
      <w:pPr>
        <w:spacing w:after="0" w:line="240" w:lineRule="auto"/>
        <w:ind w:firstLine="709"/>
        <w:jc w:val="both"/>
        <w:rPr>
          <w:rFonts w:ascii="Times New Roman" w:eastAsia="Times New Roman" w:hAnsi="Times New Roman" w:cs="Times New Roman"/>
          <w:sz w:val="28"/>
          <w:szCs w:val="28"/>
          <w:u w:val="single"/>
          <w:lang w:eastAsia="ru-RU"/>
        </w:rPr>
      </w:pPr>
    </w:p>
    <w:p w:rsidR="00612AC3" w:rsidRPr="004C40B0" w:rsidRDefault="00612AC3" w:rsidP="00BC06D3">
      <w:pPr>
        <w:spacing w:after="0" w:line="240" w:lineRule="auto"/>
        <w:ind w:firstLine="709"/>
        <w:jc w:val="both"/>
        <w:rPr>
          <w:rFonts w:ascii="Times New Roman" w:eastAsia="Times New Roman" w:hAnsi="Times New Roman" w:cs="Times New Roman"/>
          <w:sz w:val="28"/>
          <w:szCs w:val="28"/>
          <w:u w:val="single"/>
          <w:lang w:eastAsia="ru-RU"/>
        </w:rPr>
      </w:pPr>
    </w:p>
    <w:p w:rsidR="00064924" w:rsidRPr="009E44DB" w:rsidRDefault="00FA004A" w:rsidP="009E44DB">
      <w:pPr>
        <w:spacing w:after="0" w:line="240" w:lineRule="auto"/>
        <w:jc w:val="both"/>
        <w:rPr>
          <w:rFonts w:ascii="Times New Roman" w:eastAsia="Times New Roman" w:hAnsi="Times New Roman" w:cs="Times New Roman"/>
          <w:sz w:val="24"/>
          <w:szCs w:val="24"/>
          <w:lang w:eastAsia="ru-RU"/>
        </w:rPr>
      </w:pPr>
      <w:r w:rsidRPr="00E16C90">
        <w:rPr>
          <w:rFonts w:ascii="Times New Roman" w:eastAsia="Times New Roman" w:hAnsi="Times New Roman" w:cs="Times New Roman"/>
          <w:sz w:val="28"/>
          <w:szCs w:val="24"/>
          <w:lang w:eastAsia="ru-RU"/>
        </w:rPr>
        <w:t>Н</w:t>
      </w:r>
      <w:r w:rsidR="00645D13" w:rsidRPr="00E16C90">
        <w:rPr>
          <w:rFonts w:ascii="Times New Roman" w:eastAsia="Times New Roman" w:hAnsi="Times New Roman" w:cs="Times New Roman"/>
          <w:sz w:val="28"/>
          <w:szCs w:val="24"/>
          <w:lang w:eastAsia="ru-RU"/>
        </w:rPr>
        <w:t>ачальник управління</w:t>
      </w:r>
      <w:r w:rsidRPr="00E16C90">
        <w:rPr>
          <w:rFonts w:ascii="Times New Roman" w:eastAsia="Times New Roman" w:hAnsi="Times New Roman" w:cs="Times New Roman"/>
          <w:sz w:val="28"/>
          <w:szCs w:val="24"/>
          <w:lang w:eastAsia="ru-RU"/>
        </w:rPr>
        <w:tab/>
      </w:r>
      <w:r w:rsidRPr="00E16C90">
        <w:rPr>
          <w:rFonts w:ascii="Times New Roman" w:eastAsia="Times New Roman" w:hAnsi="Times New Roman" w:cs="Times New Roman"/>
          <w:sz w:val="28"/>
          <w:szCs w:val="24"/>
          <w:lang w:eastAsia="ru-RU"/>
        </w:rPr>
        <w:tab/>
      </w:r>
      <w:r w:rsidRPr="00E16C90">
        <w:rPr>
          <w:rFonts w:ascii="Times New Roman" w:eastAsia="Times New Roman" w:hAnsi="Times New Roman" w:cs="Times New Roman"/>
          <w:sz w:val="28"/>
          <w:szCs w:val="24"/>
          <w:lang w:eastAsia="ru-RU"/>
        </w:rPr>
        <w:tab/>
      </w:r>
      <w:r w:rsidRPr="00E16C90">
        <w:rPr>
          <w:rFonts w:ascii="Times New Roman" w:eastAsia="Times New Roman" w:hAnsi="Times New Roman" w:cs="Times New Roman"/>
          <w:sz w:val="28"/>
          <w:szCs w:val="24"/>
          <w:lang w:eastAsia="ru-RU"/>
        </w:rPr>
        <w:tab/>
      </w:r>
      <w:r w:rsidRPr="00E16C90">
        <w:rPr>
          <w:rFonts w:ascii="Times New Roman" w:eastAsia="Times New Roman" w:hAnsi="Times New Roman" w:cs="Times New Roman"/>
          <w:sz w:val="28"/>
          <w:szCs w:val="24"/>
          <w:lang w:eastAsia="ru-RU"/>
        </w:rPr>
        <w:tab/>
        <w:t xml:space="preserve"> </w:t>
      </w:r>
      <w:r w:rsidR="00751866" w:rsidRPr="00E16C90">
        <w:rPr>
          <w:rFonts w:ascii="Times New Roman" w:eastAsia="Times New Roman" w:hAnsi="Times New Roman" w:cs="Times New Roman"/>
          <w:sz w:val="28"/>
          <w:szCs w:val="24"/>
          <w:lang w:eastAsia="ru-RU"/>
        </w:rPr>
        <w:t xml:space="preserve">     </w:t>
      </w:r>
      <w:r w:rsidRPr="00E16C90">
        <w:rPr>
          <w:rFonts w:ascii="Times New Roman" w:eastAsia="Times New Roman" w:hAnsi="Times New Roman" w:cs="Times New Roman"/>
          <w:sz w:val="28"/>
          <w:szCs w:val="24"/>
          <w:lang w:eastAsia="ru-RU"/>
        </w:rPr>
        <w:t xml:space="preserve">                  </w:t>
      </w:r>
      <w:r w:rsidR="00612AC3">
        <w:rPr>
          <w:rFonts w:ascii="Times New Roman" w:eastAsia="Times New Roman" w:hAnsi="Times New Roman" w:cs="Times New Roman"/>
          <w:sz w:val="28"/>
          <w:szCs w:val="24"/>
          <w:lang w:eastAsia="ru-RU"/>
        </w:rPr>
        <w:t xml:space="preserve">    </w:t>
      </w:r>
      <w:r w:rsidRPr="00E16C90">
        <w:rPr>
          <w:rFonts w:ascii="Times New Roman" w:eastAsia="Times New Roman" w:hAnsi="Times New Roman" w:cs="Times New Roman"/>
          <w:sz w:val="28"/>
          <w:szCs w:val="24"/>
          <w:lang w:eastAsia="ru-RU"/>
        </w:rPr>
        <w:t xml:space="preserve"> Г. М. </w:t>
      </w:r>
      <w:proofErr w:type="spellStart"/>
      <w:r w:rsidRPr="00E16C90">
        <w:rPr>
          <w:rFonts w:ascii="Times New Roman" w:eastAsia="Times New Roman" w:hAnsi="Times New Roman" w:cs="Times New Roman"/>
          <w:sz w:val="28"/>
          <w:szCs w:val="24"/>
          <w:lang w:eastAsia="ru-RU"/>
        </w:rPr>
        <w:t>Довготько</w:t>
      </w:r>
      <w:proofErr w:type="spellEnd"/>
      <w:r w:rsidRPr="00E16C90">
        <w:rPr>
          <w:rFonts w:ascii="Times New Roman" w:eastAsia="Times New Roman" w:hAnsi="Times New Roman" w:cs="Times New Roman"/>
          <w:sz w:val="28"/>
          <w:szCs w:val="24"/>
          <w:lang w:eastAsia="ru-RU"/>
        </w:rPr>
        <w:t xml:space="preserve"> </w:t>
      </w:r>
    </w:p>
    <w:sectPr w:rsidR="00064924" w:rsidRPr="009E44DB" w:rsidSect="00C9708A">
      <w:footerReference w:type="default" r:id="rId8"/>
      <w:pgSz w:w="11906" w:h="16838"/>
      <w:pgMar w:top="993"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AB4" w:rsidRDefault="00B51AB4" w:rsidP="001E082A">
      <w:pPr>
        <w:spacing w:after="0" w:line="240" w:lineRule="auto"/>
      </w:pPr>
      <w:r>
        <w:separator/>
      </w:r>
    </w:p>
  </w:endnote>
  <w:endnote w:type="continuationSeparator" w:id="0">
    <w:p w:rsidR="00B51AB4" w:rsidRDefault="00B51AB4" w:rsidP="001E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Bahnschrift Light"/>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OJLUI L+ Myriad Pro">
    <w:altName w:val="OJLUI L+ Myriad Pro"/>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440839"/>
      <w:docPartObj>
        <w:docPartGallery w:val="Page Numbers (Bottom of Page)"/>
        <w:docPartUnique/>
      </w:docPartObj>
    </w:sdtPr>
    <w:sdtEndPr/>
    <w:sdtContent>
      <w:p w:rsidR="00E840A9" w:rsidRDefault="00E840A9">
        <w:pPr>
          <w:pStyle w:val="a7"/>
          <w:jc w:val="right"/>
        </w:pPr>
        <w:r>
          <w:fldChar w:fldCharType="begin"/>
        </w:r>
        <w:r>
          <w:instrText>PAGE   \* MERGEFORMAT</w:instrText>
        </w:r>
        <w:r>
          <w:fldChar w:fldCharType="separate"/>
        </w:r>
        <w:r w:rsidR="00ED4D43">
          <w:rPr>
            <w:noProof/>
          </w:rPr>
          <w:t>36</w:t>
        </w:r>
        <w:r>
          <w:fldChar w:fldCharType="end"/>
        </w:r>
      </w:p>
    </w:sdtContent>
  </w:sdt>
  <w:p w:rsidR="00E840A9" w:rsidRDefault="00E840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AB4" w:rsidRDefault="00B51AB4" w:rsidP="001E082A">
      <w:pPr>
        <w:spacing w:after="0" w:line="240" w:lineRule="auto"/>
      </w:pPr>
      <w:r>
        <w:separator/>
      </w:r>
    </w:p>
  </w:footnote>
  <w:footnote w:type="continuationSeparator" w:id="0">
    <w:p w:rsidR="00B51AB4" w:rsidRDefault="00B51AB4" w:rsidP="001E0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1080"/>
        </w:tabs>
        <w:ind w:left="1080" w:hanging="360"/>
      </w:pPr>
      <w:rPr>
        <w:rFonts w:ascii="Times New Roman" w:hAnsi="Times New Roman" w:cs="Times New Roman" w:hint="default"/>
        <w:sz w:val="24"/>
        <w:szCs w:val="24"/>
      </w:rPr>
    </w:lvl>
  </w:abstractNum>
  <w:abstractNum w:abstractNumId="1" w15:restartNumberingAfterBreak="0">
    <w:nsid w:val="00000004"/>
    <w:multiLevelType w:val="singleLevel"/>
    <w:tmpl w:val="00000004"/>
    <w:name w:val="WW8Num4"/>
    <w:lvl w:ilvl="0">
      <w:start w:val="3"/>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s="Times New Roman" w:hint="default"/>
        <w:color w:val="000000"/>
        <w:sz w:val="24"/>
        <w:szCs w:val="24"/>
        <w:lang w:val="uk-UA"/>
      </w:r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rPr>
        <w:rFonts w:cs="Times New Roman"/>
        <w:color w:val="000000"/>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8F129E"/>
    <w:multiLevelType w:val="hybridMultilevel"/>
    <w:tmpl w:val="98322D2E"/>
    <w:lvl w:ilvl="0" w:tplc="C1905A2A">
      <w:start w:val="1"/>
      <w:numFmt w:val="bullet"/>
      <w:lvlText w:val=""/>
      <w:lvlJc w:val="left"/>
      <w:pPr>
        <w:tabs>
          <w:tab w:val="num" w:pos="794"/>
        </w:tabs>
        <w:ind w:left="794" w:hanging="340"/>
      </w:pPr>
      <w:rPr>
        <w:rFonts w:ascii="Symbol" w:hAnsi="Symbol" w:hint="default"/>
      </w:rPr>
    </w:lvl>
    <w:lvl w:ilvl="1" w:tplc="C52252E2">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5A1542"/>
    <w:multiLevelType w:val="hybridMultilevel"/>
    <w:tmpl w:val="96C0DFC4"/>
    <w:lvl w:ilvl="0" w:tplc="285CDB0C">
      <w:start w:val="1"/>
      <w:numFmt w:val="bullet"/>
      <w:lvlText w:val=""/>
      <w:lvlJc w:val="left"/>
      <w:pPr>
        <w:tabs>
          <w:tab w:val="num" w:pos="964"/>
        </w:tabs>
        <w:ind w:left="96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603998"/>
    <w:multiLevelType w:val="hybridMultilevel"/>
    <w:tmpl w:val="7B96A95C"/>
    <w:lvl w:ilvl="0" w:tplc="194CC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2B2B64"/>
    <w:multiLevelType w:val="hybridMultilevel"/>
    <w:tmpl w:val="9E165F4A"/>
    <w:lvl w:ilvl="0" w:tplc="C1905A2A">
      <w:start w:val="1"/>
      <w:numFmt w:val="bullet"/>
      <w:lvlText w:val=""/>
      <w:lvlJc w:val="left"/>
      <w:pPr>
        <w:tabs>
          <w:tab w:val="num" w:pos="794"/>
        </w:tabs>
        <w:ind w:left="79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D344D6"/>
    <w:multiLevelType w:val="hybridMultilevel"/>
    <w:tmpl w:val="9B6AA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32FD1"/>
    <w:multiLevelType w:val="hybridMultilevel"/>
    <w:tmpl w:val="9C0E6132"/>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F2057"/>
    <w:multiLevelType w:val="hybridMultilevel"/>
    <w:tmpl w:val="F432A25A"/>
    <w:lvl w:ilvl="0" w:tplc="D46CF574">
      <w:start w:val="4"/>
      <w:numFmt w:val="bullet"/>
      <w:lvlText w:val="-"/>
      <w:lvlJc w:val="left"/>
      <w:pPr>
        <w:tabs>
          <w:tab w:val="num" w:pos="1109"/>
        </w:tabs>
        <w:ind w:left="1109" w:hanging="360"/>
      </w:pPr>
      <w:rPr>
        <w:rFonts w:ascii="Times New Roman" w:eastAsia="Times New Roman" w:hAnsi="Times New Roman" w:cs="Times New Roman" w:hint="default"/>
      </w:rPr>
    </w:lvl>
    <w:lvl w:ilvl="1" w:tplc="04190003" w:tentative="1">
      <w:start w:val="1"/>
      <w:numFmt w:val="bullet"/>
      <w:lvlText w:val="o"/>
      <w:lvlJc w:val="left"/>
      <w:pPr>
        <w:tabs>
          <w:tab w:val="num" w:pos="1829"/>
        </w:tabs>
        <w:ind w:left="1829" w:hanging="360"/>
      </w:pPr>
      <w:rPr>
        <w:rFonts w:ascii="Courier New" w:hAnsi="Courier New" w:cs="Courier New" w:hint="default"/>
      </w:rPr>
    </w:lvl>
    <w:lvl w:ilvl="2" w:tplc="04190005" w:tentative="1">
      <w:start w:val="1"/>
      <w:numFmt w:val="bullet"/>
      <w:lvlText w:val=""/>
      <w:lvlJc w:val="left"/>
      <w:pPr>
        <w:tabs>
          <w:tab w:val="num" w:pos="2549"/>
        </w:tabs>
        <w:ind w:left="2549" w:hanging="360"/>
      </w:pPr>
      <w:rPr>
        <w:rFonts w:ascii="Wingdings" w:hAnsi="Wingdings" w:hint="default"/>
      </w:rPr>
    </w:lvl>
    <w:lvl w:ilvl="3" w:tplc="04190001" w:tentative="1">
      <w:start w:val="1"/>
      <w:numFmt w:val="bullet"/>
      <w:lvlText w:val=""/>
      <w:lvlJc w:val="left"/>
      <w:pPr>
        <w:tabs>
          <w:tab w:val="num" w:pos="3269"/>
        </w:tabs>
        <w:ind w:left="3269" w:hanging="360"/>
      </w:pPr>
      <w:rPr>
        <w:rFonts w:ascii="Symbol" w:hAnsi="Symbol" w:hint="default"/>
      </w:rPr>
    </w:lvl>
    <w:lvl w:ilvl="4" w:tplc="04190003" w:tentative="1">
      <w:start w:val="1"/>
      <w:numFmt w:val="bullet"/>
      <w:lvlText w:val="o"/>
      <w:lvlJc w:val="left"/>
      <w:pPr>
        <w:tabs>
          <w:tab w:val="num" w:pos="3989"/>
        </w:tabs>
        <w:ind w:left="3989" w:hanging="360"/>
      </w:pPr>
      <w:rPr>
        <w:rFonts w:ascii="Courier New" w:hAnsi="Courier New" w:cs="Courier New" w:hint="default"/>
      </w:rPr>
    </w:lvl>
    <w:lvl w:ilvl="5" w:tplc="04190005" w:tentative="1">
      <w:start w:val="1"/>
      <w:numFmt w:val="bullet"/>
      <w:lvlText w:val=""/>
      <w:lvlJc w:val="left"/>
      <w:pPr>
        <w:tabs>
          <w:tab w:val="num" w:pos="4709"/>
        </w:tabs>
        <w:ind w:left="4709" w:hanging="360"/>
      </w:pPr>
      <w:rPr>
        <w:rFonts w:ascii="Wingdings" w:hAnsi="Wingdings" w:hint="default"/>
      </w:rPr>
    </w:lvl>
    <w:lvl w:ilvl="6" w:tplc="04190001" w:tentative="1">
      <w:start w:val="1"/>
      <w:numFmt w:val="bullet"/>
      <w:lvlText w:val=""/>
      <w:lvlJc w:val="left"/>
      <w:pPr>
        <w:tabs>
          <w:tab w:val="num" w:pos="5429"/>
        </w:tabs>
        <w:ind w:left="5429" w:hanging="360"/>
      </w:pPr>
      <w:rPr>
        <w:rFonts w:ascii="Symbol" w:hAnsi="Symbol" w:hint="default"/>
      </w:rPr>
    </w:lvl>
    <w:lvl w:ilvl="7" w:tplc="04190003" w:tentative="1">
      <w:start w:val="1"/>
      <w:numFmt w:val="bullet"/>
      <w:lvlText w:val="o"/>
      <w:lvlJc w:val="left"/>
      <w:pPr>
        <w:tabs>
          <w:tab w:val="num" w:pos="6149"/>
        </w:tabs>
        <w:ind w:left="6149" w:hanging="360"/>
      </w:pPr>
      <w:rPr>
        <w:rFonts w:ascii="Courier New" w:hAnsi="Courier New" w:cs="Courier New" w:hint="default"/>
      </w:rPr>
    </w:lvl>
    <w:lvl w:ilvl="8" w:tplc="04190005" w:tentative="1">
      <w:start w:val="1"/>
      <w:numFmt w:val="bullet"/>
      <w:lvlText w:val=""/>
      <w:lvlJc w:val="left"/>
      <w:pPr>
        <w:tabs>
          <w:tab w:val="num" w:pos="6869"/>
        </w:tabs>
        <w:ind w:left="6869" w:hanging="360"/>
      </w:pPr>
      <w:rPr>
        <w:rFonts w:ascii="Wingdings" w:hAnsi="Wingdings" w:hint="default"/>
      </w:rPr>
    </w:lvl>
  </w:abstractNum>
  <w:abstractNum w:abstractNumId="11" w15:restartNumberingAfterBreak="0">
    <w:nsid w:val="10BB0A01"/>
    <w:multiLevelType w:val="hybridMultilevel"/>
    <w:tmpl w:val="C6425ECC"/>
    <w:lvl w:ilvl="0" w:tplc="E89AEDC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119C4CBE"/>
    <w:multiLevelType w:val="hybridMultilevel"/>
    <w:tmpl w:val="6A2EF4DC"/>
    <w:lvl w:ilvl="0" w:tplc="9142079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47C0235"/>
    <w:multiLevelType w:val="hybridMultilevel"/>
    <w:tmpl w:val="3B62A838"/>
    <w:lvl w:ilvl="0" w:tplc="FEDE415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16AE4C26"/>
    <w:multiLevelType w:val="hybridMultilevel"/>
    <w:tmpl w:val="343AF64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15:restartNumberingAfterBreak="0">
    <w:nsid w:val="203D6CA4"/>
    <w:multiLevelType w:val="hybridMultilevel"/>
    <w:tmpl w:val="475268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10461B4"/>
    <w:multiLevelType w:val="hybridMultilevel"/>
    <w:tmpl w:val="FDAA0D0A"/>
    <w:lvl w:ilvl="0" w:tplc="194CC11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652B52"/>
    <w:multiLevelType w:val="hybridMultilevel"/>
    <w:tmpl w:val="19460B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41F72EF"/>
    <w:multiLevelType w:val="hybridMultilevel"/>
    <w:tmpl w:val="1D4E7F4C"/>
    <w:lvl w:ilvl="0" w:tplc="C3CE68CE">
      <w:start w:val="12"/>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9" w15:restartNumberingAfterBreak="0">
    <w:nsid w:val="2EFB0652"/>
    <w:multiLevelType w:val="hybridMultilevel"/>
    <w:tmpl w:val="67C21E28"/>
    <w:lvl w:ilvl="0" w:tplc="285CDB0C">
      <w:start w:val="1"/>
      <w:numFmt w:val="bullet"/>
      <w:lvlText w:val=""/>
      <w:lvlJc w:val="left"/>
      <w:pPr>
        <w:tabs>
          <w:tab w:val="num" w:pos="964"/>
        </w:tabs>
        <w:ind w:left="96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461F97"/>
    <w:multiLevelType w:val="hybridMultilevel"/>
    <w:tmpl w:val="7F3214C8"/>
    <w:lvl w:ilvl="0" w:tplc="ACF01088">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320E0884"/>
    <w:multiLevelType w:val="hybridMultilevel"/>
    <w:tmpl w:val="2ABE1CF4"/>
    <w:lvl w:ilvl="0" w:tplc="DFAED036">
      <w:start w:val="3"/>
      <w:numFmt w:val="bullet"/>
      <w:lvlText w:val="-"/>
      <w:lvlJc w:val="left"/>
      <w:pPr>
        <w:ind w:left="1143" w:hanging="360"/>
      </w:pPr>
      <w:rPr>
        <w:rFonts w:ascii="Times New Roman" w:eastAsia="Arial Unicode MS" w:hAnsi="Times New Roman" w:cs="Times New Roman"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22" w15:restartNumberingAfterBreak="0">
    <w:nsid w:val="3E37126F"/>
    <w:multiLevelType w:val="hybridMultilevel"/>
    <w:tmpl w:val="DA9E64CE"/>
    <w:lvl w:ilvl="0" w:tplc="285CDB0C">
      <w:start w:val="1"/>
      <w:numFmt w:val="bullet"/>
      <w:lvlText w:val=""/>
      <w:lvlJc w:val="left"/>
      <w:pPr>
        <w:tabs>
          <w:tab w:val="num" w:pos="964"/>
        </w:tabs>
        <w:ind w:left="96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64509B"/>
    <w:multiLevelType w:val="hybridMultilevel"/>
    <w:tmpl w:val="91B4258C"/>
    <w:lvl w:ilvl="0" w:tplc="AA1EE0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87D24"/>
    <w:multiLevelType w:val="hybridMultilevel"/>
    <w:tmpl w:val="11706328"/>
    <w:lvl w:ilvl="0" w:tplc="F508F6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B426A99"/>
    <w:multiLevelType w:val="hybridMultilevel"/>
    <w:tmpl w:val="F4DC20FE"/>
    <w:lvl w:ilvl="0" w:tplc="D23241B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007654F"/>
    <w:multiLevelType w:val="hybridMultilevel"/>
    <w:tmpl w:val="8766DB42"/>
    <w:lvl w:ilvl="0" w:tplc="285CDB0C">
      <w:start w:val="1"/>
      <w:numFmt w:val="bullet"/>
      <w:lvlText w:val=""/>
      <w:lvlJc w:val="left"/>
      <w:pPr>
        <w:tabs>
          <w:tab w:val="num" w:pos="964"/>
        </w:tabs>
        <w:ind w:left="96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16AB0"/>
    <w:multiLevelType w:val="hybridMultilevel"/>
    <w:tmpl w:val="5220F0E0"/>
    <w:lvl w:ilvl="0" w:tplc="949A45AC">
      <w:start w:val="21"/>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8" w15:restartNumberingAfterBreak="0">
    <w:nsid w:val="68AE25E3"/>
    <w:multiLevelType w:val="hybridMultilevel"/>
    <w:tmpl w:val="139471C6"/>
    <w:lvl w:ilvl="0" w:tplc="0A4A22D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BBD1090"/>
    <w:multiLevelType w:val="multilevel"/>
    <w:tmpl w:val="9280CF3E"/>
    <w:lvl w:ilvl="0">
      <w:start w:val="4"/>
      <w:numFmt w:val="decimal"/>
      <w:lvlText w:val="%1."/>
      <w:lvlJc w:val="left"/>
      <w:pPr>
        <w:tabs>
          <w:tab w:val="num" w:pos="420"/>
        </w:tabs>
        <w:ind w:left="420" w:hanging="42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C9A2F37"/>
    <w:multiLevelType w:val="hybridMultilevel"/>
    <w:tmpl w:val="C8F84572"/>
    <w:lvl w:ilvl="0" w:tplc="50D68E1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15:restartNumberingAfterBreak="0">
    <w:nsid w:val="719B18DB"/>
    <w:multiLevelType w:val="hybridMultilevel"/>
    <w:tmpl w:val="2ED04DA2"/>
    <w:lvl w:ilvl="0" w:tplc="7BECAC5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150BF3"/>
    <w:multiLevelType w:val="hybridMultilevel"/>
    <w:tmpl w:val="2E2A5AEE"/>
    <w:lvl w:ilvl="0" w:tplc="285CDB0C">
      <w:start w:val="1"/>
      <w:numFmt w:val="bullet"/>
      <w:lvlText w:val=""/>
      <w:lvlJc w:val="left"/>
      <w:pPr>
        <w:tabs>
          <w:tab w:val="num" w:pos="964"/>
        </w:tabs>
        <w:ind w:left="96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526C61"/>
    <w:multiLevelType w:val="hybridMultilevel"/>
    <w:tmpl w:val="47EA2BC4"/>
    <w:lvl w:ilvl="0" w:tplc="285CDB0C">
      <w:start w:val="1"/>
      <w:numFmt w:val="bullet"/>
      <w:lvlText w:val=""/>
      <w:lvlJc w:val="left"/>
      <w:pPr>
        <w:tabs>
          <w:tab w:val="num" w:pos="964"/>
        </w:tabs>
        <w:ind w:left="96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CE6E07"/>
    <w:multiLevelType w:val="hybridMultilevel"/>
    <w:tmpl w:val="9E7C8484"/>
    <w:lvl w:ilvl="0" w:tplc="04190001">
      <w:start w:val="1"/>
      <w:numFmt w:val="bullet"/>
      <w:lvlText w:val=""/>
      <w:lvlJc w:val="left"/>
      <w:pPr>
        <w:tabs>
          <w:tab w:val="num" w:pos="1469"/>
        </w:tabs>
        <w:ind w:left="1469" w:hanging="360"/>
      </w:pPr>
      <w:rPr>
        <w:rFonts w:ascii="Symbol" w:hAnsi="Symbol" w:hint="default"/>
      </w:rPr>
    </w:lvl>
    <w:lvl w:ilvl="1" w:tplc="04190003" w:tentative="1">
      <w:start w:val="1"/>
      <w:numFmt w:val="bullet"/>
      <w:lvlText w:val="o"/>
      <w:lvlJc w:val="left"/>
      <w:pPr>
        <w:tabs>
          <w:tab w:val="num" w:pos="2189"/>
        </w:tabs>
        <w:ind w:left="2189" w:hanging="360"/>
      </w:pPr>
      <w:rPr>
        <w:rFonts w:ascii="Courier New" w:hAnsi="Courier New" w:cs="Courier New" w:hint="default"/>
      </w:rPr>
    </w:lvl>
    <w:lvl w:ilvl="2" w:tplc="04190005" w:tentative="1">
      <w:start w:val="1"/>
      <w:numFmt w:val="bullet"/>
      <w:lvlText w:val=""/>
      <w:lvlJc w:val="left"/>
      <w:pPr>
        <w:tabs>
          <w:tab w:val="num" w:pos="2909"/>
        </w:tabs>
        <w:ind w:left="2909" w:hanging="360"/>
      </w:pPr>
      <w:rPr>
        <w:rFonts w:ascii="Wingdings" w:hAnsi="Wingdings" w:hint="default"/>
      </w:rPr>
    </w:lvl>
    <w:lvl w:ilvl="3" w:tplc="04190001" w:tentative="1">
      <w:start w:val="1"/>
      <w:numFmt w:val="bullet"/>
      <w:lvlText w:val=""/>
      <w:lvlJc w:val="left"/>
      <w:pPr>
        <w:tabs>
          <w:tab w:val="num" w:pos="3629"/>
        </w:tabs>
        <w:ind w:left="3629" w:hanging="360"/>
      </w:pPr>
      <w:rPr>
        <w:rFonts w:ascii="Symbol" w:hAnsi="Symbol" w:hint="default"/>
      </w:rPr>
    </w:lvl>
    <w:lvl w:ilvl="4" w:tplc="04190003" w:tentative="1">
      <w:start w:val="1"/>
      <w:numFmt w:val="bullet"/>
      <w:lvlText w:val="o"/>
      <w:lvlJc w:val="left"/>
      <w:pPr>
        <w:tabs>
          <w:tab w:val="num" w:pos="4349"/>
        </w:tabs>
        <w:ind w:left="4349" w:hanging="360"/>
      </w:pPr>
      <w:rPr>
        <w:rFonts w:ascii="Courier New" w:hAnsi="Courier New" w:cs="Courier New" w:hint="default"/>
      </w:rPr>
    </w:lvl>
    <w:lvl w:ilvl="5" w:tplc="04190005" w:tentative="1">
      <w:start w:val="1"/>
      <w:numFmt w:val="bullet"/>
      <w:lvlText w:val=""/>
      <w:lvlJc w:val="left"/>
      <w:pPr>
        <w:tabs>
          <w:tab w:val="num" w:pos="5069"/>
        </w:tabs>
        <w:ind w:left="5069" w:hanging="360"/>
      </w:pPr>
      <w:rPr>
        <w:rFonts w:ascii="Wingdings" w:hAnsi="Wingdings" w:hint="default"/>
      </w:rPr>
    </w:lvl>
    <w:lvl w:ilvl="6" w:tplc="04190001" w:tentative="1">
      <w:start w:val="1"/>
      <w:numFmt w:val="bullet"/>
      <w:lvlText w:val=""/>
      <w:lvlJc w:val="left"/>
      <w:pPr>
        <w:tabs>
          <w:tab w:val="num" w:pos="5789"/>
        </w:tabs>
        <w:ind w:left="5789" w:hanging="360"/>
      </w:pPr>
      <w:rPr>
        <w:rFonts w:ascii="Symbol" w:hAnsi="Symbol" w:hint="default"/>
      </w:rPr>
    </w:lvl>
    <w:lvl w:ilvl="7" w:tplc="04190003" w:tentative="1">
      <w:start w:val="1"/>
      <w:numFmt w:val="bullet"/>
      <w:lvlText w:val="o"/>
      <w:lvlJc w:val="left"/>
      <w:pPr>
        <w:tabs>
          <w:tab w:val="num" w:pos="6509"/>
        </w:tabs>
        <w:ind w:left="6509" w:hanging="360"/>
      </w:pPr>
      <w:rPr>
        <w:rFonts w:ascii="Courier New" w:hAnsi="Courier New" w:cs="Courier New" w:hint="default"/>
      </w:rPr>
    </w:lvl>
    <w:lvl w:ilvl="8" w:tplc="04190005" w:tentative="1">
      <w:start w:val="1"/>
      <w:numFmt w:val="bullet"/>
      <w:lvlText w:val=""/>
      <w:lvlJc w:val="left"/>
      <w:pPr>
        <w:tabs>
          <w:tab w:val="num" w:pos="7229"/>
        </w:tabs>
        <w:ind w:left="7229" w:hanging="360"/>
      </w:pPr>
      <w:rPr>
        <w:rFonts w:ascii="Wingdings" w:hAnsi="Wingdings" w:hint="default"/>
      </w:rPr>
    </w:lvl>
  </w:abstractNum>
  <w:abstractNum w:abstractNumId="35" w15:restartNumberingAfterBreak="0">
    <w:nsid w:val="7F541C0B"/>
    <w:multiLevelType w:val="hybridMultilevel"/>
    <w:tmpl w:val="0658A5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4"/>
  </w:num>
  <w:num w:numId="6">
    <w:abstractNumId w:val="7"/>
  </w:num>
  <w:num w:numId="7">
    <w:abstractNumId w:val="32"/>
  </w:num>
  <w:num w:numId="8">
    <w:abstractNumId w:val="19"/>
  </w:num>
  <w:num w:numId="9">
    <w:abstractNumId w:val="10"/>
  </w:num>
  <w:num w:numId="10">
    <w:abstractNumId w:val="5"/>
  </w:num>
  <w:num w:numId="11">
    <w:abstractNumId w:val="22"/>
  </w:num>
  <w:num w:numId="12">
    <w:abstractNumId w:val="16"/>
  </w:num>
  <w:num w:numId="13">
    <w:abstractNumId w:val="26"/>
  </w:num>
  <w:num w:numId="14">
    <w:abstractNumId w:val="23"/>
  </w:num>
  <w:num w:numId="15">
    <w:abstractNumId w:val="2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1"/>
  </w:num>
  <w:num w:numId="19">
    <w:abstractNumId w:val="35"/>
  </w:num>
  <w:num w:numId="20">
    <w:abstractNumId w:val="11"/>
  </w:num>
  <w:num w:numId="21">
    <w:abstractNumId w:val="27"/>
  </w:num>
  <w:num w:numId="22">
    <w:abstractNumId w:val="17"/>
  </w:num>
  <w:num w:numId="23">
    <w:abstractNumId w:val="2"/>
  </w:num>
  <w:num w:numId="24">
    <w:abstractNumId w:val="0"/>
  </w:num>
  <w:num w:numId="2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3"/>
    </w:lvlOverride>
  </w:num>
  <w:num w:numId="27">
    <w:abstractNumId w:val="22"/>
  </w:num>
  <w:num w:numId="28">
    <w:abstractNumId w:val="33"/>
  </w:num>
  <w:num w:numId="29">
    <w:abstractNumId w:val="6"/>
  </w:num>
  <w:num w:numId="30">
    <w:abstractNumId w:val="8"/>
  </w:num>
  <w:num w:numId="31">
    <w:abstractNumId w:val="14"/>
  </w:num>
  <w:num w:numId="32">
    <w:abstractNumId w:val="13"/>
  </w:num>
  <w:num w:numId="33">
    <w:abstractNumId w:val="24"/>
  </w:num>
  <w:num w:numId="3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0"/>
  </w:num>
  <w:num w:numId="37">
    <w:abstractNumId w:val="30"/>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13"/>
    <w:rsid w:val="00000CED"/>
    <w:rsid w:val="0000727A"/>
    <w:rsid w:val="000122D2"/>
    <w:rsid w:val="000241C9"/>
    <w:rsid w:val="000304A6"/>
    <w:rsid w:val="00031136"/>
    <w:rsid w:val="00032A6F"/>
    <w:rsid w:val="000338F4"/>
    <w:rsid w:val="000352E8"/>
    <w:rsid w:val="00036FF2"/>
    <w:rsid w:val="0004494D"/>
    <w:rsid w:val="00053332"/>
    <w:rsid w:val="000537D8"/>
    <w:rsid w:val="000542E3"/>
    <w:rsid w:val="00056040"/>
    <w:rsid w:val="000632B1"/>
    <w:rsid w:val="00064924"/>
    <w:rsid w:val="00067C48"/>
    <w:rsid w:val="0007474C"/>
    <w:rsid w:val="00076247"/>
    <w:rsid w:val="00080D8C"/>
    <w:rsid w:val="000819E0"/>
    <w:rsid w:val="00091CF7"/>
    <w:rsid w:val="00095A03"/>
    <w:rsid w:val="00097444"/>
    <w:rsid w:val="000A292A"/>
    <w:rsid w:val="000C1D93"/>
    <w:rsid w:val="000C1EFA"/>
    <w:rsid w:val="000C7254"/>
    <w:rsid w:val="000D0E91"/>
    <w:rsid w:val="000D11B0"/>
    <w:rsid w:val="000D3E37"/>
    <w:rsid w:val="000E6470"/>
    <w:rsid w:val="000F215E"/>
    <w:rsid w:val="000F4C8A"/>
    <w:rsid w:val="000F7BCF"/>
    <w:rsid w:val="0012219E"/>
    <w:rsid w:val="0012421D"/>
    <w:rsid w:val="001422E7"/>
    <w:rsid w:val="00142B74"/>
    <w:rsid w:val="00143083"/>
    <w:rsid w:val="00143505"/>
    <w:rsid w:val="00152215"/>
    <w:rsid w:val="00153C3C"/>
    <w:rsid w:val="0015675F"/>
    <w:rsid w:val="00156C2C"/>
    <w:rsid w:val="001712EC"/>
    <w:rsid w:val="00172291"/>
    <w:rsid w:val="0017591C"/>
    <w:rsid w:val="001803CF"/>
    <w:rsid w:val="00181B4D"/>
    <w:rsid w:val="001829E8"/>
    <w:rsid w:val="00195A4D"/>
    <w:rsid w:val="001A14A2"/>
    <w:rsid w:val="001A43C1"/>
    <w:rsid w:val="001A55D8"/>
    <w:rsid w:val="001A751A"/>
    <w:rsid w:val="001A761E"/>
    <w:rsid w:val="001B6179"/>
    <w:rsid w:val="001C4351"/>
    <w:rsid w:val="001D3688"/>
    <w:rsid w:val="001E082A"/>
    <w:rsid w:val="001E6750"/>
    <w:rsid w:val="001E684E"/>
    <w:rsid w:val="001E7EF4"/>
    <w:rsid w:val="00201096"/>
    <w:rsid w:val="002057D1"/>
    <w:rsid w:val="00205CD7"/>
    <w:rsid w:val="00211157"/>
    <w:rsid w:val="00214A97"/>
    <w:rsid w:val="00215E35"/>
    <w:rsid w:val="0022562D"/>
    <w:rsid w:val="00226D4A"/>
    <w:rsid w:val="002359D2"/>
    <w:rsid w:val="00240B64"/>
    <w:rsid w:val="00244A52"/>
    <w:rsid w:val="002665A9"/>
    <w:rsid w:val="00277362"/>
    <w:rsid w:val="0028556F"/>
    <w:rsid w:val="00287BBD"/>
    <w:rsid w:val="0029082F"/>
    <w:rsid w:val="002930AF"/>
    <w:rsid w:val="00295B8B"/>
    <w:rsid w:val="002A36AE"/>
    <w:rsid w:val="002A62F1"/>
    <w:rsid w:val="002A7BF9"/>
    <w:rsid w:val="002B3153"/>
    <w:rsid w:val="002B7435"/>
    <w:rsid w:val="002C3FA3"/>
    <w:rsid w:val="002C6364"/>
    <w:rsid w:val="002C78AA"/>
    <w:rsid w:val="002D0CE1"/>
    <w:rsid w:val="002F5E22"/>
    <w:rsid w:val="003130D6"/>
    <w:rsid w:val="00313925"/>
    <w:rsid w:val="00313C51"/>
    <w:rsid w:val="00324E8B"/>
    <w:rsid w:val="003300E6"/>
    <w:rsid w:val="00336632"/>
    <w:rsid w:val="00350809"/>
    <w:rsid w:val="00364966"/>
    <w:rsid w:val="003742FC"/>
    <w:rsid w:val="00374FA0"/>
    <w:rsid w:val="00390048"/>
    <w:rsid w:val="00392522"/>
    <w:rsid w:val="00397DF1"/>
    <w:rsid w:val="003A002A"/>
    <w:rsid w:val="003A2AF9"/>
    <w:rsid w:val="003B60E4"/>
    <w:rsid w:val="003B6F73"/>
    <w:rsid w:val="003B7CAD"/>
    <w:rsid w:val="003C1061"/>
    <w:rsid w:val="003C24F6"/>
    <w:rsid w:val="003C7623"/>
    <w:rsid w:val="003D10BA"/>
    <w:rsid w:val="003D3016"/>
    <w:rsid w:val="003D3790"/>
    <w:rsid w:val="003D4925"/>
    <w:rsid w:val="003D5CB3"/>
    <w:rsid w:val="003D6ACC"/>
    <w:rsid w:val="003E109D"/>
    <w:rsid w:val="003E55DF"/>
    <w:rsid w:val="003E77EF"/>
    <w:rsid w:val="003F12B9"/>
    <w:rsid w:val="003F2E4C"/>
    <w:rsid w:val="00411AF8"/>
    <w:rsid w:val="0041348C"/>
    <w:rsid w:val="004202CF"/>
    <w:rsid w:val="004314DF"/>
    <w:rsid w:val="00433103"/>
    <w:rsid w:val="00433362"/>
    <w:rsid w:val="00454A80"/>
    <w:rsid w:val="0046498E"/>
    <w:rsid w:val="0046672B"/>
    <w:rsid w:val="004676E8"/>
    <w:rsid w:val="0047079E"/>
    <w:rsid w:val="00471CAF"/>
    <w:rsid w:val="0048425E"/>
    <w:rsid w:val="00490E7F"/>
    <w:rsid w:val="00492103"/>
    <w:rsid w:val="00493EF8"/>
    <w:rsid w:val="00497CBF"/>
    <w:rsid w:val="004A1BB6"/>
    <w:rsid w:val="004A2186"/>
    <w:rsid w:val="004B3929"/>
    <w:rsid w:val="004C40B0"/>
    <w:rsid w:val="004C5115"/>
    <w:rsid w:val="004D67C3"/>
    <w:rsid w:val="004D739A"/>
    <w:rsid w:val="004E0EED"/>
    <w:rsid w:val="004E6AB9"/>
    <w:rsid w:val="004F7969"/>
    <w:rsid w:val="00514821"/>
    <w:rsid w:val="00517E86"/>
    <w:rsid w:val="005330E0"/>
    <w:rsid w:val="005356F6"/>
    <w:rsid w:val="00545AE5"/>
    <w:rsid w:val="00546E3D"/>
    <w:rsid w:val="0054773F"/>
    <w:rsid w:val="00547948"/>
    <w:rsid w:val="005559C0"/>
    <w:rsid w:val="00563E26"/>
    <w:rsid w:val="00565AAE"/>
    <w:rsid w:val="0057003A"/>
    <w:rsid w:val="005747ED"/>
    <w:rsid w:val="0057757C"/>
    <w:rsid w:val="005812E0"/>
    <w:rsid w:val="00583F5E"/>
    <w:rsid w:val="00592D78"/>
    <w:rsid w:val="005A758C"/>
    <w:rsid w:val="005B177F"/>
    <w:rsid w:val="005B2678"/>
    <w:rsid w:val="005B57A4"/>
    <w:rsid w:val="005C6A18"/>
    <w:rsid w:val="005D567B"/>
    <w:rsid w:val="005D692A"/>
    <w:rsid w:val="0060133A"/>
    <w:rsid w:val="00601C54"/>
    <w:rsid w:val="0060381D"/>
    <w:rsid w:val="00612AC3"/>
    <w:rsid w:val="00626AE8"/>
    <w:rsid w:val="00631C84"/>
    <w:rsid w:val="00641BE7"/>
    <w:rsid w:val="00645D13"/>
    <w:rsid w:val="006528DB"/>
    <w:rsid w:val="00656285"/>
    <w:rsid w:val="00664841"/>
    <w:rsid w:val="006652B1"/>
    <w:rsid w:val="00665F4F"/>
    <w:rsid w:val="00672A2A"/>
    <w:rsid w:val="0067300B"/>
    <w:rsid w:val="00682C9A"/>
    <w:rsid w:val="00695267"/>
    <w:rsid w:val="006A05ED"/>
    <w:rsid w:val="006A2E5D"/>
    <w:rsid w:val="006A3E79"/>
    <w:rsid w:val="006A6297"/>
    <w:rsid w:val="006A70C9"/>
    <w:rsid w:val="006B04AD"/>
    <w:rsid w:val="006B4185"/>
    <w:rsid w:val="006B7EA8"/>
    <w:rsid w:val="006C0329"/>
    <w:rsid w:val="006C6D2E"/>
    <w:rsid w:val="006D6ED2"/>
    <w:rsid w:val="006F08B0"/>
    <w:rsid w:val="006F1783"/>
    <w:rsid w:val="00700EEE"/>
    <w:rsid w:val="00702515"/>
    <w:rsid w:val="007133ED"/>
    <w:rsid w:val="0071380D"/>
    <w:rsid w:val="007212D2"/>
    <w:rsid w:val="00723951"/>
    <w:rsid w:val="00726723"/>
    <w:rsid w:val="00730017"/>
    <w:rsid w:val="00732DB7"/>
    <w:rsid w:val="00734ED6"/>
    <w:rsid w:val="0074693E"/>
    <w:rsid w:val="00751866"/>
    <w:rsid w:val="00756209"/>
    <w:rsid w:val="00763325"/>
    <w:rsid w:val="00765E50"/>
    <w:rsid w:val="00780029"/>
    <w:rsid w:val="00782938"/>
    <w:rsid w:val="00784CE3"/>
    <w:rsid w:val="00785584"/>
    <w:rsid w:val="0079117C"/>
    <w:rsid w:val="00791C1B"/>
    <w:rsid w:val="00793317"/>
    <w:rsid w:val="007A13B7"/>
    <w:rsid w:val="007A5F8D"/>
    <w:rsid w:val="007A5FAC"/>
    <w:rsid w:val="007C3433"/>
    <w:rsid w:val="007C3FF9"/>
    <w:rsid w:val="007C5F1D"/>
    <w:rsid w:val="007D18CE"/>
    <w:rsid w:val="007D60F0"/>
    <w:rsid w:val="007E7DC5"/>
    <w:rsid w:val="0080111E"/>
    <w:rsid w:val="008058CF"/>
    <w:rsid w:val="00812458"/>
    <w:rsid w:val="008148E8"/>
    <w:rsid w:val="00820162"/>
    <w:rsid w:val="00824547"/>
    <w:rsid w:val="00827931"/>
    <w:rsid w:val="008307AA"/>
    <w:rsid w:val="00845C2F"/>
    <w:rsid w:val="00864C84"/>
    <w:rsid w:val="008A0360"/>
    <w:rsid w:val="008A0CB6"/>
    <w:rsid w:val="008A4B8B"/>
    <w:rsid w:val="008B6E8B"/>
    <w:rsid w:val="008C07A8"/>
    <w:rsid w:val="008C0D6A"/>
    <w:rsid w:val="008C2EB2"/>
    <w:rsid w:val="008C2F18"/>
    <w:rsid w:val="008C60EF"/>
    <w:rsid w:val="008D0993"/>
    <w:rsid w:val="008D6DF2"/>
    <w:rsid w:val="008D7088"/>
    <w:rsid w:val="008F2396"/>
    <w:rsid w:val="008F7AEB"/>
    <w:rsid w:val="00915476"/>
    <w:rsid w:val="00926A61"/>
    <w:rsid w:val="0094336C"/>
    <w:rsid w:val="009520C4"/>
    <w:rsid w:val="009565AF"/>
    <w:rsid w:val="009610B5"/>
    <w:rsid w:val="00964240"/>
    <w:rsid w:val="00967CFD"/>
    <w:rsid w:val="00987EB7"/>
    <w:rsid w:val="00990006"/>
    <w:rsid w:val="009A0A1E"/>
    <w:rsid w:val="009B25FB"/>
    <w:rsid w:val="009C619A"/>
    <w:rsid w:val="009C6B7B"/>
    <w:rsid w:val="009D1293"/>
    <w:rsid w:val="009E44DB"/>
    <w:rsid w:val="00A023F0"/>
    <w:rsid w:val="00A02989"/>
    <w:rsid w:val="00A07D50"/>
    <w:rsid w:val="00A07F71"/>
    <w:rsid w:val="00A21419"/>
    <w:rsid w:val="00A229B4"/>
    <w:rsid w:val="00A25A41"/>
    <w:rsid w:val="00A32494"/>
    <w:rsid w:val="00A37B98"/>
    <w:rsid w:val="00A41A49"/>
    <w:rsid w:val="00A43035"/>
    <w:rsid w:val="00A4644E"/>
    <w:rsid w:val="00A51043"/>
    <w:rsid w:val="00A515FE"/>
    <w:rsid w:val="00A7584E"/>
    <w:rsid w:val="00A7797D"/>
    <w:rsid w:val="00A80D68"/>
    <w:rsid w:val="00A83206"/>
    <w:rsid w:val="00A8449F"/>
    <w:rsid w:val="00A8510F"/>
    <w:rsid w:val="00A861EA"/>
    <w:rsid w:val="00A968C4"/>
    <w:rsid w:val="00A97F39"/>
    <w:rsid w:val="00AA2958"/>
    <w:rsid w:val="00AA2CC0"/>
    <w:rsid w:val="00AA2EC1"/>
    <w:rsid w:val="00AB0D72"/>
    <w:rsid w:val="00AB6753"/>
    <w:rsid w:val="00AB67F6"/>
    <w:rsid w:val="00AC058D"/>
    <w:rsid w:val="00AC2E72"/>
    <w:rsid w:val="00AD076D"/>
    <w:rsid w:val="00AD081D"/>
    <w:rsid w:val="00AD1335"/>
    <w:rsid w:val="00AD234A"/>
    <w:rsid w:val="00AD2BD4"/>
    <w:rsid w:val="00AE07C8"/>
    <w:rsid w:val="00AE43DB"/>
    <w:rsid w:val="00AE46C8"/>
    <w:rsid w:val="00AE7457"/>
    <w:rsid w:val="00AF35E3"/>
    <w:rsid w:val="00AF6B02"/>
    <w:rsid w:val="00AF6FB1"/>
    <w:rsid w:val="00B1118A"/>
    <w:rsid w:val="00B11E04"/>
    <w:rsid w:val="00B202CA"/>
    <w:rsid w:val="00B23B28"/>
    <w:rsid w:val="00B23BFF"/>
    <w:rsid w:val="00B25B76"/>
    <w:rsid w:val="00B3167C"/>
    <w:rsid w:val="00B32034"/>
    <w:rsid w:val="00B338DB"/>
    <w:rsid w:val="00B33EF1"/>
    <w:rsid w:val="00B426F7"/>
    <w:rsid w:val="00B445D7"/>
    <w:rsid w:val="00B512C4"/>
    <w:rsid w:val="00B51AB4"/>
    <w:rsid w:val="00B54574"/>
    <w:rsid w:val="00B71841"/>
    <w:rsid w:val="00B74FB7"/>
    <w:rsid w:val="00B756FA"/>
    <w:rsid w:val="00B80DC5"/>
    <w:rsid w:val="00B85363"/>
    <w:rsid w:val="00B91E00"/>
    <w:rsid w:val="00B93AF3"/>
    <w:rsid w:val="00BA07F2"/>
    <w:rsid w:val="00BB13EE"/>
    <w:rsid w:val="00BB5FEA"/>
    <w:rsid w:val="00BB6C7B"/>
    <w:rsid w:val="00BC06D3"/>
    <w:rsid w:val="00BC553B"/>
    <w:rsid w:val="00BC7B22"/>
    <w:rsid w:val="00BD25D6"/>
    <w:rsid w:val="00BF0182"/>
    <w:rsid w:val="00BF464C"/>
    <w:rsid w:val="00BF6CBE"/>
    <w:rsid w:val="00C11260"/>
    <w:rsid w:val="00C146D9"/>
    <w:rsid w:val="00C1723D"/>
    <w:rsid w:val="00C2032C"/>
    <w:rsid w:val="00C235B2"/>
    <w:rsid w:val="00C24B8B"/>
    <w:rsid w:val="00C31212"/>
    <w:rsid w:val="00C36C10"/>
    <w:rsid w:val="00C5285C"/>
    <w:rsid w:val="00C53102"/>
    <w:rsid w:val="00C56478"/>
    <w:rsid w:val="00C57A23"/>
    <w:rsid w:val="00C619E6"/>
    <w:rsid w:val="00C6287E"/>
    <w:rsid w:val="00C65ED3"/>
    <w:rsid w:val="00C741B7"/>
    <w:rsid w:val="00C85CF5"/>
    <w:rsid w:val="00C86C5B"/>
    <w:rsid w:val="00C902BB"/>
    <w:rsid w:val="00C92075"/>
    <w:rsid w:val="00C95E31"/>
    <w:rsid w:val="00C9708A"/>
    <w:rsid w:val="00CA3552"/>
    <w:rsid w:val="00CA5C11"/>
    <w:rsid w:val="00CA696A"/>
    <w:rsid w:val="00CC3D53"/>
    <w:rsid w:val="00CC7AEF"/>
    <w:rsid w:val="00CD5D09"/>
    <w:rsid w:val="00CE0A96"/>
    <w:rsid w:val="00CE5A36"/>
    <w:rsid w:val="00CE7A7B"/>
    <w:rsid w:val="00D0526B"/>
    <w:rsid w:val="00D11A97"/>
    <w:rsid w:val="00D22A95"/>
    <w:rsid w:val="00D252C7"/>
    <w:rsid w:val="00D268D6"/>
    <w:rsid w:val="00D26F8E"/>
    <w:rsid w:val="00D51859"/>
    <w:rsid w:val="00D56A88"/>
    <w:rsid w:val="00D622DE"/>
    <w:rsid w:val="00D7203C"/>
    <w:rsid w:val="00D8355D"/>
    <w:rsid w:val="00D83B0F"/>
    <w:rsid w:val="00D84ECB"/>
    <w:rsid w:val="00D93B5C"/>
    <w:rsid w:val="00DA3D6E"/>
    <w:rsid w:val="00DA4863"/>
    <w:rsid w:val="00DB3B1B"/>
    <w:rsid w:val="00DC61AF"/>
    <w:rsid w:val="00DD041C"/>
    <w:rsid w:val="00DD14A7"/>
    <w:rsid w:val="00DD56A8"/>
    <w:rsid w:val="00DE702D"/>
    <w:rsid w:val="00DE7BEF"/>
    <w:rsid w:val="00DE7F66"/>
    <w:rsid w:val="00E024FC"/>
    <w:rsid w:val="00E02D69"/>
    <w:rsid w:val="00E03BF2"/>
    <w:rsid w:val="00E06154"/>
    <w:rsid w:val="00E07436"/>
    <w:rsid w:val="00E14884"/>
    <w:rsid w:val="00E16C90"/>
    <w:rsid w:val="00E17A27"/>
    <w:rsid w:val="00E20E0F"/>
    <w:rsid w:val="00E223E0"/>
    <w:rsid w:val="00E225B9"/>
    <w:rsid w:val="00E226B7"/>
    <w:rsid w:val="00E32522"/>
    <w:rsid w:val="00E54CEE"/>
    <w:rsid w:val="00E6494C"/>
    <w:rsid w:val="00E64F40"/>
    <w:rsid w:val="00E67732"/>
    <w:rsid w:val="00E70EA8"/>
    <w:rsid w:val="00E840A9"/>
    <w:rsid w:val="00E87CBC"/>
    <w:rsid w:val="00E9689D"/>
    <w:rsid w:val="00EA4B95"/>
    <w:rsid w:val="00EB53EC"/>
    <w:rsid w:val="00EB74DE"/>
    <w:rsid w:val="00ED4D43"/>
    <w:rsid w:val="00EE4487"/>
    <w:rsid w:val="00EF5E02"/>
    <w:rsid w:val="00F00DAB"/>
    <w:rsid w:val="00F1061A"/>
    <w:rsid w:val="00F13126"/>
    <w:rsid w:val="00F1353D"/>
    <w:rsid w:val="00F17645"/>
    <w:rsid w:val="00F209F6"/>
    <w:rsid w:val="00F42EF7"/>
    <w:rsid w:val="00F45172"/>
    <w:rsid w:val="00F520B4"/>
    <w:rsid w:val="00F65179"/>
    <w:rsid w:val="00F72E5C"/>
    <w:rsid w:val="00F80E4F"/>
    <w:rsid w:val="00F93759"/>
    <w:rsid w:val="00FA004A"/>
    <w:rsid w:val="00FA007D"/>
    <w:rsid w:val="00FA3CC4"/>
    <w:rsid w:val="00FA6C7F"/>
    <w:rsid w:val="00FB0B01"/>
    <w:rsid w:val="00FB0DDA"/>
    <w:rsid w:val="00FB4FCE"/>
    <w:rsid w:val="00FE0D27"/>
    <w:rsid w:val="00FE36A8"/>
    <w:rsid w:val="00FE36D6"/>
    <w:rsid w:val="00FF0066"/>
    <w:rsid w:val="00FF579E"/>
    <w:rsid w:val="00FF7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86446"/>
  <w15:docId w15:val="{65C3B643-DC8C-4925-B85C-BBFEABD3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45D13"/>
  </w:style>
  <w:style w:type="paragraph" w:styleId="a3">
    <w:name w:val="Body Text Indent"/>
    <w:basedOn w:val="a"/>
    <w:link w:val="a4"/>
    <w:rsid w:val="00645D13"/>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645D13"/>
    <w:rPr>
      <w:rFonts w:ascii="Times New Roman" w:eastAsia="Times New Roman" w:hAnsi="Times New Roman" w:cs="Times New Roman"/>
      <w:sz w:val="28"/>
      <w:szCs w:val="24"/>
      <w:lang w:eastAsia="ru-RU"/>
    </w:rPr>
  </w:style>
  <w:style w:type="paragraph" w:styleId="2">
    <w:name w:val="Body Text Indent 2"/>
    <w:basedOn w:val="a"/>
    <w:link w:val="20"/>
    <w:rsid w:val="00645D1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645D13"/>
    <w:rPr>
      <w:rFonts w:ascii="Times New Roman" w:eastAsia="Times New Roman" w:hAnsi="Times New Roman" w:cs="Times New Roman"/>
      <w:sz w:val="28"/>
      <w:szCs w:val="20"/>
      <w:lang w:eastAsia="ru-RU"/>
    </w:rPr>
  </w:style>
  <w:style w:type="paragraph" w:styleId="3">
    <w:name w:val="Body Text Indent 3"/>
    <w:basedOn w:val="a"/>
    <w:link w:val="30"/>
    <w:rsid w:val="00645D13"/>
    <w:pPr>
      <w:spacing w:before="120" w:after="120" w:line="240" w:lineRule="auto"/>
      <w:ind w:firstLine="36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645D13"/>
    <w:rPr>
      <w:rFonts w:ascii="Times New Roman" w:eastAsia="Times New Roman" w:hAnsi="Times New Roman" w:cs="Times New Roman"/>
      <w:sz w:val="28"/>
      <w:szCs w:val="24"/>
      <w:lang w:eastAsia="ru-RU"/>
    </w:rPr>
  </w:style>
  <w:style w:type="paragraph" w:styleId="a5">
    <w:name w:val="Body Text"/>
    <w:basedOn w:val="a"/>
    <w:link w:val="a6"/>
    <w:rsid w:val="00645D13"/>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645D13"/>
    <w:rPr>
      <w:rFonts w:ascii="Times New Roman" w:eastAsia="Times New Roman" w:hAnsi="Times New Roman" w:cs="Times New Roman"/>
      <w:sz w:val="28"/>
      <w:szCs w:val="24"/>
      <w:lang w:eastAsia="ru-RU"/>
    </w:rPr>
  </w:style>
  <w:style w:type="paragraph" w:styleId="a7">
    <w:name w:val="footer"/>
    <w:basedOn w:val="a"/>
    <w:link w:val="a8"/>
    <w:uiPriority w:val="99"/>
    <w:rsid w:val="00645D1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uiPriority w:val="99"/>
    <w:rsid w:val="00645D13"/>
    <w:rPr>
      <w:rFonts w:ascii="Times New Roman" w:eastAsia="Times New Roman" w:hAnsi="Times New Roman" w:cs="Times New Roman"/>
      <w:sz w:val="24"/>
      <w:szCs w:val="24"/>
      <w:lang w:val="ru-RU" w:eastAsia="ru-RU"/>
    </w:rPr>
  </w:style>
  <w:style w:type="character" w:styleId="a9">
    <w:name w:val="page number"/>
    <w:basedOn w:val="a0"/>
    <w:rsid w:val="00645D13"/>
  </w:style>
  <w:style w:type="paragraph" w:customStyle="1" w:styleId="aa">
    <w:name w:val="Знак Знак Знак Знак Знак Знак Знак Знак Знак Знак Знак Знак Знак Знак Знак Знак Знак Знак Знак Знак Знак"/>
    <w:basedOn w:val="a"/>
    <w:rsid w:val="00645D13"/>
    <w:pPr>
      <w:spacing w:after="0" w:line="240" w:lineRule="auto"/>
    </w:pPr>
    <w:rPr>
      <w:rFonts w:ascii="Verdana" w:eastAsia="Times New Roman" w:hAnsi="Verdana" w:cs="Verdana"/>
      <w:color w:val="000000"/>
      <w:sz w:val="20"/>
      <w:szCs w:val="20"/>
      <w:lang w:val="en-US"/>
    </w:rPr>
  </w:style>
  <w:style w:type="paragraph" w:styleId="ab">
    <w:name w:val="Normal (Web)"/>
    <w:basedOn w:val="a"/>
    <w:uiPriority w:val="99"/>
    <w:rsid w:val="00645D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Body Text 2"/>
    <w:basedOn w:val="a"/>
    <w:link w:val="22"/>
    <w:rsid w:val="00645D13"/>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645D13"/>
    <w:rPr>
      <w:rFonts w:ascii="Times New Roman" w:eastAsia="Times New Roman" w:hAnsi="Times New Roman" w:cs="Times New Roman"/>
      <w:sz w:val="24"/>
      <w:szCs w:val="24"/>
      <w:lang w:val="ru-RU" w:eastAsia="ru-RU"/>
    </w:rPr>
  </w:style>
  <w:style w:type="table" w:styleId="ac">
    <w:name w:val="Table Grid"/>
    <w:basedOn w:val="a1"/>
    <w:rsid w:val="00645D1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w:basedOn w:val="a"/>
    <w:rsid w:val="00645D13"/>
    <w:pPr>
      <w:spacing w:after="0" w:line="240" w:lineRule="auto"/>
    </w:pPr>
    <w:rPr>
      <w:rFonts w:ascii="Verdana" w:eastAsia="Times New Roman" w:hAnsi="Verdana" w:cs="Verdana"/>
      <w:color w:val="000000"/>
      <w:sz w:val="20"/>
      <w:szCs w:val="20"/>
      <w:lang w:val="en-US"/>
    </w:rPr>
  </w:style>
  <w:style w:type="paragraph" w:styleId="ae">
    <w:name w:val="List Paragraph"/>
    <w:basedOn w:val="a"/>
    <w:uiPriority w:val="34"/>
    <w:qFormat/>
    <w:rsid w:val="00645D1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f">
    <w:name w:val="Знак Знак Знак Знак"/>
    <w:basedOn w:val="a"/>
    <w:rsid w:val="006B4185"/>
    <w:pPr>
      <w:keepNext/>
      <w:widowControl w:val="0"/>
      <w:tabs>
        <w:tab w:val="left" w:pos="567"/>
      </w:tabs>
      <w:spacing w:after="0" w:line="240" w:lineRule="auto"/>
      <w:ind w:firstLine="425"/>
      <w:jc w:val="both"/>
    </w:pPr>
    <w:rPr>
      <w:rFonts w:ascii="Times New Roman" w:eastAsia="Times New Roman" w:hAnsi="Times New Roman" w:cs="Times New Roman"/>
      <w:sz w:val="28"/>
      <w:szCs w:val="24"/>
    </w:rPr>
  </w:style>
  <w:style w:type="character" w:styleId="af0">
    <w:name w:val="Emphasis"/>
    <w:basedOn w:val="a0"/>
    <w:qFormat/>
    <w:rsid w:val="00493EF8"/>
    <w:rPr>
      <w:i/>
      <w:iCs/>
    </w:rPr>
  </w:style>
  <w:style w:type="paragraph" w:styleId="af1">
    <w:name w:val="Balloon Text"/>
    <w:basedOn w:val="a"/>
    <w:link w:val="af2"/>
    <w:uiPriority w:val="99"/>
    <w:semiHidden/>
    <w:unhideWhenUsed/>
    <w:rsid w:val="00C619E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619E6"/>
    <w:rPr>
      <w:rFonts w:ascii="Segoe UI" w:hAnsi="Segoe UI" w:cs="Segoe UI"/>
      <w:sz w:val="18"/>
      <w:szCs w:val="18"/>
    </w:rPr>
  </w:style>
  <w:style w:type="paragraph" w:customStyle="1" w:styleId="af3">
    <w:name w:val="Знак Знак Знак Знак Знак Знак Знак Знак Знак Знак Знак Знак Знак Знак Знак Знак Знак Знак Знак Знак Знак"/>
    <w:basedOn w:val="a"/>
    <w:rsid w:val="004D67C3"/>
    <w:pPr>
      <w:spacing w:after="0" w:line="240" w:lineRule="auto"/>
    </w:pPr>
    <w:rPr>
      <w:rFonts w:ascii="Verdana" w:eastAsia="Times New Roman" w:hAnsi="Verdana" w:cs="Verdana"/>
      <w:color w:val="000000"/>
      <w:sz w:val="20"/>
      <w:szCs w:val="20"/>
      <w:lang w:val="en-US"/>
    </w:rPr>
  </w:style>
  <w:style w:type="paragraph" w:customStyle="1" w:styleId="af4">
    <w:name w:val="Знак Знак Знак Знак"/>
    <w:basedOn w:val="a"/>
    <w:rsid w:val="00AD2BD4"/>
    <w:pPr>
      <w:keepNext/>
      <w:widowControl w:val="0"/>
      <w:tabs>
        <w:tab w:val="left" w:pos="567"/>
      </w:tabs>
      <w:spacing w:after="0" w:line="240" w:lineRule="auto"/>
      <w:ind w:firstLine="425"/>
      <w:jc w:val="both"/>
    </w:pPr>
    <w:rPr>
      <w:rFonts w:ascii="Times New Roman" w:eastAsia="Times New Roman" w:hAnsi="Times New Roman" w:cs="Times New Roman"/>
      <w:sz w:val="28"/>
      <w:szCs w:val="24"/>
    </w:rPr>
  </w:style>
  <w:style w:type="character" w:customStyle="1" w:styleId="rvts9">
    <w:name w:val="rvts9"/>
    <w:rsid w:val="007A5F8D"/>
  </w:style>
  <w:style w:type="character" w:customStyle="1" w:styleId="rvts23">
    <w:name w:val="rvts23"/>
    <w:rsid w:val="007A5F8D"/>
  </w:style>
  <w:style w:type="paragraph" w:styleId="af5">
    <w:name w:val="No Spacing"/>
    <w:uiPriority w:val="1"/>
    <w:qFormat/>
    <w:rsid w:val="001C4351"/>
    <w:pPr>
      <w:spacing w:after="0" w:line="240" w:lineRule="auto"/>
    </w:pPr>
    <w:rPr>
      <w:lang w:val="ru-RU"/>
    </w:rPr>
  </w:style>
  <w:style w:type="paragraph" w:customStyle="1" w:styleId="FR2">
    <w:name w:val="FR2"/>
    <w:rsid w:val="006A2E5D"/>
    <w:pPr>
      <w:widowControl w:val="0"/>
      <w:spacing w:after="0" w:line="300" w:lineRule="auto"/>
      <w:ind w:left="4000"/>
    </w:pPr>
    <w:rPr>
      <w:rFonts w:ascii="Times New Roman" w:eastAsia="Calibri" w:hAnsi="Times New Roman" w:cs="Times New Roman"/>
      <w:sz w:val="24"/>
      <w:szCs w:val="24"/>
      <w:lang w:eastAsia="ru-RU"/>
    </w:rPr>
  </w:style>
  <w:style w:type="paragraph" w:styleId="af6">
    <w:name w:val="header"/>
    <w:basedOn w:val="a"/>
    <w:link w:val="af7"/>
    <w:uiPriority w:val="99"/>
    <w:unhideWhenUsed/>
    <w:rsid w:val="001E082A"/>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1E082A"/>
  </w:style>
  <w:style w:type="paragraph" w:customStyle="1" w:styleId="af8">
    <w:name w:val="Нормальний текст"/>
    <w:basedOn w:val="a"/>
    <w:rsid w:val="006B7EA8"/>
    <w:pPr>
      <w:spacing w:before="120" w:after="0" w:line="240" w:lineRule="auto"/>
      <w:ind w:firstLine="567"/>
    </w:pPr>
    <w:rPr>
      <w:rFonts w:ascii="Antiqua" w:eastAsia="Times New Roman" w:hAnsi="Antiqua" w:cs="Times New Roman"/>
      <w:sz w:val="26"/>
      <w:szCs w:val="20"/>
      <w:lang w:eastAsia="ru-RU"/>
    </w:rPr>
  </w:style>
  <w:style w:type="character" w:customStyle="1" w:styleId="23">
    <w:name w:val="Основний текст (2)_"/>
    <w:link w:val="24"/>
    <w:rsid w:val="003E109D"/>
    <w:rPr>
      <w:sz w:val="26"/>
      <w:szCs w:val="26"/>
      <w:shd w:val="clear" w:color="auto" w:fill="FFFFFF"/>
    </w:rPr>
  </w:style>
  <w:style w:type="paragraph" w:customStyle="1" w:styleId="24">
    <w:name w:val="Основний текст (2)"/>
    <w:basedOn w:val="a"/>
    <w:link w:val="23"/>
    <w:rsid w:val="003E109D"/>
    <w:pPr>
      <w:widowControl w:val="0"/>
      <w:shd w:val="clear" w:color="auto" w:fill="FFFFFF"/>
      <w:spacing w:after="300" w:line="326"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9135">
      <w:bodyDiv w:val="1"/>
      <w:marLeft w:val="0"/>
      <w:marRight w:val="0"/>
      <w:marTop w:val="0"/>
      <w:marBottom w:val="0"/>
      <w:divBdr>
        <w:top w:val="none" w:sz="0" w:space="0" w:color="auto"/>
        <w:left w:val="none" w:sz="0" w:space="0" w:color="auto"/>
        <w:bottom w:val="none" w:sz="0" w:space="0" w:color="auto"/>
        <w:right w:val="none" w:sz="0" w:space="0" w:color="auto"/>
      </w:divBdr>
    </w:div>
    <w:div w:id="818618614">
      <w:bodyDiv w:val="1"/>
      <w:marLeft w:val="0"/>
      <w:marRight w:val="0"/>
      <w:marTop w:val="0"/>
      <w:marBottom w:val="0"/>
      <w:divBdr>
        <w:top w:val="none" w:sz="0" w:space="0" w:color="auto"/>
        <w:left w:val="none" w:sz="0" w:space="0" w:color="auto"/>
        <w:bottom w:val="none" w:sz="0" w:space="0" w:color="auto"/>
        <w:right w:val="none" w:sz="0" w:space="0" w:color="auto"/>
      </w:divBdr>
    </w:div>
    <w:div w:id="1043486675">
      <w:bodyDiv w:val="1"/>
      <w:marLeft w:val="0"/>
      <w:marRight w:val="0"/>
      <w:marTop w:val="0"/>
      <w:marBottom w:val="0"/>
      <w:divBdr>
        <w:top w:val="none" w:sz="0" w:space="0" w:color="auto"/>
        <w:left w:val="none" w:sz="0" w:space="0" w:color="auto"/>
        <w:bottom w:val="none" w:sz="0" w:space="0" w:color="auto"/>
        <w:right w:val="none" w:sz="0" w:space="0" w:color="auto"/>
      </w:divBdr>
    </w:div>
    <w:div w:id="1246038474">
      <w:bodyDiv w:val="1"/>
      <w:marLeft w:val="0"/>
      <w:marRight w:val="0"/>
      <w:marTop w:val="0"/>
      <w:marBottom w:val="0"/>
      <w:divBdr>
        <w:top w:val="none" w:sz="0" w:space="0" w:color="auto"/>
        <w:left w:val="none" w:sz="0" w:space="0" w:color="auto"/>
        <w:bottom w:val="none" w:sz="0" w:space="0" w:color="auto"/>
        <w:right w:val="none" w:sz="0" w:space="0" w:color="auto"/>
      </w:divBdr>
    </w:div>
    <w:div w:id="1287656989">
      <w:bodyDiv w:val="1"/>
      <w:marLeft w:val="0"/>
      <w:marRight w:val="0"/>
      <w:marTop w:val="0"/>
      <w:marBottom w:val="0"/>
      <w:divBdr>
        <w:top w:val="none" w:sz="0" w:space="0" w:color="auto"/>
        <w:left w:val="none" w:sz="0" w:space="0" w:color="auto"/>
        <w:bottom w:val="none" w:sz="0" w:space="0" w:color="auto"/>
        <w:right w:val="none" w:sz="0" w:space="0" w:color="auto"/>
      </w:divBdr>
    </w:div>
    <w:div w:id="1951932221">
      <w:bodyDiv w:val="1"/>
      <w:marLeft w:val="0"/>
      <w:marRight w:val="0"/>
      <w:marTop w:val="0"/>
      <w:marBottom w:val="0"/>
      <w:divBdr>
        <w:top w:val="none" w:sz="0" w:space="0" w:color="auto"/>
        <w:left w:val="none" w:sz="0" w:space="0" w:color="auto"/>
        <w:bottom w:val="none" w:sz="0" w:space="0" w:color="auto"/>
        <w:right w:val="none" w:sz="0" w:space="0" w:color="auto"/>
      </w:divBdr>
    </w:div>
    <w:div w:id="20910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ABE7-FEB4-445B-B44E-AB565BE0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37</Pages>
  <Words>67597</Words>
  <Characters>38531</Characters>
  <Application>Microsoft Office Word</Application>
  <DocSecurity>0</DocSecurity>
  <Lines>321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Миколаївна Соколова</dc:creator>
  <cp:keywords/>
  <dc:description/>
  <cp:lastModifiedBy>Марина Алєксєєва</cp:lastModifiedBy>
  <cp:revision>24</cp:revision>
  <cp:lastPrinted>2022-01-27T11:49:00Z</cp:lastPrinted>
  <dcterms:created xsi:type="dcterms:W3CDTF">2020-10-07T13:48:00Z</dcterms:created>
  <dcterms:modified xsi:type="dcterms:W3CDTF">2023-01-24T08:13:00Z</dcterms:modified>
</cp:coreProperties>
</file>